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Leads Insurance Brokers Pvt. Ltd.</w:t>
      </w:r>
    </w:p>
    <w:p>
      <w:r>
        <w:t>COMPANY NAME</w:t>
      </w:r>
    </w:p>
    <w:p>
      <w:r>
        <w:t>HEADQUARTERS CITY</w:t>
      </w:r>
    </w:p>
    <w:p>
      <w:r>
        <w:t>Mumbai</w:t>
      </w:r>
    </w:p>
    <w:p>
      <w:r>
        <w:t>HEADQUARTERS FULL ADDRESS</w:t>
      </w:r>
    </w:p>
    <w:p>
      <w:r>
        <w:t>201-202, The Summit Business Bay, Andheri - Kurla Road, Near Cinemax, Andheri (East), Mumbai - 400093</w:t>
      </w:r>
    </w:p>
    <w:p>
      <w:pPr>
        <w:pStyle w:val="Heading1"/>
      </w:pPr>
      <w:r>
        <w:t>ABOUT THE COMPANY</w:t>
      </w:r>
    </w:p>
    <w:p>
      <w:r>
        <w:t>Leads Insurance Brokers Pvt. Ltd. was established in 2005 with a vision to provide comprehensive and client-centric insurance solutions. Licensed by the IRDAI as a Composite Broker, the company has steadily grown its footprint across India. From its inception, Leads Insurance has focused on building trust and delivering value through transparent processes and expert advice, catering to both corporate and retail clientele.</w:t>
      </w:r>
    </w:p>
    <w:p>
      <w:r>
        <w:t>The company has positioned itself as one of the leading insurance brokers in the Indian market. It emphasizes a technology-driven approach to streamline operations and enhance the customer experience, while also maintaining a strong human touch in client interactions. This blend allows Leads Insurance to effectively navigate the complex insurance landscape and offer tailored solutions that meet diverse client needs, solidifying its reputation as a reliable and innovative insurance partner.</w:t>
      </w:r>
    </w:p>
    <w:p>
      <w:r>
        <w:t>Leads Insurance Brokers offers a wide spectrum of services covering various insurance categories. This includes life insurance, health insurance, motor insurance, property insurance, marine insurance, and liability insurance, among others. Beyond policy placement, the company provides value-added services such as risk assessment, claims management, and continuous client support, ensuring a holistic approach to their clients' insurance requirements.</w:t>
      </w:r>
    </w:p>
    <w:p>
      <w:r>
        <w:t>KEY MANAGEMENT PERSONNEL</w:t>
      </w:r>
    </w:p>
    <w:p>
      <w:r>
        <w:t>CEO: Bharat Jain - As the Founder Director and CEO, Mr. Jain has been instrumental in establishing and growing Leads Insurance Brokers since its inception in 2005. He brings over 25 years of extensive experience in the financial services sector, with deep expertise in insurance and risk management.</w:t>
      </w:r>
    </w:p>
    <w:p>
      <w:r>
        <w:t>Chairman: The role of a distinct Chairman is not publicly specified on the company's official website, with the Founder Directors jointly leading the organization.</w:t>
      </w:r>
    </w:p>
    <w:p>
      <w:r>
        <w:t>Other Executives</w:t>
      </w:r>
    </w:p>
    <w:p>
      <w:r>
        <w:t>Deepak Agarwal - Founder Director &amp; COO. He plays a crucial role in managing the company's operations and strategic initiatives.</w:t>
      </w:r>
    </w:p>
    <w:p>
      <w:r>
        <w:t>Harish Agarwal - Founder Director. He contributes to the overall direction and growth strategy of the company.</w:t>
      </w:r>
    </w:p>
    <w:p>
      <w:pPr>
        <w:pStyle w:val="Heading1"/>
      </w:pPr>
      <w:r>
        <w:t>PARTNER INSURANCE COMPANIES</w:t>
      </w:r>
    </w:p>
    <w:p>
      <w:r>
        <w:t>- Aditya Birla Health Insurance</w:t>
      </w:r>
    </w:p>
    <w:p>
      <w:r>
        <w:t>- Bajaj Allianz General Insurance</w:t>
      </w:r>
    </w:p>
    <w:p>
      <w:r>
        <w:t>- Bajaj Allianz Life Insurance</w:t>
      </w:r>
    </w:p>
    <w:p>
      <w:r>
        <w:t>- Bharti AXA General Insurance</w:t>
      </w:r>
    </w:p>
    <w:p>
      <w:r>
        <w:t>- Canara HSBC Oriental Bank of Commerce Life Insurance</w:t>
      </w:r>
    </w:p>
    <w:p>
      <w:r>
        <w:t>- Care Health Insurance</w:t>
      </w:r>
    </w:p>
    <w:p>
      <w:r>
        <w:t>- Cholamandalam MS General Insurance</w:t>
      </w:r>
    </w:p>
    <w:p>
      <w:r>
        <w:t>- Edelweiss Tokio Life Insurance</w:t>
      </w:r>
    </w:p>
    <w:p>
      <w:r>
        <w:t>- Exide Life Insurance</w:t>
      </w:r>
    </w:p>
    <w:p>
      <w:r>
        <w:t>- Future Generali India Insurance</w:t>
      </w:r>
    </w:p>
    <w:p>
      <w:r>
        <w:t>- Future Generali India Life Insurance</w:t>
      </w:r>
    </w:p>
    <w:p>
      <w:r>
        <w:t>- HDFC ERGO General Insurance</w:t>
      </w:r>
    </w:p>
    <w:p>
      <w:r>
        <w:t>- HDFC Life Insurance</w:t>
      </w:r>
    </w:p>
    <w:p>
      <w:r>
        <w:t>- ICICI Lombard General Insurance</w:t>
      </w:r>
    </w:p>
    <w:p>
      <w:r>
        <w:t>- ICICI Prudential Life Insurance</w:t>
      </w:r>
    </w:p>
    <w:p>
      <w:r>
        <w:t>- IFFCO Tokio General Insurance</w:t>
      </w:r>
    </w:p>
    <w:p>
      <w:r>
        <w:t>- IFFCO Tokio Life Insurance</w:t>
      </w:r>
    </w:p>
    <w:p>
      <w:r>
        <w:t>- IndiaFirst Life Insurance</w:t>
      </w:r>
    </w:p>
    <w:p>
      <w:r>
        <w:t>- Kotak Mahindra General Insurance</w:t>
      </w:r>
    </w:p>
    <w:p>
      <w:r>
        <w:t>- Kotak Mahindra Life Insurance</w:t>
      </w:r>
    </w:p>
    <w:p>
      <w:r>
        <w:t>- Liberty General Insurance</w:t>
      </w:r>
    </w:p>
    <w:p>
      <w:r>
        <w:t>- Magma HDI General Insurance</w:t>
      </w:r>
    </w:p>
    <w:p>
      <w:r>
        <w:t>- Max Life Insurance</w:t>
      </w:r>
    </w:p>
    <w:p>
      <w:r>
        <w:t>- National Insurance</w:t>
      </w:r>
    </w:p>
    <w:p>
      <w:r>
        <w:t>- New India Assurance</w:t>
      </w:r>
    </w:p>
    <w:p>
      <w:r>
        <w:t>- Niva Bupa Health Insurance</w:t>
      </w:r>
    </w:p>
    <w:p>
      <w:r>
        <w:t>- Oriental Insurance</w:t>
      </w:r>
    </w:p>
    <w:p>
      <w:r>
        <w:t>- PNB MetLife India Insurance</w:t>
      </w:r>
    </w:p>
    <w:p>
      <w:r>
        <w:t>- Pramerica Life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