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MICROTAP INSURANCE BROKING INDIA LIMITED</w:t>
      </w:r>
    </w:p>
    <w:p>
      <w:r>
        <w:t>COMPANY NAME</w:t>
      </w:r>
    </w:p>
    <w:p>
      <w:r>
        <w:t>HEADQUARTERS CITY</w:t>
      </w:r>
    </w:p>
    <w:p>
      <w:r>
        <w:t>New Delhi</w:t>
      </w:r>
    </w:p>
    <w:p>
      <w:r>
        <w:t>HEADQUARTERS FULL ADDRESS</w:t>
      </w:r>
    </w:p>
    <w:p>
      <w:r>
        <w:t>M No. 56, Third Floor, Bhagat Singh Market, Near ICICI Bank, B Block, Nangal Raya, Delhi Cantonment, New Delhi - 110046, Delhi, India</w:t>
      </w:r>
    </w:p>
    <w:p>
      <w:pPr>
        <w:pStyle w:val="Heading1"/>
      </w:pPr>
      <w:r>
        <w:t>ABOUT THE COMPANY</w:t>
      </w:r>
    </w:p>
    <w:p>
      <w:r>
        <w:t>MICROTAP INSURANCE BROKING INDIA LIMITED is an insurance broker incorporated on January 14, 2020. It is licensed by the Insurance Regulatory and Development Authority of India (IRDAI) to operate as a direct broker. The company was established with the vision to simplify the process of purchasing and managing insurance for individuals and businesses across India, aiming to bridge the gap between complex insurance products and the needs of consumers.</w:t>
      </w:r>
    </w:p>
    <w:p>
      <w:r>
        <w:t>In the competitive Indian insurance landscape, Microtap Insurance Broking aims to carve out a niche by focusing on a customer-centric approach. As a relatively new entrant, it leverages technology to provide accessible and transparent insurance solutions. The company positions itself as an enabler for informed decision-making, offering a platform where customers can compare various insurance products and receive personalized advice.</w:t>
      </w:r>
    </w:p>
    <w:p>
      <w:r>
        <w:t>The company provides a comprehensive range of insurance services, including life insurance, health insurance, motor insurance, and various general insurance products for both retail and corporate clients. Their services encompass policy comparison, expert consultation, seamless policy issuance, and dedicated assistance throughout the claims process. Microtap Insurance Broking strives to be a trusted advisor, ensuring clients receive suitable coverage that aligns with their specific requirements.</w:t>
      </w:r>
    </w:p>
    <w:p>
      <w:r>
        <w:t>KEY MANAGEMENT PERSONNEL</w:t>
      </w:r>
    </w:p>
    <w:p>
      <w:r>
        <w:t>CEO: Deepak Kumar - As the Chief Executive Officer, Deepak Kumar leads the company's overall strategic direction, operations, and growth initiatives, focusing on expanding its market presence and technological integration in the insurance sector.</w:t>
      </w:r>
    </w:p>
    <w:p>
      <w:r>
        <w:t>Chairman: Rahul Kumar - As Chairman, Rahul Kumar provides leadership and guidance to the board, overseeing corporate governance, long-term vision, and stakeholder relations for the company.</w:t>
      </w:r>
    </w:p>
    <w:p>
      <w:r>
        <w:t>Other Executives: Naveen Kumar - CFO &amp; Director</w:t>
      </w:r>
    </w:p>
    <w:p>
      <w:pPr>
        <w:pStyle w:val="Heading1"/>
      </w:pPr>
      <w:r>
        <w:t>PARTNER INSURANCE COMPANIES</w:t>
      </w:r>
    </w:p>
    <w:p>
      <w:r>
        <w:t>- Bajaj Allianz Life Insurance</w:t>
      </w:r>
    </w:p>
    <w:p>
      <w:r>
        <w:t>- HDFC Life Insurance</w:t>
      </w:r>
    </w:p>
    <w:p>
      <w:r>
        <w:t>- Max Life Insurance</w:t>
      </w:r>
    </w:p>
    <w:p>
      <w:r>
        <w:t>- ICICI Prudential Life Insurance</w:t>
      </w:r>
    </w:p>
    <w:p>
      <w:r>
        <w:t>- SBI Life Insurance</w:t>
      </w:r>
    </w:p>
    <w:p>
      <w:r>
        <w:t>- Star Health and Allied Insurance</w:t>
      </w:r>
    </w:p>
    <w:p>
      <w:r>
        <w:t>- New India Assurance</w:t>
      </w:r>
    </w:p>
    <w:p>
      <w:r>
        <w:t>- Oriental Insurance Company</w:t>
      </w:r>
    </w:p>
    <w:p>
      <w:r>
        <w:t>- United India Insurance</w:t>
      </w:r>
    </w:p>
    <w:p>
      <w:r>
        <w:t>- Bajaj Allianz General Insurance</w:t>
      </w:r>
    </w:p>
    <w:p>
      <w:r>
        <w:t>- HDFC Ergo General Insurance</w:t>
      </w:r>
    </w:p>
    <w:p>
      <w:r>
        <w:t>- ICICI Lombard General Insurance</w:t>
      </w:r>
    </w:p>
    <w:p>
      <w:r>
        <w:t>- Go Digit General Insurance</w:t>
      </w:r>
    </w:p>
    <w:p>
      <w:r>
        <w:t>- Niva Bupa Health Insurance</w:t>
      </w:r>
    </w:p>
    <w:p>
      <w:r>
        <w:t>- Care Health Insurance</w:t>
      </w:r>
    </w:p>
    <w:p>
      <w:r>
        <w:t>- Kotak Mahindra Life Insurance</w:t>
      </w:r>
    </w:p>
    <w:p>
      <w:r>
        <w:t>- Future Generali India Life Insurance</w:t>
      </w:r>
    </w:p>
    <w:p>
      <w:r>
        <w:t>- Shriram Life Insurance</w:t>
      </w:r>
    </w:p>
    <w:p>
      <w:r>
        <w:t>- Aditya Birla Sun Life Insurance</w:t>
      </w:r>
    </w:p>
    <w:p>
      <w:r>
        <w:t>- Aegon Life Insurance</w:t>
      </w:r>
    </w:p>
    <w:p>
      <w:r>
        <w:t>- PNB MetLife India Insurance</w:t>
      </w:r>
    </w:p>
    <w:p>
      <w:r>
        <w:t>- Edelweiss Tokio Life Insurance</w:t>
      </w:r>
    </w:p>
    <w:p>
      <w:r>
        <w:t>- IndiaFirst Life Insurance</w:t>
      </w:r>
    </w:p>
    <w:p>
      <w:r>
        <w:t>- Ageas Federal Life Insurance</w:t>
      </w:r>
    </w:p>
    <w:p>
      <w:r>
        <w:t>- Canara HSBC Life Insurance</w:t>
      </w:r>
    </w:p>
    <w:p>
      <w:r>
        <w:t>- Liberty General Insurance</w:t>
      </w:r>
    </w:p>
    <w:p>
      <w:r>
        <w:t>- Magma HDI General Insurance</w:t>
      </w:r>
    </w:p>
    <w:p>
      <w:r>
        <w:t>- Universal Sompo General Insurance</w:t>
      </w:r>
    </w:p>
    <w:p>
      <w:r>
        <w:t>- National Insurance Company</w:t>
      </w:r>
    </w:p>
    <w:p>
      <w:r>
        <w:t>- Zuno General Insurance</w:t>
      </w:r>
    </w:p>
    <w:p>
      <w:r>
        <w:t>- Reliance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