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Worldwide Ins. Brokers Ltd.</w:t>
      </w:r>
    </w:p>
    <w:p>
      <w:r>
        <w:t>COMPANY NAME</w:t>
      </w:r>
    </w:p>
    <w:p>
      <w:r>
        <w:t>HEADQUARTERS CITY</w:t>
      </w:r>
    </w:p>
    <w:p>
      <w:r>
        <w:t>Dhaka</w:t>
      </w:r>
    </w:p>
    <w:p>
      <w:r>
        <w:t>HEADQUARTERS FULL ADDRESS</w:t>
      </w:r>
    </w:p>
    <w:p>
      <w:r>
        <w:t>Green Grandeur (12th Floor), 58/E, Kemal Ataturk Avenue, Banani, Dhaka-1213, Bangladesh</w:t>
      </w:r>
    </w:p>
    <w:p>
      <w:pPr>
        <w:pStyle w:val="Heading1"/>
      </w:pPr>
      <w:r>
        <w:t>ABOUT THE COMPANY</w:t>
      </w:r>
    </w:p>
    <w:p>
      <w:r>
        <w:t>Worldwide Insurance Brokers Ltd. (WIBL) was established in 2004 as Bangladesh's first private sector insurance brokerage firm. The company was registered and regulated by the Insurance Development and Regulatory Authority (IDRA) of Bangladesh. Since its inception, WIBL has played a pioneering role in the development and professionalization of the insurance brokerage industry in the country, introducing structured risk management and insurance solutions to a nascent market.</w:t>
      </w:r>
    </w:p>
    <w:p>
      <w:r>
        <w:t>Today, Worldwide Insurance Brokers Ltd. holds the distinction of being the largest insurance broker in Bangladesh. The company has solidified its market position by consistently delivering comprehensive risk management advice, facilitating competitive insurance placements, and providing expert claims handling services. WIBL primarily serves corporate clients, government entities, and large organizations, helping them navigate complex insurance needs and achieve optimal coverage.</w:t>
      </w:r>
    </w:p>
    <w:p>
      <w:r>
        <w:t>WIBL offers a broad spectrum of services encompassing all types of general and life insurance. Their offerings include comprehensive risk assessment, policy design and placement with various insurers, policy administration, and proactive claims advocacy from notification to settlement. Additionally, the company provides specialized services such as actuarial consulting and advice on niche covers like professional indemnity and directors' and officers' liability insurance, acting as a crucial intermediary between clients and insurance providers.</w:t>
      </w:r>
    </w:p>
    <w:p>
      <w:r>
        <w:t>KEY MANAGEMENT PERSONNEL</w:t>
      </w:r>
    </w:p>
    <w:p>
      <w:r>
        <w:t>CEO: Mr. Ahsanul Islam Titu - Mr. Ahsanul Islam Titu serves as the Managing Director &amp; CEO of Worldwide Insurance Brokers Ltd. He is a pioneering figure in Bangladesh's insurance brokerage sector with extensive experience in the financial and insurance industries.</w:t>
      </w:r>
    </w:p>
    <w:p>
      <w:r>
        <w:t>Chairman: Mr. Mohammed Shahiduzzaman Chowdhury - Mr. Mohammed Shahiduzzaman Chowdhury is the Chairman of Worldwide Insurance Brokers Ltd. He is a prominent businessman with significant involvement across various industries, providing strong leadership to the company.</w:t>
      </w:r>
    </w:p>
    <w:p>
      <w:r>
        <w:t>Other Executives: Mr. Md. Reaz Uddin - Deputy Managing Director, Mr. Md. Saiful Islam - Chief Financial Officer</w:t>
      </w:r>
    </w:p>
    <w:p>
      <w:pPr>
        <w:pStyle w:val="Heading1"/>
      </w:pPr>
      <w:r>
        <w:t>PARTNER INSURANCE COMPANIES</w:t>
      </w:r>
    </w:p>
    <w:p>
      <w:r>
        <w:t>Life Insurance Companies</w:t>
      </w:r>
    </w:p>
    <w:p>
      <w:r>
        <w:t>- Popular Life Insurance Company Ltd.</w:t>
      </w:r>
    </w:p>
    <w:p>
      <w:r>
        <w:t>- Delta Life Insurance Co. Ltd.</w:t>
      </w:r>
    </w:p>
    <w:p>
      <w:r>
        <w:t>- Prime Islami Life Insurance Ltd.</w:t>
      </w:r>
    </w:p>
    <w:p>
      <w:r>
        <w:t>- MetLife</w:t>
      </w:r>
    </w:p>
    <w:p>
      <w:r>
        <w:t>- Pragati Life Insurance Limited</w:t>
      </w:r>
    </w:p>
    <w:p>
      <w:r>
        <w:t>- Protective Islami Life Insurance Limited</w:t>
      </w:r>
    </w:p>
    <w:p>
      <w:r>
        <w:t>- Rupali Life Insurance Co. Ltd.</w:t>
      </w:r>
    </w:p>
    <w:p>
      <w:r>
        <w:t>- Sonalilife Insurance Co. Ltd.</w:t>
      </w:r>
    </w:p>
    <w:p>
      <w:r>
        <w:t>- Jibon Bima Corporation</w:t>
      </w:r>
    </w:p>
    <w:p>
      <w:r>
        <w:t>- Meghna Life Insurance Co. Ltd.</w:t>
      </w:r>
    </w:p>
    <w:p>
      <w:r>
        <w:t>- Guardian Life Insurance Limited</w:t>
      </w:r>
    </w:p>
    <w:p>
      <w:r>
        <w:t>- Mercantile Islami Life Insurance Ltd.</w:t>
      </w:r>
    </w:p>
    <w:p>
      <w:r>
        <w:t>- Jamuna Life Insurance Company Ltd.</w:t>
      </w:r>
    </w:p>
    <w:p>
      <w:r>
        <w:t>- National Life Insurance Co. Ltd.</w:t>
      </w:r>
    </w:p>
    <w:p>
      <w:r>
        <w:t>- Fareast Islami Life Insurance Co. Ltd.</w:t>
      </w:r>
    </w:p>
    <w:p>
      <w:r>
        <w:t>- Sunlife Insurance Company Ltd.</w:t>
      </w:r>
    </w:p>
    <w:p>
      <w:r>
        <w:t>- Padma Islami Life Insurance Ltd.</w:t>
      </w:r>
    </w:p>
    <w:p>
      <w:r>
        <w:t>- Sandhani Life Insurance Co. Ltd.</w:t>
      </w:r>
    </w:p>
    <w:p>
      <w:r>
        <w:t>- Golden Life Insurance Limited</w:t>
      </w:r>
    </w:p>
    <w:p>
      <w:r>
        <w:t>- Homeland Life Insurance Co. Ltd.</w:t>
      </w:r>
    </w:p>
    <w:p>
      <w:r>
        <w:t>- Delta Life Insurance Company Limited</w:t>
      </w:r>
    </w:p>
    <w:p>
      <w:r>
        <w:t>- Meghna Life Insurance Company Limited</w:t>
      </w:r>
    </w:p>
    <w:p>
      <w:r>
        <w:t>- Protective Islami Life Insurance Limited</w:t>
      </w:r>
    </w:p>
    <w:p>
      <w:r>
        <w:t>- Zenith Islami Life Insurance Limited</w:t>
      </w:r>
    </w:p>
    <w:p>
      <w:r>
        <w:t>- Al-Arafah Islami Life Insurance Company Limited</w:t>
      </w:r>
    </w:p>
    <w:p>
      <w:r>
        <w:t>General Insurance Companies</w:t>
      </w:r>
    </w:p>
    <w:p>
      <w:r>
        <w:t>- Nitol Insurance Co. Ltd.</w:t>
      </w:r>
    </w:p>
    <w:p>
      <w:r>
        <w:t>- Global Insurance Ltd.</w:t>
      </w:r>
    </w:p>
    <w:p>
      <w:r>
        <w:t>- Eastern Insurance Co. Ltd.</w:t>
      </w:r>
    </w:p>
    <w:p>
      <w:r>
        <w:t>- Standard Insurance Ltd.</w:t>
      </w:r>
    </w:p>
    <w:p>
      <w:r>
        <w:t>- Green Delta Insurance Company Ltd.</w:t>
      </w:r>
    </w:p>
    <w:p>
      <w:r>
        <w:t>- Pragati Insurance Limited</w:t>
      </w:r>
    </w:p>
    <w:p>
      <w:r>
        <w:t>- United Insurance Company Ltd.</w:t>
      </w:r>
    </w:p>
    <w:p>
      <w:r>
        <w:t>- Pioneer Insurance Co. Ltd.</w:t>
      </w:r>
    </w:p>
    <w:p>
      <w:r>
        <w:t>- Paramount Insurance Company Ltd.</w:t>
      </w:r>
    </w:p>
    <w:p>
      <w:r>
        <w:t>- Reliance Insurance Limited</w:t>
      </w:r>
    </w:p>
    <w:p>
      <w:r>
        <w:t>- Karnaphuli Insurance Company Ltd.</w:t>
      </w:r>
    </w:p>
    <w:p>
      <w:r>
        <w:t>- Provati Insurance Company Ltd.</w:t>
      </w:r>
    </w:p>
    <w:p>
      <w:r>
        <w:t>- Express Insurance Limited</w:t>
      </w:r>
    </w:p>
    <w:p>
      <w:r>
        <w:t>- Takaful Islami Insurance Ltd.</w:t>
      </w:r>
    </w:p>
    <w:p>
      <w:r>
        <w:t>- South East Insurance Co. Ltd.</w:t>
      </w:r>
    </w:p>
    <w:p>
      <w:r>
        <w:t>- Asia Insurance Company Ltd.</w:t>
      </w:r>
    </w:p>
    <w:p>
      <w:r>
        <w:t>- Continental Insurance Ltd.</w:t>
      </w:r>
    </w:p>
    <w:p>
      <w:r>
        <w:t>- Prime Insurance Company Ltd.</w:t>
      </w:r>
    </w:p>
    <w:p>
      <w:r>
        <w:t>- Union Insurance Company Limited</w:t>
      </w:r>
    </w:p>
    <w:p>
      <w:r>
        <w:t>- Phoenix Insurance Co. Ltd.</w:t>
      </w:r>
    </w:p>
    <w:p>
      <w:r>
        <w:t>- Agrani Insurance Company Limited</w:t>
      </w:r>
    </w:p>
    <w:p>
      <w:r>
        <w:t>- Gouranga Insurance Company Ltd.</w:t>
      </w:r>
    </w:p>
    <w:p>
      <w:r>
        <w:t>- Republic Insurance Company Ltd.</w:t>
      </w:r>
    </w:p>
    <w:p>
      <w:r>
        <w:t>- Purabi General Insurance Co. Ltd.</w:t>
      </w:r>
    </w:p>
    <w:p>
      <w:r>
        <w:t>- People’s Insurance Company Ltd.</w:t>
      </w:r>
    </w:p>
    <w:p>
      <w:r>
        <w:t>- Bangladesh General Insurance Company Ltd.</w:t>
      </w:r>
    </w:p>
    <w:p>
      <w:r>
        <w:t>- Agrani Insurance Co. Ltd.</w:t>
      </w:r>
    </w:p>
    <w:p>
      <w:r>
        <w:t>- Fardous Insurance Co. Ltd.</w:t>
      </w:r>
    </w:p>
    <w:p>
      <w:r>
        <w:t>- Crystal Insurance Company Ltd.</w:t>
      </w:r>
    </w:p>
    <w:p>
      <w:r>
        <w:t>- Dhaka Insurance Ltd.</w:t>
      </w:r>
    </w:p>
    <w:p>
      <w:r>
        <w:t>- Bangladesh National Insurance Co. Ltd.</w:t>
      </w:r>
    </w:p>
    <w:p>
      <w:r>
        <w:t>- Desh General Insurance Co. Ltd.</w:t>
      </w:r>
    </w:p>
    <w:p>
      <w:r>
        <w:t>- Asian Insurance.</w:t>
      </w:r>
    </w:p>
    <w:p>
      <w:r>
        <w:t>- Rupali Insurance Company Ltd.</w:t>
      </w:r>
    </w:p>
    <w:p>
      <w:r>
        <w:t>- Islami Commercial Insurance Co. Ltd.</w:t>
      </w:r>
    </w:p>
    <w:p>
      <w:r>
        <w:t>- Eastland Insurance Company Ltd.</w:t>
      </w:r>
    </w:p>
    <w:p>
      <w:r>
        <w:t>- City General Insurance Company Ltd.</w:t>
      </w:r>
    </w:p>
    <w:p>
      <w:r>
        <w:t>- Asia Pacific General Insurance Co. Ltd.</w:t>
      </w:r>
    </w:p>
    <w:p>
      <w:r>
        <w:t>- Central Insurance Co. Ltd.</w:t>
      </w:r>
    </w:p>
    <w:p>
      <w:r>
        <w:t>- Mercantile Insurance Co. Ltd.</w:t>
      </w:r>
    </w:p>
    <w:p>
      <w:r>
        <w:t>- National Insurance Company Limited</w:t>
      </w:r>
    </w:p>
    <w:p>
      <w:r>
        <w:t>- South Asia Insurance Co. Ltd.</w:t>
      </w:r>
    </w:p>
    <w:p>
      <w:r>
        <w:t>- Shadharon Bima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