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93cj1p9lt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¿Qué es HTML y para qué sirve?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HTML (HyperText Markup Language)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lenguaje de marcado</w:t>
      </w:r>
      <w:r w:rsidDel="00000000" w:rsidR="00000000" w:rsidRPr="00000000">
        <w:rPr>
          <w:rtl w:val="0"/>
        </w:rPr>
        <w:t xml:space="preserve"> que sirve para </w:t>
      </w:r>
      <w:r w:rsidDel="00000000" w:rsidR="00000000" w:rsidRPr="00000000">
        <w:rPr>
          <w:b w:val="1"/>
          <w:bCs w:val="1"/>
          <w:rtl w:val="0"/>
        </w:rPr>
        <w:t xml:space="preserve">estructurar el contenido</w:t>
      </w:r>
      <w:r w:rsidDel="00000000" w:rsidR="00000000" w:rsidRPr="00000000">
        <w:rPr>
          <w:rtl w:val="0"/>
        </w:rPr>
        <w:t xml:space="preserve"> de una página web: títulos, párrafos, imágenes, enlaces, listas, tablas, formularios, etc.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“hace lógica”; define </w:t>
      </w:r>
      <w:r w:rsidDel="00000000" w:rsidR="00000000" w:rsidRPr="00000000">
        <w:rPr>
          <w:b w:val="1"/>
          <w:bCs w:val="1"/>
          <w:rtl w:val="0"/>
        </w:rPr>
        <w:t xml:space="preserve">qué es cada cosa</w:t>
      </w:r>
      <w:r w:rsidDel="00000000" w:rsidR="00000000" w:rsidRPr="00000000">
        <w:rPr>
          <w:rtl w:val="0"/>
        </w:rPr>
        <w:t xml:space="preserve"> en la página.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ahixb3z4q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Diferencia entre HTML, CSS y JavaScript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 en una casa: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= la estructura</w:t>
      </w:r>
      <w:r w:rsidDel="00000000" w:rsidR="00000000" w:rsidRPr="00000000">
        <w:rPr>
          <w:rtl w:val="0"/>
        </w:rPr>
        <w:t xml:space="preserve"> (paredes, puertas, cuartos).</w:t>
        <w:br w:type="textWrapping"/>
        <w:t xml:space="preserve">Define el contenido y su orden.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 = la apariencia</w:t>
      </w:r>
      <w:r w:rsidDel="00000000" w:rsidR="00000000" w:rsidRPr="00000000">
        <w:rPr>
          <w:rtl w:val="0"/>
        </w:rPr>
        <w:t xml:space="preserve"> (colores, tamaños, diseño, estilo).</w:t>
        <w:br w:type="textWrapping"/>
        <w:t xml:space="preserve">Define cómo se ve.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 = el comportamiento</w:t>
      </w:r>
      <w:r w:rsidDel="00000000" w:rsidR="00000000" w:rsidRPr="00000000">
        <w:rPr>
          <w:rtl w:val="0"/>
        </w:rPr>
        <w:t xml:space="preserve"> (luces que se encienden, botones que hacen algo).</w:t>
        <w:br w:type="textWrapping"/>
        <w:t xml:space="preserve">Define acciones e interacción.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rápido: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HTML: “Aquí hay un botón”.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CSS: “El botón es azul y grande”.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JavaScript: “Cuando le den click, muestra un mensaje o envía datos”.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uhrd9mx5c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¿Por qué HTML no es un lenguaje de programación?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HTML </w:t>
      </w:r>
      <w:r w:rsidDel="00000000" w:rsidR="00000000" w:rsidRPr="00000000">
        <w:rPr>
          <w:b w:val="1"/>
          <w:bCs w:val="1"/>
          <w:rtl w:val="0"/>
        </w:rPr>
        <w:t xml:space="preserve">no tiene lógica de programación</w:t>
      </w:r>
      <w:r w:rsidDel="00000000" w:rsidR="00000000" w:rsidRPr="00000000">
        <w:rPr>
          <w:rtl w:val="0"/>
        </w:rPr>
        <w:t xml:space="preserve"> como: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(if/else)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 (for/while)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con control de flujo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solo </w:t>
      </w:r>
      <w:r w:rsidDel="00000000" w:rsidR="00000000" w:rsidRPr="00000000">
        <w:rPr>
          <w:b w:val="1"/>
          <w:bCs w:val="1"/>
          <w:rtl w:val="0"/>
        </w:rPr>
        <w:t xml:space="preserve">describe estructura</w:t>
      </w:r>
      <w:r w:rsidDel="00000000" w:rsidR="00000000" w:rsidRPr="00000000">
        <w:rPr>
          <w:rtl w:val="0"/>
        </w:rPr>
        <w:t xml:space="preserve">. Un lenguaje de programación te permite </w:t>
      </w:r>
      <w:r w:rsidDel="00000000" w:rsidR="00000000" w:rsidRPr="00000000">
        <w:rPr>
          <w:b w:val="1"/>
          <w:bCs w:val="1"/>
          <w:rtl w:val="0"/>
        </w:rPr>
        <w:t xml:space="preserve">tomar decisiones y ejecutar algoritmos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sst87bgpm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Estructura básica de un archivo HTML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lo mínimo correcto (y moderno):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initial-scale=1" /&gt;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&lt;title&gt;Mi página&lt;/title&gt;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&lt;h1&gt;Hola mundo&lt;/h1&gt;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&lt;p&gt;Este es un párrafo.&lt;/p&gt;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hace cada parte: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&lt;!doctype html&gt;: indica que es HTML5.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&lt;html&gt;: raíz del documento.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&lt;head&gt;: “configuración” (título, meta info, enlaces a CSS).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&lt;body&gt;: contenido visible.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0delh9v7e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¿Qué es una etiqueta en HTML? Apertura, cierre y contenido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etiqueta (tag)</w:t>
      </w:r>
      <w:r w:rsidDel="00000000" w:rsidR="00000000" w:rsidRPr="00000000">
        <w:rPr>
          <w:rtl w:val="0"/>
        </w:rPr>
        <w:t xml:space="preserve"> define un elemento.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&lt;p&gt;Hola&lt;/p&gt;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 de apertura</w:t>
      </w:r>
      <w:r w:rsidDel="00000000" w:rsidR="00000000" w:rsidRPr="00000000">
        <w:rPr>
          <w:rtl w:val="0"/>
        </w:rPr>
        <w:t xml:space="preserve">: &lt;p&gt;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</w:t>
      </w:r>
      <w:r w:rsidDel="00000000" w:rsidR="00000000" w:rsidRPr="00000000">
        <w:rPr>
          <w:rtl w:val="0"/>
        </w:rPr>
        <w:t xml:space="preserve">: Hola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 de cierre</w:t>
      </w:r>
      <w:r w:rsidDel="00000000" w:rsidR="00000000" w:rsidRPr="00000000">
        <w:rPr>
          <w:rtl w:val="0"/>
        </w:rPr>
        <w:t xml:space="preserve">: &lt;/p&gt;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Nota: hay etiquetas “vacías” (sin cierre con contenido), por ejemplo: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&lt;img src="foto.jpg" alt="Foto" /&gt;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2xgesbsbr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¿Qué es un atributo en HTML y para qué sirve?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atributo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b w:val="1"/>
          <w:bCs w:val="1"/>
          <w:rtl w:val="0"/>
        </w:rPr>
        <w:t xml:space="preserve">información extra</w:t>
      </w:r>
      <w:r w:rsidDel="00000000" w:rsidR="00000000" w:rsidRPr="00000000">
        <w:rPr>
          <w:rtl w:val="0"/>
        </w:rPr>
        <w:t xml:space="preserve"> a una etiqueta o configura su comportamiento/identidad (por ejemplo: href, src, alt, title, id, class).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&lt;a href="https://ejemplo.com"&gt;Ir&lt;/a&gt;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href es un atributo que indica a dónde apunta el enlace.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cc52uofa5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¿Qué es el atributo 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webbrfwlw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dw556rxeu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sirve para </w:t>
      </w:r>
      <w:r w:rsidDel="00000000" w:rsidR="00000000" w:rsidRPr="00000000">
        <w:rPr>
          <w:b w:val="1"/>
          <w:bCs w:val="1"/>
          <w:rtl w:val="0"/>
        </w:rPr>
        <w:t xml:space="preserve">agrupar elementos</w:t>
      </w:r>
      <w:r w:rsidDel="00000000" w:rsidR="00000000" w:rsidRPr="00000000">
        <w:rPr>
          <w:rtl w:val="0"/>
        </w:rPr>
        <w:t xml:space="preserve"> bajo una misma “categoría” para aplicarles estilos (CSS) o seleccionarlos con JavaScript.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puede repetir en muchos elementos.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elemento puede tener </w:t>
      </w:r>
      <w:r w:rsidDel="00000000" w:rsidR="00000000" w:rsidRPr="00000000">
        <w:rPr>
          <w:b w:val="1"/>
          <w:bCs w:val="1"/>
          <w:rtl w:val="0"/>
        </w:rPr>
        <w:t xml:space="preserve">varias clases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&lt;p class="texto resaltado"&gt;Hola&lt;/p&gt;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cb5cpneuj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¿Qué es el atributo 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diu93jag3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08ua1yvx4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identificador único</w:t>
      </w:r>
      <w:r w:rsidDel="00000000" w:rsidR="00000000" w:rsidRPr="00000000">
        <w:rPr>
          <w:rtl w:val="0"/>
        </w:rPr>
        <w:t xml:space="preserve"> para un elemento dentro de la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es un </w:t>
      </w:r>
      <w:r w:rsidDel="00000000" w:rsidR="00000000" w:rsidRPr="00000000">
        <w:rPr>
          <w:b w:val="1"/>
          <w:bCs w:val="1"/>
          <w:rtl w:val="0"/>
        </w:rPr>
        <w:t xml:space="preserve">identificador único</w:t>
      </w:r>
      <w:r w:rsidDel="00000000" w:rsidR="00000000" w:rsidRPr="00000000">
        <w:rPr>
          <w:rtl w:val="0"/>
        </w:rPr>
        <w:t xml:space="preserve"> dentro de la página.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debe repetirse.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usa para estilos específicos, JavaScript y enlaces a secciones.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&lt;h2 id="contacto"&gt;Contacto&lt;/h2&gt;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pjxegi39t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¿Cómo se escribe un atributo? Ejemplo y estructura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general: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&lt;etiqueta atributo="valor"&gt;contenido&lt;/etiqueta&gt;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completo: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&lt;button id="btnGuardar" class="btn primario" type="button"&gt;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Guardar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id="btnGuardar" → identificador único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class="btn primario" → categorías para CSS/JS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type="button" → configura el tipo de botón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