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title: "Cash Flow Forecasting 101: A Practical Guide for Business Owners"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"2025-09-10"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author: "Gerrit Disbergen, CPA"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excerpt: "A practical guide to predicting and managing your business cash flow."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categories: ["Cash Flow", "Financial Management", "Planning"]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featured: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Cash Flow Forecasting 101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"We're profitable on paper, but we can't make payroll."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hear this more often than you'd think. Profitable businesses with serious cash problems.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issue isn't revenue. It's not even profit. It's **cash flow**—and specifically, the inability to predict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the uncomfortable truth: **You can be profitable and still go out of business.**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Profit is accounting. Cash is survival. And if you can't forecast cash, you're flying blind.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 me show you exactly how to fix this.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Why Cash Flow Forecasting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**Scenario:** You land a $100K contract in January. Great! You invoice the client. They pay in 60 days (March). But you have to pay your team, rent, and suppliers in February.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**Profit says:** You made $100K!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**Cash flow says:** You're $30K short in February.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result:** You're scrambling for a line of credit or delaying payments—both of which cost you money and stress.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**With cash flow forecasting:**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see the February shortfall in December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negotiate a deposit or faster payment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 you line up short-term financing before you need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Crisis avoided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Difference Between Profit and Cash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**Profit** = Revenue - Expenses (accounting)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**Cash Flow** = Cash In - Cash Out (reality)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Why They're Different: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Timing**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recognize revenue when you earn it, not when you're paid. Cash flow tracks actual money movement.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Non-cash expenses**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Depreciation, amortization—they reduce profit but don't touch cash.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Cash expenses that aren't on the P&amp;L**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Loan principal payments, owner draws, equipment purchases—they drain cash but don't show as expenses.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Accounts Receivable &amp; Payable**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might have $50K in AR (which counts as revenue) but $0 in the bank.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Profit | Cash Flow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January | +$15K | -$8K (paid last month's bills, waiting on AR)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February | +$12K | +$22K (collected January AR)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March | +$18K | -$5K (bought equipment)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**See the problem?** January was profitable but you lost cash. March was very profitable but you still lost cash.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Without forecasting, you'd be surprised every month.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13-Week Cash Flow Forecast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most practical tool for small businesses is a **13-week rolling cash flow forecast**.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13 weeks?**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Long enough to see trends and upcoming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 enough to be reasonably accurate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Matches a business quarter (roughly)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**Updated weekly** so you always have 13 weeks of visibility.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How to Build Your Cash Flow Forecast (Step-by-Step)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1: Start with Cash on Hand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**Beginning Cash Balance**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Check your bank account. That's your starting 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 $32,000 in the bank today.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2: Project Cash IN (Receipts)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**Sources of cash:**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payments (accounts receivable collections)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sales (cash sales)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Loan proceeds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 contributions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Tax refunds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Other income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to estimate:**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**Historical AR aging:** If you typically collect 50% of invoices in 30 days and 50% in 60 days, use that pattern.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**Contracted/signed deals:** Count these with realistic payment timing.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**Pipeline:** Be conservative. Only include high-confidence deals.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| Customer Payments | New Cash Sales | Total Cash 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|------|-------------------|----------------|---------------|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1 | $8,500 | $2,000 | $10,500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2 | $12,000 | $1,500 | $13,500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3 | $6,000 | $2,500 | $8,500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3: Project Cash OUT (Payments)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**Uses of cash:**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Payroll (employees, owners)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Rent/facilities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Vendor/supplier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Loan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Credit card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Taxes (income, payroll, sales)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Insurance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Equipment purchases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Other expenses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to estimate:**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**Fixed costs:** You know exactly what these are (rent, insurance, loan payments).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**Variable costs:** Use historical averages or percentages of revenue.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**Payroll:** You know your payroll schedule and amounts.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**Vendors:** Check your AP aging and payment terms.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| Payroll | Rent | Vendors | Loan | Other | Total Cash OUT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|------|---------|------|---------|------|-------|----------------|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1 | $15,000 | $0 | $3,200 | $0 | $800 | $19,000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2 | $0 | $4,500 | $6,500 | $2,100 | $1,200 | $14,300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3 | $15,000 | $0 | $4,000 | $0 | $600 | $19,600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4: Calculate Net Cash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**Net Cash Flow = Cash IN - Cash OUT**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| Cash IN | Cash OUT | Net Cash Flow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|------|---------|----------|---------------|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1 | $10,500 | $19,000 | -$8,500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2 | $13,500 | $14,300 | -$800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3 | $8,500 | $19,600 | -$11,100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5: Project Ending Cash Balance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**Ending Cash = Beginning Cash + Net Cash Flow**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| Beginning Cash | Net Cash Flow | Ending Cash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|------|----------------|---------------|-------------|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1 | $32,000 | -$8,500 | $23,500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2 | $23,500 | -$800 | $22,700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 3 | $22,700 | -$11,100 | $11,600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6: Identify Cash Shortfalls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**Look for:**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Weeks where ending cash goes below your minimum buffer (e.g., $10K)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Negative ending cash (disaster zone)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Downward trends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 the example above:** Week 3 brings you down to $11,600. If your minimum is $10K, you're cutting it close.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to Do When You See a Cash Shortfall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Option 1: Accelerate Cash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**Actions:**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Follow up on overdue invoices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Offer early payment discounts (2% off if paid in 10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 deposits on new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Tighten payment terms (Net 30 → Net 15)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Take a short-term loan or line of credit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 In Week 2, you call the client with the $12K outstanding invoice and ask for payment by Friday instead of waiting another week. Cash problem solved.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Option 2: Delay Cash 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**Actions:**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Negotiate extended payment terms with vendors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Delay non-essential purchases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owner draws temporarily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Defer equipment purchases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Switch to bi-weekly payroll (if legal in your state)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**Caution:** Don't delay payroll taxes or loan payments. The IRS and banks don't mess around.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Option 3: Cut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**Actions:**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Eliminate discretionary spending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Renegotiate contracts (insurance, software,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hours for part-time staff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Pause hiring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 ideal long-term, but sometimes necessary to survive a short-term crunch.**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Option 4: Inject Capital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**Actions:**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 contribution (put your own money 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Small business loan or SBA loan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 of credit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Sell unnecessary assets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 this sparingly.** If you're constantly injecting cash, you have a business model problem, not a cash flow problem.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Monthly Cash Flow Forecasting (The Big Picture)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13-week forecasts are for short-term survival. **Monthly forecasts** are for strategy.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**Build a 12-month rolling forecast:**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Same concept, but: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Monthly instead of weekly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Longer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Useful for planning hiring, expansion, equipment purchases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**Review quarterly:**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Compare actual vs. forecast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Adjust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Identify seasonal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 If you always have a cash crunch in Q1 (post-holiday slump), you can plan for it in Q4 by building reserves or securing a line of credit.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Tools to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don't need fancy software. A spreadsheet works fine.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Option 1: Excel/Google Sheets (Free)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**Pros:** Flexible, customizable, works offline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**Cons:** Manual, no automation, easy to mess 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**Best for:** Small businesses, simple cash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**Template:** We can provide a template if you work with 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Option 2: QuickBooks Cash Flow Planner (Included with QBO)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**Pros:** Pulls directly from your books, automatic AR/AP, decent forecasting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**Cons:** Not super flexible, sometimes buggy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**Best for:** QBO users who want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Option 3: Float, Pulse, Dryrun (Paid Tools)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**Pros:** Purpose-built for cash flow forecasting, scenario planning, beautiful dashboards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**Cons:** Monthly fee ($50-$150/mo)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**Best for:** Larger businesses or those with complex cash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Option 4: Work with Your CPA/CFO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**Pros:** Expert guidance, customized to your business, accountability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**Cons:** Costs money (but ROI is usually positive)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**Best for:** Businesses that want strategic help, not just a tool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Common Cash Flow Mistakes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#1: Being Too Optimistic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"That client will definitely pay this week!"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They won't. And now you can't make payroll.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Use conservative assumptions. Add 1-2 weeks to expected payment 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#2: Forgetting One-Time Expenses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Your forecast looks great, then you remember you owe $8K in quarterly taxes.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Surprise cash crunch.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Keep a list of annual/quarterly expenses and add them to the right weeks/months.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#3: Not Updating the Forecast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You build a forecast in January and never look at it again.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It's useless by March.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Update weekly (13-week) or monthly (12-month). Make it a habit.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#4: Confusing Profit with Cash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"We're profitable, so we have cash."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Not necessarily. See the beginning of this article.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Track BOTH. Profit is long-term health. Cash is short-term survival.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#5: No Cash Buffer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Running your account down to $500 and hoping for the best.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One late payment and you're bouncing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Set a minimum cash balance (e.g., $10K or 1 month of operating expenses) and never go below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Real Client Example: Restaurant Group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**Client:** 2-location restaurant, $2.4M annual revenue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Constantly short on cash despite profitability. Relied on credit cards to cover gaps.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**Root cause:**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purchases happened in bulk (big cash outflows)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 was consistent but slower during summer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forecast = no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13-week cash flow forecast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Identified June-July cash crunch 3 months early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Negotiated net-30 terms with main suppliers (was paying on delivery)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$25K cash reserve during busy season (March-May)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Reduced inventory orders in slow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**Result:**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Cash buffer went from $3K (terrifying) to $25K (comfortable)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more credit card reliance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 could finally sleep at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**Cost of solution:** 2 hours/month updating forecast + our CFO advisory fee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**Value:** Avoided $8K in credit card interest, eliminated stress, enabled confident decision-making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How to Actually Do This Every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**Monday Morning Routine (15 minutes):**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**Check actual cash** (bank balance)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**Update last week** (what actually happened vs. forecast?)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**Adjust this week** (anything change? new invoices? unexpected expenses?)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**Roll forward** (delete last week, add a new week at the 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**Flag issues** (any cash shortfalls in the next 13 weeks?)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**Take action** (if shortfall, make calls/adjustments)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**Make it a habit.** Same time every week. Non-negotiable.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**Delegate it:** Your bookkeeper or accountant can do the updating. You just review and make decisions.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Seasonal Business? You REALLY Need This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your revenue is seasonal (landscaping, pool services, tourism, etc.), cash flow forecasting isn't optional—it's survival.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**Strategy:**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**Build reserves during peak season** (sock away 20-30% of peak revenue)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**Line up financing before you need it** (get a line of credit approved in peak season, use in off-season)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**Adjust expenses seasonally** (reduce hours, defer purchases during slow months)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**Forecast a full year** so you see the cycle and can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Next Steps: Start Forecasting 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**This week:**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**Download a template** (Excel, Google Sheets, or use QBO)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**Fill in your starting cash balance**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**List next 13 weeks of expected cash IN**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**List next 13 weeks of expected cash OUT**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**Calculate net cash flow and ending balances**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**Identify any shortfalls**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**Take action if needed**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**This month:**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**Expand to 12-month forecast** for strategic 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**Share with your team/partners** (everyone should understand cash flow)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**Set up a weekly review routine**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**Track actual vs. forecast** (learn from the differences)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Need Help?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**We do this for clients every month.**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part of our fractional CFO services, we build and maintain cash flow forecasts, monitor them weekly, and alert you to issues before they become crises.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**Our clients:**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Never get surprised by cash shortfalls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 hiring/investment decisions confidently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Sleep better knowing they have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**Interested?** [Apply to work with us](https://www.benefique.com/apply) or email gerrit@benefique.com.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Final Thoughts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Cash flow forecasting isn't complicated. It's just discipline.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 minutes a week can save you thousands in interest, overdraft fees, and stress.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**Profit tells you if your business model works.**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**Cash flow tells you if you'll survive to find out.**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Track both.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**Real-time accounting. Real-time cash flow visibility. Real-time peace of mind.**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That's what we do at Benefique.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📧 Questions? Email gerrit@benefique.com or [apply here](https://www.benefique.com/apply).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**About Benefique Tax &amp; Accounting**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provide full-service accounting and fractional CFO services to healthcare practices, professional services, and multi-location businesses across South Florida. Our clients get real-time financials, proactive tax planning, and strategic guidance—not just tax returns in April.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Davie | Fort Lauderdale | Weston | Plantation | Serving South Florida since 2002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