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title: "December Financials: What to Review Before Year-End"</w:t>
      </w:r>
    </w:p>
    <w:p>
      <w:pPr/>
      <w:r>
        <w:rPr>
          <w:rFonts w:ascii="Helvetica Light" w:hAnsi="Helvetica Light" w:cs="Helvetica Light"/>
          <w:sz w:val="24"/>
          <w:sz-cs w:val="24"/>
        </w:rPr>
        <w:t xml:space="preserve">date: "2025-12-15"</w:t>
      </w:r>
    </w:p>
    <w:p>
      <w:pPr/>
      <w:r>
        <w:rPr>
          <w:rFonts w:ascii="Helvetica Light" w:hAnsi="Helvetica Light" w:cs="Helvetica Light"/>
          <w:sz w:val="24"/>
          <w:sz-cs w:val="24"/>
        </w:rPr>
        <w:t xml:space="preserve">author: "Gerrit Disbergen, CPA"</w:t>
      </w:r>
    </w:p>
    <w:p>
      <w:pPr/>
      <w:r>
        <w:rPr>
          <w:rFonts w:ascii="Helvetica Light" w:hAnsi="Helvetica Light" w:cs="Helvetica Light"/>
          <w:sz w:val="24"/>
          <w:sz-cs w:val="24"/>
        </w:rPr>
        <w:t xml:space="preserve">excerpt: "Key financial checkpoints every business owner should review before closing the books on the year."</w:t>
      </w:r>
    </w:p>
    <w:p>
      <w:pPr/>
      <w:r>
        <w:rPr>
          <w:rFonts w:ascii="Helvetica Light" w:hAnsi="Helvetica Light" w:cs="Helvetica Light"/>
          <w:sz w:val="24"/>
          <w:sz-cs w:val="24"/>
        </w:rPr>
        <w:t xml:space="preserve">categories: ["Tax Planning", "Financial Management", "Year-End"]</w:t>
      </w:r>
    </w:p>
    <w:p>
      <w:pPr/>
      <w:r>
        <w:rPr>
          <w:rFonts w:ascii="Helvetica Light" w:hAnsi="Helvetica Light" w:cs="Helvetica Light"/>
          <w:sz w:val="24"/>
          <w:sz-cs w:val="24"/>
        </w:rPr>
        <w:t xml:space="preserve">featured: true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December Financials: What to Review Before Year-End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December is more than holiday parties and PTO requests. For business owners, it's the last chance to make strategic moves that can significantly impact your tax bill and set you up for a strong start to the new year.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20+ years of closing books for South Florida businesses, I've seen the same pattern: business owners who take December seriously end up with cleaner books, lower tax bills, and better cash flow in Q1. Those who don't? They're scrambling in April wondering where all their profit went.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Here's exactly what you need to review before December 31st.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Profit &amp; Loss: The Big Picture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look for:**</w:t>
      </w:r>
    </w:p>
    <w:p>
      <w:pPr/>
      <w:r>
        <w:rPr>
          <w:rFonts w:ascii="Helvetica Light" w:hAnsi="Helvetica Light" w:cs="Helvetica Light"/>
          <w:sz w:val="24"/>
          <w:sz-cs w:val="24"/>
        </w:rPr>
        <w:t xml:space="preserve">- Compare December YTD to last year</w:t>
      </w:r>
    </w:p>
    <w:p>
      <w:pPr/>
      <w:r>
        <w:rPr>
          <w:rFonts w:ascii="Helvetica Light" w:hAnsi="Helvetica Light" w:cs="Helvetica Light"/>
          <w:sz w:val="24"/>
          <w:sz-cs w:val="24"/>
        </w:rPr>
        <w:t xml:space="preserve">- Identify unusual spikes or drops in revenue or expenses</w:t>
      </w:r>
    </w:p>
    <w:p>
      <w:pPr/>
      <w:r>
        <w:rPr>
          <w:rFonts w:ascii="Helvetica Light" w:hAnsi="Helvetica Light" w:cs="Helvetica Light"/>
          <w:sz w:val="24"/>
          <w:sz-cs w:val="24"/>
        </w:rPr>
        <w:t xml:space="preserve">- Check for one-time items that need reclassification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Your P&amp;L tells the story of your year. Before tax prep begins, make sure it's telling the *right* story. We've found errors totaling $50K+ in year-end reviews simply because an expense got coded to the wrong account.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item:** Run your P&amp;L by month for the full year. Look for anything that seems off. That $12,000 "office supplies" charge in July? Probably should be equipment (and depreciated, not expensed).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Estimated Tax Payments: Avoid the Penalty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look for:**</w:t>
      </w:r>
    </w:p>
    <w:p>
      <w:pPr/>
      <w:r>
        <w:rPr>
          <w:rFonts w:ascii="Helvetica Light" w:hAnsi="Helvetica Light" w:cs="Helvetica Light"/>
          <w:sz w:val="24"/>
          <w:sz-cs w:val="24"/>
        </w:rPr>
        <w:t xml:space="preserve">- Total estimated payments made so far</w:t>
      </w:r>
    </w:p>
    <w:p>
      <w:pPr/>
      <w:r>
        <w:rPr>
          <w:rFonts w:ascii="Helvetica Light" w:hAnsi="Helvetica Light" w:cs="Helvetica Light"/>
          <w:sz w:val="24"/>
          <w:sz-cs w:val="24"/>
        </w:rPr>
        <w:t xml:space="preserve">- Current year profit projection</w:t>
      </w:r>
    </w:p>
    <w:p>
      <w:pPr/>
      <w:r>
        <w:rPr>
          <w:rFonts w:ascii="Helvetica Light" w:hAnsi="Helvetica Light" w:cs="Helvetica Light"/>
          <w:sz w:val="24"/>
          <w:sz-cs w:val="24"/>
        </w:rPr>
        <w:t xml:space="preserve">- Gap between payments and actual tax liability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If you're going to owe more than $1,000 at tax time (or didn't pay 90% of this year's liability through estimates), you're looking at penalties. Making a January payment doesn't count—it needs to be postmarked by December 31st or January 15th (Q4).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item:** Calculate your projected taxable income. Multiply by your effective tax rate. Compare to payments made. If there's a gap, make a Q4 estimated payment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 tip:** If you had a big Q4 and didn't adjust your estimates, you're likely short. Better to overpay slightly than get hit with penalties.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Accounts Receivable: Collect Before Year-End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look for:**</w:t>
      </w:r>
    </w:p>
    <w:p>
      <w:pPr/>
      <w:r>
        <w:rPr>
          <w:rFonts w:ascii="Helvetica Light" w:hAnsi="Helvetica Light" w:cs="Helvetica Light"/>
          <w:sz w:val="24"/>
          <w:sz-cs w:val="24"/>
        </w:rPr>
        <w:t xml:space="preserve">- Total AR balance</w:t>
      </w:r>
    </w:p>
    <w:p>
      <w:pPr/>
      <w:r>
        <w:rPr>
          <w:rFonts w:ascii="Helvetica Light" w:hAnsi="Helvetica Light" w:cs="Helvetica Light"/>
          <w:sz w:val="24"/>
          <w:sz-cs w:val="24"/>
        </w:rPr>
        <w:t xml:space="preserve">- Invoices over 60 days</w:t>
      </w:r>
    </w:p>
    <w:p>
      <w:pPr/>
      <w:r>
        <w:rPr>
          <w:rFonts w:ascii="Helvetica Light" w:hAnsi="Helvetica Light" w:cs="Helvetica Light"/>
          <w:sz w:val="24"/>
          <w:sz-cs w:val="24"/>
        </w:rPr>
        <w:t xml:space="preserve">- Customers with chronic late payments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Revenue is taxable in the year you earn it, even if you haven't been paid. But here's the kicker: if you collect that AR in December instead of January, you have the CASH to pay the taxes when they're due.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item:** </w:t>
      </w:r>
    </w:p>
    <w:p>
      <w:pPr/>
      <w:r>
        <w:rPr>
          <w:rFonts w:ascii="Helvetica Light" w:hAnsi="Helvetica Light" w:cs="Helvetica Light"/>
          <w:sz w:val="24"/>
          <w:sz-cs w:val="24"/>
        </w:rPr>
        <w:t xml:space="preserve">- Send reminder emails to everyone with open invoices</w:t>
      </w:r>
    </w:p>
    <w:p>
      <w:pPr/>
      <w:r>
        <w:rPr>
          <w:rFonts w:ascii="Helvetica Light" w:hAnsi="Helvetica Light" w:cs="Helvetica Light"/>
          <w:sz w:val="24"/>
          <w:sz-cs w:val="24"/>
        </w:rPr>
        <w:t xml:space="preserve">- Make phone calls for anything over 60 days</w:t>
      </w:r>
    </w:p>
    <w:p>
      <w:pPr/>
      <w:r>
        <w:rPr>
          <w:rFonts w:ascii="Helvetica Light" w:hAnsi="Helvetica Light" w:cs="Helvetica Light"/>
          <w:sz w:val="24"/>
          <w:sz-cs w:val="24"/>
        </w:rPr>
        <w:t xml:space="preserve">- Offer a small discount for payment before 12/31 if needed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 example:** One of our dental practice clients collected $47K in December AR that was sitting at 45+ days. That cash paid their Q1 estimated taxes without touching their line of credit.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Deductible Expenses: Accelerate or Defer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look for:**</w:t>
      </w:r>
    </w:p>
    <w:p>
      <w:pPr/>
      <w:r>
        <w:rPr>
          <w:rFonts w:ascii="Helvetica Light" w:hAnsi="Helvetica Light" w:cs="Helvetica Light"/>
          <w:sz w:val="24"/>
          <w:sz-cs w:val="24"/>
        </w:rPr>
        <w:t xml:space="preserve">- Planned equipment purchases</w:t>
      </w:r>
    </w:p>
    <w:p>
      <w:pPr/>
      <w:r>
        <w:rPr>
          <w:rFonts w:ascii="Helvetica Light" w:hAnsi="Helvetica Light" w:cs="Helvetica Light"/>
          <w:sz w:val="24"/>
          <w:sz-cs w:val="24"/>
        </w:rPr>
        <w:t xml:space="preserve">- Recurring expenses you could prepay</w:t>
      </w:r>
    </w:p>
    <w:p>
      <w:pPr/>
      <w:r>
        <w:rPr>
          <w:rFonts w:ascii="Helvetica Light" w:hAnsi="Helvetica Light" w:cs="Helvetica Light"/>
          <w:sz w:val="24"/>
          <w:sz-cs w:val="24"/>
        </w:rPr>
        <w:t xml:space="preserve">- Employee bonuses or contributions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Cash-basis businesses can deduct expenses in the year they're paid, not when they're billed. If you had a profitable year, accelerating expenses into December reduces your taxable income.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items:**</w:t>
      </w:r>
    </w:p>
    <w:p>
      <w:pPr/>
      <w:r>
        <w:rPr>
          <w:rFonts w:ascii="Helvetica Light" w:hAnsi="Helvetica Light" w:cs="Helvetica Light"/>
          <w:sz w:val="24"/>
          <w:sz-cs w:val="24"/>
        </w:rPr>
        <w:t xml:space="preserve">- **Buy that equipment:** If you were planning to buy computers, software, or equipment in Q1, buy it in December instead. Section 179 and bonus depreciation let you deduct the full amount this year.</w:t>
      </w:r>
    </w:p>
    <w:p>
      <w:pPr/>
      <w:r>
        <w:rPr>
          <w:rFonts w:ascii="Helvetica Light" w:hAnsi="Helvetica Light" w:cs="Helvetica Light"/>
          <w:sz w:val="24"/>
          <w:sz-cs w:val="24"/>
        </w:rPr>
        <w:t xml:space="preserve">- **Prepay expenses:** Prepay 2026 insurance, rent (up to 12 months), or maintenance contracts.</w:t>
      </w:r>
    </w:p>
    <w:p>
      <w:pPr/>
      <w:r>
        <w:rPr>
          <w:rFonts w:ascii="Helvetica Light" w:hAnsi="Helvetica Light" w:cs="Helvetica Light"/>
          <w:sz w:val="24"/>
          <w:sz-cs w:val="24"/>
        </w:rPr>
        <w:t xml:space="preserve">- **Max out retirement:** Make sure you've maxed SEP-IRA, Solo 401(k), or other retirement contributions.</w:t>
      </w:r>
    </w:p>
    <w:p>
      <w:pPr/>
      <w:r>
        <w:rPr>
          <w:rFonts w:ascii="Helvetica Light" w:hAnsi="Helvetica Light" w:cs="Helvetica Light"/>
          <w:sz w:val="24"/>
          <w:sz-cs w:val="24"/>
        </w:rPr>
        <w:t xml:space="preserve">- **Pay bonuses:** If you're paying employee bonuses, do it before 12/31 (even if checks clear in January).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**Caution:** Only do this if you're profitable and have the cash. Don't create a January cash crunch just to save on taxes.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Inventory &amp; COGS: The Restaurant Surprise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look for:**</w:t>
      </w:r>
    </w:p>
    <w:p>
      <w:pPr/>
      <w:r>
        <w:rPr>
          <w:rFonts w:ascii="Helvetica Light" w:hAnsi="Helvetica Light" w:cs="Helvetica Light"/>
          <w:sz w:val="24"/>
          <w:sz-cs w:val="24"/>
        </w:rPr>
        <w:t xml:space="preserve">- Physical inventory count vs. books</w:t>
      </w:r>
    </w:p>
    <w:p>
      <w:pPr/>
      <w:r>
        <w:rPr>
          <w:rFonts w:ascii="Helvetica Light" w:hAnsi="Helvetica Light" w:cs="Helvetica Light"/>
          <w:sz w:val="24"/>
          <w:sz-cs w:val="24"/>
        </w:rPr>
        <w:t xml:space="preserve">- Large inventory purchases in Q4</w:t>
      </w:r>
    </w:p>
    <w:p>
      <w:pPr/>
      <w:r>
        <w:rPr>
          <w:rFonts w:ascii="Helvetica Light" w:hAnsi="Helvetica Light" w:cs="Helvetica Light"/>
          <w:sz w:val="24"/>
          <w:sz-cs w:val="24"/>
        </w:rPr>
        <w:t xml:space="preserve">- COGS as a percentage of revenue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We see this with restaurants and product-based businesses: they buy a huge amount of inventory in December, expense it all, then wonder why January looks unprofitable.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item:** Do a physical count. Compare to your books. Adjust for reality. If you bought $15K of inventory that's still on the shelf, that's NOT a December expense—it's an asset.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 example:** A client bought $22K in specialty food inventory in December for an event in February. Their P&amp;L showed a loss for the month until we reclassified it properly. Accurate books matter.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Balance Sheet: Often Ignored, Always Important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look for:**</w:t>
      </w:r>
    </w:p>
    <w:p>
      <w:pPr/>
      <w:r>
        <w:rPr>
          <w:rFonts w:ascii="Helvetica Light" w:hAnsi="Helvetica Light" w:cs="Helvetica Light"/>
          <w:sz w:val="24"/>
          <w:sz-cs w:val="24"/>
        </w:rPr>
        <w:t xml:space="preserve">- Loan balances match your statements</w:t>
      </w:r>
    </w:p>
    <w:p>
      <w:pPr/>
      <w:r>
        <w:rPr>
          <w:rFonts w:ascii="Helvetica Light" w:hAnsi="Helvetica Light" w:cs="Helvetica Light"/>
          <w:sz w:val="24"/>
          <w:sz-cs w:val="24"/>
        </w:rPr>
        <w:t xml:space="preserve">- Accumulated depreciation is correct</w:t>
      </w:r>
    </w:p>
    <w:p>
      <w:pPr/>
      <w:r>
        <w:rPr>
          <w:rFonts w:ascii="Helvetica Light" w:hAnsi="Helvetica Light" w:cs="Helvetica Light"/>
          <w:sz w:val="24"/>
          <w:sz-cs w:val="24"/>
        </w:rPr>
        <w:t xml:space="preserve">- Owner's equity isn't negative (and if it is, why?)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Your P&amp;L gets all the attention, but your balance sheet tells the health story. Lenders look at it. Buyers look at it. You should too.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item:** Reconcile every balance sheet account. If something doesn't make sense, fix it now—not in March when you're trying to file taxes.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Payroll Taxes: Don't Play Games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look for:**</w:t>
      </w:r>
    </w:p>
    <w:p>
      <w:pPr/>
      <w:r>
        <w:rPr>
          <w:rFonts w:ascii="Helvetica Light" w:hAnsi="Helvetica Light" w:cs="Helvetica Light"/>
          <w:sz w:val="24"/>
          <w:sz-cs w:val="24"/>
        </w:rPr>
        <w:t xml:space="preserve">- All 941s filed on time</w:t>
      </w:r>
    </w:p>
    <w:p>
      <w:pPr/>
      <w:r>
        <w:rPr>
          <w:rFonts w:ascii="Helvetica Light" w:hAnsi="Helvetica Light" w:cs="Helvetica Light"/>
          <w:sz w:val="24"/>
          <w:sz-cs w:val="24"/>
        </w:rPr>
        <w:t xml:space="preserve">- All payroll tax deposits made</w:t>
      </w:r>
    </w:p>
    <w:p>
      <w:pPr/>
      <w:r>
        <w:rPr>
          <w:rFonts w:ascii="Helvetica Light" w:hAnsi="Helvetica Light" w:cs="Helvetica Light"/>
          <w:sz w:val="24"/>
          <w:sz-cs w:val="24"/>
        </w:rPr>
        <w:t xml:space="preserve">- W-2/1099 prep started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The IRS doesn't mess around with payroll taxes. Late deposits trigger penalties instantly. Missing 941s? Even worse.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item:** </w:t>
      </w:r>
    </w:p>
    <w:p>
      <w:pPr/>
      <w:r>
        <w:rPr>
          <w:rFonts w:ascii="Helvetica Light" w:hAnsi="Helvetica Light" w:cs="Helvetica Light"/>
          <w:sz w:val="24"/>
          <w:sz-cs w:val="24"/>
        </w:rPr>
        <w:t xml:space="preserve">- Verify all Q4 payroll taxes are deposited</w:t>
      </w:r>
    </w:p>
    <w:p>
      <w:pPr/>
      <w:r>
        <w:rPr>
          <w:rFonts w:ascii="Helvetica Light" w:hAnsi="Helvetica Light" w:cs="Helvetica Light"/>
          <w:sz w:val="24"/>
          <w:sz-cs w:val="24"/>
        </w:rPr>
        <w:t xml:space="preserve">- Start W-2 and 1099 prep now (due January 31st)</w:t>
      </w:r>
    </w:p>
    <w:p>
      <w:pPr/>
      <w:r>
        <w:rPr>
          <w:rFonts w:ascii="Helvetica Light" w:hAnsi="Helvetica Light" w:cs="Helvetica Light"/>
          <w:sz w:val="24"/>
          <w:sz-cs w:val="24"/>
        </w:rPr>
        <w:t xml:space="preserve">- Double-check contractor classification (employee vs. 1099)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**Horror story:** We onboarded a client who hadn't filed 941s for 18 months. Penalties and interest added $31K to their bill. Don't be that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Mileage &amp; Auto Expenses: Document or Lose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look for:**</w:t>
      </w:r>
    </w:p>
    <w:p>
      <w:pPr/>
      <w:r>
        <w:rPr>
          <w:rFonts w:ascii="Helvetica Light" w:hAnsi="Helvetica Light" w:cs="Helvetica Light"/>
          <w:sz w:val="24"/>
          <w:sz-cs w:val="24"/>
        </w:rPr>
        <w:t xml:space="preserve">- Mileage log (if you're deducting mileage)</w:t>
      </w:r>
    </w:p>
    <w:p>
      <w:pPr/>
      <w:r>
        <w:rPr>
          <w:rFonts w:ascii="Helvetica Light" w:hAnsi="Helvetica Light" w:cs="Helvetica Light"/>
          <w:sz w:val="24"/>
          <w:sz-cs w:val="24"/>
        </w:rPr>
        <w:t xml:space="preserve">- Auto expenses (if you're deducting actual expenses)</w:t>
      </w:r>
    </w:p>
    <w:p>
      <w:pPr/>
      <w:r>
        <w:rPr>
          <w:rFonts w:ascii="Helvetica Light" w:hAnsi="Helvetica Light" w:cs="Helvetica Light"/>
          <w:sz w:val="24"/>
          <w:sz-cs w:val="24"/>
        </w:rPr>
        <w:t xml:space="preserve">- Business use percentage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The IRS *loves* to disallow auto expenses in audits. No mileage log? No deduction.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item:** If you haven't tracked mileage all year, do your best to reconstruct it now from calendar appointments, receipts, GPS history, etc. Going forward, use MileIQ or similar.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Entity Structure: Is It Still Right?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look for:**</w:t>
      </w:r>
    </w:p>
    <w:p>
      <w:pPr/>
      <w:r>
        <w:rPr>
          <w:rFonts w:ascii="Helvetica Light" w:hAnsi="Helvetica Light" w:cs="Helvetica Light"/>
          <w:sz w:val="24"/>
          <w:sz-cs w:val="24"/>
        </w:rPr>
        <w:t xml:space="preserve">- Current entity type (LLC, S-Corp, C-Corp)</w:t>
      </w:r>
    </w:p>
    <w:p>
      <w:pPr/>
      <w:r>
        <w:rPr>
          <w:rFonts w:ascii="Helvetica Light" w:hAnsi="Helvetica Light" w:cs="Helvetica Light"/>
          <w:sz w:val="24"/>
          <w:sz-cs w:val="24"/>
        </w:rPr>
        <w:t xml:space="preserve">- Whether you're leaving money on the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If you're operating as an LLC taxed as a sole proprietorship and you're profitable, you're likely paying too much in self-employment tax. S-Corp election could save $10K-$30K annually.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item:** If your net profit is over $60K, talk to your CPA about S-Corp election for 2026. The deadline is March 15th for calendar-year businesses.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 example:** We converted a service-based business from sole prop to S-Corp. Tax savings: $18K/year. Setup and maintenance cost: $2K. ROI: massive.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Tax Planning Meeting: Book It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look for:**</w:t>
      </w:r>
    </w:p>
    <w:p>
      <w:pPr/>
      <w:r>
        <w:rPr>
          <w:rFonts w:ascii="Helvetica Light" w:hAnsi="Helvetica Light" w:cs="Helvetica Light"/>
          <w:sz w:val="24"/>
          <w:sz-cs w:val="24"/>
        </w:rPr>
        <w:t xml:space="preserve">- Open slot on your CPA's calendar (spoiler: they're booked)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it matters:** By January, your CPA is drowning in tax returns. December is when you can still have a strategic conversation about minimizing your tax bill.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item:** Book a 30-minute call with your accountant THIS WEEK. Bring your projections. Ask: "What should I be doing before December 31st?"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your CPA is too busy for a December tax planning call, it might be time to find a CPA who prioritizes strategy, not just compliance.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December Checklist: Take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Here's your action plan for the next two weeks: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**Week of December 15th:**</w:t>
      </w:r>
    </w:p>
    <w:p>
      <w:pPr/>
      <w:r>
        <w:rPr>
          <w:rFonts w:ascii="Helvetica Light" w:hAnsi="Helvetica Light" w:cs="Helvetica Light"/>
          <w:sz w:val="24"/>
          <w:sz-cs w:val="24"/>
        </w:rPr>
        <w:t xml:space="preserve">- [ ] Run full-year P&amp;L and balance sheet</w:t>
      </w:r>
    </w:p>
    <w:p>
      <w:pPr/>
      <w:r>
        <w:rPr>
          <w:rFonts w:ascii="Helvetica Light" w:hAnsi="Helvetica Light" w:cs="Helvetica Light"/>
          <w:sz w:val="24"/>
          <w:sz-cs w:val="24"/>
        </w:rPr>
        <w:t xml:space="preserve">- [ ] Compare to last year and budget</w:t>
      </w:r>
    </w:p>
    <w:p>
      <w:pPr/>
      <w:r>
        <w:rPr>
          <w:rFonts w:ascii="Helvetica Light" w:hAnsi="Helvetica Light" w:cs="Helvetica Light"/>
          <w:sz w:val="24"/>
          <w:sz-cs w:val="24"/>
        </w:rPr>
        <w:t xml:space="preserve">- [ ] Calculate projected tax liability</w:t>
      </w:r>
    </w:p>
    <w:p>
      <w:pPr/>
      <w:r>
        <w:rPr>
          <w:rFonts w:ascii="Helvetica Light" w:hAnsi="Helvetica Light" w:cs="Helvetica Light"/>
          <w:sz w:val="24"/>
          <w:sz-cs w:val="24"/>
        </w:rPr>
        <w:t xml:space="preserve">- [ ] Review AR aging report</w:t>
      </w:r>
    </w:p>
    <w:p>
      <w:pPr/>
      <w:r>
        <w:rPr>
          <w:rFonts w:ascii="Helvetica Light" w:hAnsi="Helvetica Light" w:cs="Helvetica Light"/>
          <w:sz w:val="24"/>
          <w:sz-cs w:val="24"/>
        </w:rPr>
        <w:t xml:space="preserve">- [ ] Identify expenses you can accelerate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**Week of December 22nd:**</w:t>
      </w:r>
    </w:p>
    <w:p>
      <w:pPr/>
      <w:r>
        <w:rPr>
          <w:rFonts w:ascii="Helvetica Light" w:hAnsi="Helvetica Light" w:cs="Helvetica Light"/>
          <w:sz w:val="24"/>
          <w:sz-cs w:val="24"/>
        </w:rPr>
        <w:t xml:space="preserve">- [ ] Make Q4 estimated tax payment (if needed)</w:t>
      </w:r>
    </w:p>
    <w:p>
      <w:pPr/>
      <w:r>
        <w:rPr>
          <w:rFonts w:ascii="Helvetica Light" w:hAnsi="Helvetica Light" w:cs="Helvetica Light"/>
          <w:sz w:val="24"/>
          <w:sz-cs w:val="24"/>
        </w:rPr>
        <w:t xml:space="preserve">- [ ] Purchase planned equipment/software</w:t>
      </w:r>
    </w:p>
    <w:p>
      <w:pPr/>
      <w:r>
        <w:rPr>
          <w:rFonts w:ascii="Helvetica Light" w:hAnsi="Helvetica Light" w:cs="Helvetica Light"/>
          <w:sz w:val="24"/>
          <w:sz-cs w:val="24"/>
        </w:rPr>
        <w:t xml:space="preserve">- [ ] Prepay deductible expenses</w:t>
      </w:r>
    </w:p>
    <w:p>
      <w:pPr/>
      <w:r>
        <w:rPr>
          <w:rFonts w:ascii="Helvetica Light" w:hAnsi="Helvetica Light" w:cs="Helvetica Light"/>
          <w:sz w:val="24"/>
          <w:sz-cs w:val="24"/>
        </w:rPr>
        <w:t xml:space="preserve">- [ ] Collect outstanding AR</w:t>
      </w:r>
    </w:p>
    <w:p>
      <w:pPr/>
      <w:r>
        <w:rPr>
          <w:rFonts w:ascii="Helvetica Light" w:hAnsi="Helvetica Light" w:cs="Helvetica Light"/>
          <w:sz w:val="24"/>
          <w:sz-cs w:val="24"/>
        </w:rPr>
        <w:t xml:space="preserve">- [ ] Do physical inventory count</w:t>
      </w:r>
    </w:p>
    <w:p>
      <w:pPr/>
      <w:r>
        <w:rPr>
          <w:rFonts w:ascii="Helvetica Light" w:hAnsi="Helvetica Light" w:cs="Helvetica Light"/>
          <w:sz w:val="24"/>
          <w:sz-cs w:val="24"/>
        </w:rPr>
        <w:t xml:space="preserve">- [ ] Verify all payroll taxes deposited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December 31st:**</w:t>
      </w:r>
    </w:p>
    <w:p>
      <w:pPr/>
      <w:r>
        <w:rPr>
          <w:rFonts w:ascii="Helvetica Light" w:hAnsi="Helvetica Light" w:cs="Helvetica Light"/>
          <w:sz w:val="24"/>
          <w:sz-cs w:val="24"/>
        </w:rPr>
        <w:t xml:space="preserve">- [ ] Pay employee bonuses</w:t>
      </w:r>
    </w:p>
    <w:p>
      <w:pPr/>
      <w:r>
        <w:rPr>
          <w:rFonts w:ascii="Helvetica Light" w:hAnsi="Helvetica Light" w:cs="Helvetica Light"/>
          <w:sz w:val="24"/>
          <w:sz-cs w:val="24"/>
        </w:rPr>
        <w:t xml:space="preserve">- [ ] Max out retirement contributions</w:t>
      </w:r>
    </w:p>
    <w:p>
      <w:pPr/>
      <w:r>
        <w:rPr>
          <w:rFonts w:ascii="Helvetica Light" w:hAnsi="Helvetica Light" w:cs="Helvetica Light"/>
          <w:sz w:val="24"/>
          <w:sz-cs w:val="24"/>
        </w:rPr>
        <w:t xml:space="preserve">- [ ] Review books for errors/reclassifications</w:t>
      </w:r>
    </w:p>
    <w:p>
      <w:pPr/>
      <w:r>
        <w:rPr>
          <w:rFonts w:ascii="Helvetica Light" w:hAnsi="Helvetica Light" w:cs="Helvetica Light"/>
          <w:sz w:val="24"/>
          <w:sz-cs w:val="24"/>
        </w:rPr>
        <w:t xml:space="preserve">- [ ] Start W-2/1099 prep</w:t>
      </w:r>
    </w:p>
    <w:p>
      <w:pPr/>
      <w:r>
        <w:rPr>
          <w:rFonts w:ascii="Helvetica Light" w:hAnsi="Helvetica Light" w:cs="Helvetica Light"/>
          <w:sz w:val="24"/>
          <w:sz-cs w:val="24"/>
        </w:rPr>
        <w:t xml:space="preserve">- [ ] Schedule January planning meeting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Happens If You Don't Do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case:** You overpay your taxes because you missed deductions.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**Worst case:** </w:t>
      </w:r>
    </w:p>
    <w:p>
      <w:pPr/>
      <w:r>
        <w:rPr>
          <w:rFonts w:ascii="Helvetica Light" w:hAnsi="Helvetica Light" w:cs="Helvetica Light"/>
          <w:sz w:val="24"/>
          <w:sz-cs w:val="24"/>
        </w:rPr>
        <w:t xml:space="preserve">- Penalties for underpayment</w:t>
      </w:r>
    </w:p>
    <w:p>
      <w:pPr/>
      <w:r>
        <w:rPr>
          <w:rFonts w:ascii="Helvetica Light" w:hAnsi="Helvetica Light" w:cs="Helvetica Light"/>
          <w:sz w:val="24"/>
          <w:sz-cs w:val="24"/>
        </w:rPr>
        <w:t xml:space="preserve">- Cash flow crisis in Q1 when taxes are due</w:t>
      </w:r>
    </w:p>
    <w:p>
      <w:pPr/>
      <w:r>
        <w:rPr>
          <w:rFonts w:ascii="Helvetica Light" w:hAnsi="Helvetica Light" w:cs="Helvetica Light"/>
          <w:sz w:val="24"/>
          <w:sz-cs w:val="24"/>
        </w:rPr>
        <w:t xml:space="preserve">- Scrambling to fix books while trying to file extensions</w:t>
      </w:r>
    </w:p>
    <w:p>
      <w:pPr/>
      <w:r>
        <w:rPr>
          <w:rFonts w:ascii="Helvetica Light" w:hAnsi="Helvetica Light" w:cs="Helvetica Light"/>
          <w:sz w:val="24"/>
          <w:sz-cs w:val="24"/>
        </w:rPr>
        <w:t xml:space="preserve">- Making business decisions based on inaccurate financials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**Average case:** You spend April stressed, wondering if you could have done something different, and promising yourself you'll be more proactive next year.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Let's Make This Your Best Year-End Yet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December financials aren't just about taxes. They're about starting 2026 with clarity, confidence, and clean books.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**Need help?** This is what we do. Year-end reviews, tax planning, and making sure you're not leaving money on the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**Real-time accounting. Tax-ready any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[Apply to work with us](https://www.benefique.com/apply) or email gerrit@benefique.com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**About Benefique Tax &amp; Accounting**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provide full-service accounting and fractional CFO services to healthcare practices, professional services, and multi-location businesses across South Florida. Our clients get real-time financials, proactive tax planning, and strategic guidance—not just tax returns in April.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Davie | Fort Lauderdale | Weston | Plantation | Serving South Florida since 2002</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