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53E57" w14:textId="77777777" w:rsidR="00274D23" w:rsidRPr="00E66D1F" w:rsidRDefault="0074578B" w:rsidP="009473E5">
      <w:pPr>
        <w:pStyle w:val="BodyText"/>
        <w:spacing w:line="480" w:lineRule="auto"/>
        <w:ind w:left="0"/>
        <w:rPr>
          <w:rFonts w:ascii="Times New Roman"/>
          <w:sz w:val="32"/>
        </w:rPr>
      </w:pPr>
      <w:r>
        <w:rPr>
          <w:noProof/>
        </w:rPr>
        <mc:AlternateContent>
          <mc:Choice Requires="wps">
            <w:drawing>
              <wp:anchor distT="0" distB="0" distL="0" distR="0" simplePos="0" relativeHeight="251657216" behindDoc="1" locked="0" layoutInCell="1" allowOverlap="1" wp14:anchorId="50B41964" wp14:editId="283EFF06">
                <wp:simplePos x="0" y="0"/>
                <wp:positionH relativeFrom="page">
                  <wp:posOffset>2271452</wp:posOffset>
                </wp:positionH>
                <wp:positionV relativeFrom="paragraph">
                  <wp:posOffset>229360</wp:posOffset>
                </wp:positionV>
                <wp:extent cx="3227070" cy="1708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27070" cy="170815"/>
                        </a:xfrm>
                        <a:prstGeom prst="rect">
                          <a:avLst/>
                        </a:prstGeom>
                      </wps:spPr>
                      <wps:txbx>
                        <w:txbxContent>
                          <w:p w14:paraId="5675E5CE" w14:textId="77777777" w:rsidR="00274D23" w:rsidRDefault="0074578B">
                            <w:pPr>
                              <w:spacing w:line="268" w:lineRule="exact"/>
                              <w:rPr>
                                <w:rFonts w:ascii="Arial"/>
                                <w:b/>
                                <w:sz w:val="24"/>
                              </w:rPr>
                            </w:pPr>
                            <w:r>
                              <w:rPr>
                                <w:rFonts w:ascii="Arial"/>
                                <w:b/>
                                <w:sz w:val="24"/>
                              </w:rPr>
                              <w:t>CASE STUDY REPORT FORMAT</w:t>
                            </w:r>
                            <w:r>
                              <w:rPr>
                                <w:rFonts w:ascii="Arial"/>
                                <w:b/>
                                <w:spacing w:val="-1"/>
                                <w:sz w:val="24"/>
                              </w:rPr>
                              <w:t xml:space="preserve"> </w:t>
                            </w:r>
                            <w:r>
                              <w:rPr>
                                <w:rFonts w:ascii="Arial"/>
                                <w:b/>
                                <w:spacing w:val="-2"/>
                                <w:sz w:val="24"/>
                              </w:rPr>
                              <w:t>GUIDELINE</w:t>
                            </w:r>
                          </w:p>
                        </w:txbxContent>
                      </wps:txbx>
                      <wps:bodyPr wrap="square" lIns="0" tIns="0" rIns="0" bIns="0" rtlCol="0">
                        <a:noAutofit/>
                      </wps:bodyPr>
                    </wps:wsp>
                  </a:graphicData>
                </a:graphic>
              </wp:anchor>
            </w:drawing>
          </mc:Choice>
          <mc:Fallback>
            <w:pict>
              <v:shapetype w14:anchorId="50B41964" id="_x0000_t202" coordsize="21600,21600" o:spt="202" path="m,l,21600r21600,l21600,xe">
                <v:stroke joinstyle="miter"/>
                <v:path gradientshapeok="t" o:connecttype="rect"/>
              </v:shapetype>
              <v:shape id="Textbox 2" o:spid="_x0000_s1026" type="#_x0000_t202" style="position:absolute;margin-left:178.85pt;margin-top:18.05pt;width:254.1pt;height:13.45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" filled="f" stroked="f">
                <v:textbox inset="0,0,0,0">
                  <w:txbxContent>
                    <w:p w14:paraId="5675E5CE" w14:textId="77777777" w:rsidR="00274D23" w:rsidRDefault="0074578B">
                      <w:pPr>
                        <w:spacing w:line="268" w:lineRule="exact"/>
                        <w:rPr>
                          <w:rFonts w:ascii="Arial"/>
                          <w:b/>
                          <w:sz w:val="24"/>
                        </w:rPr>
                      </w:pPr>
                      <w:r>
                        <w:rPr>
                          <w:rFonts w:ascii="Arial"/>
                          <w:b/>
                          <w:sz w:val="24"/>
                        </w:rPr>
                        <w:t>CASE STUDY REPORT FORMAT</w:t>
                      </w:r>
                      <w:r>
                        <w:rPr>
                          <w:rFonts w:ascii="Arial"/>
                          <w:b/>
                          <w:spacing w:val="-1"/>
                          <w:sz w:val="24"/>
                        </w:rPr>
                        <w:t xml:space="preserve"> </w:t>
                      </w:r>
                      <w:r>
                        <w:rPr>
                          <w:rFonts w:ascii="Arial"/>
                          <w:b/>
                          <w:spacing w:val="-2"/>
                          <w:sz w:val="24"/>
                        </w:rPr>
                        <w:t>GUIDELINE</w:t>
                      </w:r>
                    </w:p>
                  </w:txbxContent>
                </v:textbox>
                <w10:wrap anchorx="page"/>
              </v:shape>
            </w:pict>
          </mc:Fallback>
        </mc:AlternateContent>
      </w:r>
      <w:r>
        <w:rPr>
          <w:noProof/>
        </w:rPr>
        <mc:AlternateContent>
          <mc:Choice Requires="wps">
            <w:drawing>
              <wp:anchor distT="0" distB="0" distL="0" distR="0" simplePos="0" relativeHeight="251661312" behindDoc="1" locked="0" layoutInCell="1" allowOverlap="1" wp14:anchorId="13CA6006" wp14:editId="55D28DA9">
                <wp:simplePos x="0" y="0"/>
                <wp:positionH relativeFrom="page">
                  <wp:posOffset>1954860</wp:posOffset>
                </wp:positionH>
                <wp:positionV relativeFrom="paragraph">
                  <wp:posOffset>-510902</wp:posOffset>
                </wp:positionV>
                <wp:extent cx="3726815" cy="91059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26815" cy="910590"/>
                        </a:xfrm>
                        <a:custGeom>
                          <a:avLst/>
                          <a:gdLst/>
                          <a:ahLst/>
                          <a:cxnLst/>
                          <a:rect l="l" t="t" r="r" b="b"/>
                          <a:pathLst>
                            <a:path w="3726815" h="910590">
                              <a:moveTo>
                                <a:pt x="3726319" y="0"/>
                              </a:moveTo>
                              <a:lnTo>
                                <a:pt x="0" y="0"/>
                              </a:lnTo>
                              <a:lnTo>
                                <a:pt x="0" y="910526"/>
                              </a:lnTo>
                              <a:lnTo>
                                <a:pt x="3726319" y="910526"/>
                              </a:lnTo>
                              <a:lnTo>
                                <a:pt x="3726319"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5A1922FC" id="Graphic 3" o:spid="_x0000_s1026" style="position:absolute;margin-left:153.95pt;margin-top:-40.25pt;width:293.45pt;height:71.7pt;z-index:-251655168;visibility:visible;mso-wrap-style:square;mso-wrap-distance-left:0;mso-wrap-distance-top:0;mso-wrap-distance-right:0;mso-wrap-distance-bottom:0;mso-position-horizontal:absolute;mso-position-horizontal-relative:page;mso-position-vertical:absolute;mso-position-vertical-relative:text;v-text-anchor:top" coordsize="3726815,910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" path="m3726319,l,,,910526r3726319,l3726319,xe" stroked="f">
                <v:path arrowok="t"/>
                <w10:wrap anchorx="page"/>
              </v:shape>
            </w:pict>
          </mc:Fallback>
        </mc:AlternateContent>
      </w:r>
    </w:p>
    <w:p w14:paraId="02D5949B" w14:textId="3EE80A0D" w:rsidR="00E66D1F" w:rsidRDefault="00F63826" w:rsidP="00AE1D16">
      <w:pPr>
        <w:pStyle w:val="Heading1"/>
        <w:spacing w:before="276" w:line="480" w:lineRule="auto"/>
        <w:rPr>
          <w:spacing w:val="-4"/>
          <w:sz w:val="44"/>
          <w:szCs w:val="44"/>
        </w:rPr>
      </w:pPr>
      <w:r>
        <w:rPr>
          <w:spacing w:val="-4"/>
          <w:sz w:val="44"/>
          <w:szCs w:val="44"/>
        </w:rPr>
        <w:t>Subway Case Study</w:t>
      </w:r>
    </w:p>
    <w:p w14:paraId="56B2C1AB" w14:textId="704E39E7" w:rsidR="00E66D1F" w:rsidRPr="00E66D1F" w:rsidRDefault="00E66D1F" w:rsidP="00AE1D16">
      <w:pPr>
        <w:pStyle w:val="Heading1"/>
        <w:spacing w:before="276" w:line="480" w:lineRule="auto"/>
        <w:ind w:left="0"/>
        <w:rPr>
          <w:spacing w:val="-4"/>
          <w:sz w:val="44"/>
          <w:szCs w:val="44"/>
        </w:rPr>
      </w:pPr>
      <w:r>
        <w:rPr>
          <w:spacing w:val="-4"/>
          <w:sz w:val="44"/>
          <w:szCs w:val="44"/>
        </w:rPr>
        <w:t xml:space="preserve">   </w:t>
      </w:r>
      <w:r w:rsidRPr="00E66D1F">
        <w:rPr>
          <w:spacing w:val="-4"/>
          <w:sz w:val="44"/>
          <w:szCs w:val="44"/>
        </w:rPr>
        <w:t xml:space="preserve">by Gerrit Kloek </w:t>
      </w:r>
      <w:r w:rsidR="00D62963">
        <w:rPr>
          <w:spacing w:val="-4"/>
          <w:sz w:val="44"/>
          <w:szCs w:val="44"/>
        </w:rPr>
        <w:t>3</w:t>
      </w:r>
      <w:r w:rsidRPr="00E66D1F">
        <w:rPr>
          <w:spacing w:val="-4"/>
          <w:sz w:val="44"/>
          <w:szCs w:val="44"/>
        </w:rPr>
        <w:t>/</w:t>
      </w:r>
      <w:r w:rsidR="00F63826">
        <w:rPr>
          <w:spacing w:val="-4"/>
          <w:sz w:val="44"/>
          <w:szCs w:val="44"/>
        </w:rPr>
        <w:t>29</w:t>
      </w:r>
      <w:r w:rsidRPr="00E66D1F">
        <w:rPr>
          <w:spacing w:val="-4"/>
          <w:sz w:val="44"/>
          <w:szCs w:val="44"/>
        </w:rPr>
        <w:t>/26</w:t>
      </w:r>
    </w:p>
    <w:p w14:paraId="22BCA247" w14:textId="77777777" w:rsidR="00274D23" w:rsidRDefault="0074578B" w:rsidP="00AE1D16">
      <w:pPr>
        <w:pStyle w:val="Heading1"/>
        <w:spacing w:before="276" w:line="480" w:lineRule="auto"/>
      </w:pPr>
      <w:r>
        <w:t>Executive</w:t>
      </w:r>
      <w:r>
        <w:rPr>
          <w:spacing w:val="-1"/>
        </w:rPr>
        <w:t xml:space="preserve"> </w:t>
      </w:r>
      <w:r>
        <w:rPr>
          <w:spacing w:val="-2"/>
        </w:rPr>
        <w:t>Summary</w:t>
      </w:r>
    </w:p>
    <w:p w14:paraId="39AA5084" w14:textId="71A25782" w:rsidR="00274D23" w:rsidRDefault="00E66D1F" w:rsidP="00AE1D16">
      <w:pPr>
        <w:pStyle w:val="BodyText"/>
        <w:spacing w:line="480" w:lineRule="auto"/>
        <w:ind w:left="0"/>
      </w:pPr>
      <w:r>
        <w:t xml:space="preserve">      </w:t>
      </w:r>
      <w:r w:rsidR="006755D4">
        <w:t xml:space="preserve">The case study presents a business analysis of </w:t>
      </w:r>
      <w:r w:rsidR="00011C7A">
        <w:t xml:space="preserve">Subway </w:t>
      </w:r>
      <w:r w:rsidR="006755D4">
        <w:t>and the</w:t>
      </w:r>
      <w:r w:rsidR="00011C7A">
        <w:t>ir recent introduction of a Smart Fridge to their Operations</w:t>
      </w:r>
      <w:r w:rsidR="006755D4">
        <w:t xml:space="preserve"> and</w:t>
      </w:r>
      <w:r w:rsidR="00011C7A">
        <w:t xml:space="preserve"> Concerns </w:t>
      </w:r>
      <w:r w:rsidR="008469D8">
        <w:t>of the effects it can have on their base</w:t>
      </w:r>
      <w:r w:rsidR="006755D4">
        <w:t xml:space="preserve">. The Paper’s Objective is to discuss </w:t>
      </w:r>
      <w:r w:rsidR="00DE7C9B">
        <w:t>what Subway</w:t>
      </w:r>
      <w:r w:rsidR="00B35D8A">
        <w:t xml:space="preserve"> can do with the Smart Fridge and </w:t>
      </w:r>
      <w:r w:rsidR="00F00E60">
        <w:t>evaluate the next ste</w:t>
      </w:r>
      <w:r w:rsidR="00B35D8A">
        <w:t>ps after introduction of the Smart Fridge</w:t>
      </w:r>
      <w:r w:rsidR="00F00E60">
        <w:t xml:space="preserve">. By using SWOT and Porters Five Forces </w:t>
      </w:r>
      <w:r w:rsidR="008469D8">
        <w:t xml:space="preserve">Subway’s benefits and drawbacks from implementing a Smart Fridge </w:t>
      </w:r>
      <w:r w:rsidR="003357FA">
        <w:t xml:space="preserve">can be understood as well as </w:t>
      </w:r>
      <w:r w:rsidR="008469D8">
        <w:t xml:space="preserve">what might occur if they go through with </w:t>
      </w:r>
      <w:r w:rsidR="008561F0">
        <w:t>it.</w:t>
      </w:r>
      <w:r w:rsidR="00FF1567">
        <w:t xml:space="preserve"> The paper also discusses implementation of the</w:t>
      </w:r>
      <w:r w:rsidR="008469D8">
        <w:t xml:space="preserve"> potential change to </w:t>
      </w:r>
      <w:r w:rsidR="008561F0">
        <w:t>Subway infrastructure</w:t>
      </w:r>
      <w:r w:rsidR="00FF1567">
        <w:t xml:space="preserve"> </w:t>
      </w:r>
      <w:r w:rsidR="008469D8">
        <w:t xml:space="preserve">and how it might </w:t>
      </w:r>
      <w:r w:rsidR="008561F0">
        <w:t>affect</w:t>
      </w:r>
      <w:r w:rsidR="008469D8">
        <w:t xml:space="preserve"> future sales a</w:t>
      </w:r>
      <w:r w:rsidR="0074578B">
        <w:t>nd Costs</w:t>
      </w:r>
      <w:r w:rsidR="00687C46">
        <w:t>.</w:t>
      </w:r>
      <w:r w:rsidR="00FF1567">
        <w:t xml:space="preserve"> </w:t>
      </w:r>
    </w:p>
    <w:p w14:paraId="55DF9FCF" w14:textId="77777777" w:rsidR="00274D23" w:rsidRDefault="007A484D" w:rsidP="00AE1D16">
      <w:pPr>
        <w:pStyle w:val="Heading1"/>
        <w:spacing w:line="480" w:lineRule="auto"/>
      </w:pPr>
      <w:r w:rsidRPr="007A484D">
        <w:t>INTRODUCTION</w:t>
      </w:r>
    </w:p>
    <w:p w14:paraId="2F4C129A" w14:textId="22405DF2" w:rsidR="00F63826" w:rsidRPr="00311FED" w:rsidRDefault="00F63826" w:rsidP="00AE1D16">
      <w:pPr>
        <w:pStyle w:val="Heading1"/>
        <w:spacing w:line="480" w:lineRule="auto"/>
        <w:rPr>
          <w:b w:val="0"/>
          <w:bCs w:val="0"/>
        </w:rPr>
      </w:pPr>
      <w:r w:rsidRPr="00311FED">
        <w:rPr>
          <w:b w:val="0"/>
          <w:bCs w:val="0"/>
        </w:rPr>
        <w:t xml:space="preserve">In 1965 </w:t>
      </w:r>
      <w:r w:rsidR="00311FED">
        <w:rPr>
          <w:b w:val="0"/>
          <w:bCs w:val="0"/>
        </w:rPr>
        <w:t xml:space="preserve">Subway was soon to be created by </w:t>
      </w:r>
      <w:r w:rsidR="00DE7C9B">
        <w:rPr>
          <w:b w:val="0"/>
          <w:bCs w:val="0"/>
        </w:rPr>
        <w:t>17-year-old</w:t>
      </w:r>
      <w:r w:rsidR="00311FED">
        <w:rPr>
          <w:b w:val="0"/>
          <w:bCs w:val="0"/>
        </w:rPr>
        <w:t xml:space="preserve"> Fred Deluca and </w:t>
      </w:r>
      <w:proofErr w:type="spellStart"/>
      <w:proofErr w:type="gramStart"/>
      <w:r w:rsidR="00311FED">
        <w:rPr>
          <w:b w:val="0"/>
          <w:bCs w:val="0"/>
        </w:rPr>
        <w:t>Dr</w:t>
      </w:r>
      <w:r w:rsidR="00687C46">
        <w:rPr>
          <w:b w:val="0"/>
          <w:bCs w:val="0"/>
        </w:rPr>
        <w:t>.</w:t>
      </w:r>
      <w:r w:rsidR="00311FED">
        <w:rPr>
          <w:b w:val="0"/>
          <w:bCs w:val="0"/>
        </w:rPr>
        <w:t>Peter</w:t>
      </w:r>
      <w:proofErr w:type="spellEnd"/>
      <w:proofErr w:type="gramEnd"/>
      <w:r w:rsidR="00311FED">
        <w:rPr>
          <w:b w:val="0"/>
          <w:bCs w:val="0"/>
        </w:rPr>
        <w:t xml:space="preserve"> Buck </w:t>
      </w:r>
      <w:r w:rsidR="0030112A">
        <w:rPr>
          <w:b w:val="0"/>
          <w:bCs w:val="0"/>
        </w:rPr>
        <w:t xml:space="preserve">who had the idea </w:t>
      </w:r>
      <w:proofErr w:type="gramStart"/>
      <w:r w:rsidR="0030112A">
        <w:rPr>
          <w:b w:val="0"/>
          <w:bCs w:val="0"/>
        </w:rPr>
        <w:t>to open</w:t>
      </w:r>
      <w:proofErr w:type="gramEnd"/>
      <w:r w:rsidR="0030112A">
        <w:rPr>
          <w:b w:val="0"/>
          <w:bCs w:val="0"/>
        </w:rPr>
        <w:t xml:space="preserve"> a submarine sandwich shop with a starting investment of $1,000</w:t>
      </w:r>
      <w:r w:rsidR="00EB1D11">
        <w:rPr>
          <w:b w:val="0"/>
          <w:bCs w:val="0"/>
        </w:rPr>
        <w:t xml:space="preserve"> which changed the </w:t>
      </w:r>
      <w:r w:rsidR="00687C46">
        <w:rPr>
          <w:b w:val="0"/>
          <w:bCs w:val="0"/>
        </w:rPr>
        <w:t>fast-food</w:t>
      </w:r>
      <w:r w:rsidR="00EB1D11">
        <w:rPr>
          <w:b w:val="0"/>
          <w:bCs w:val="0"/>
        </w:rPr>
        <w:t xml:space="preserve"> restaurant industry for the coming future. </w:t>
      </w:r>
      <w:r w:rsidR="008D3846">
        <w:rPr>
          <w:b w:val="0"/>
          <w:bCs w:val="0"/>
        </w:rPr>
        <w:t xml:space="preserve">The first restaurant would be opened in Connecticut, in August of </w:t>
      </w:r>
      <w:r w:rsidR="00687C46">
        <w:rPr>
          <w:b w:val="0"/>
          <w:bCs w:val="0"/>
        </w:rPr>
        <w:t>1965 where</w:t>
      </w:r>
      <w:r w:rsidR="00166250">
        <w:rPr>
          <w:b w:val="0"/>
          <w:bCs w:val="0"/>
        </w:rPr>
        <w:t xml:space="preserve"> they would sell customizable and freshly made sandwiches to local guests. </w:t>
      </w:r>
      <w:r w:rsidR="005F7926">
        <w:rPr>
          <w:b w:val="0"/>
          <w:bCs w:val="0"/>
        </w:rPr>
        <w:t>Their interesting Idea to sell Sandwiches which could be quickly made and customized for customers would soon become a hit as by 19</w:t>
      </w:r>
      <w:r w:rsidR="006F0D56">
        <w:rPr>
          <w:b w:val="0"/>
          <w:bCs w:val="0"/>
        </w:rPr>
        <w:t xml:space="preserve">81 they would have more </w:t>
      </w:r>
      <w:proofErr w:type="spellStart"/>
      <w:r w:rsidR="006F0D56">
        <w:rPr>
          <w:b w:val="0"/>
          <w:bCs w:val="0"/>
        </w:rPr>
        <w:t>then</w:t>
      </w:r>
      <w:proofErr w:type="spellEnd"/>
      <w:r w:rsidR="006F0D56">
        <w:rPr>
          <w:b w:val="0"/>
          <w:bCs w:val="0"/>
        </w:rPr>
        <w:t xml:space="preserve"> 200 restaurants across The United States</w:t>
      </w:r>
      <w:r w:rsidR="00217AA0">
        <w:rPr>
          <w:b w:val="0"/>
          <w:bCs w:val="0"/>
        </w:rPr>
        <w:t xml:space="preserve"> and in 1984 they would go global. By 1987 they would have over 1,000 restaurants in business. </w:t>
      </w:r>
      <w:r w:rsidR="00D70192">
        <w:rPr>
          <w:b w:val="0"/>
          <w:bCs w:val="0"/>
        </w:rPr>
        <w:br/>
      </w:r>
      <w:r w:rsidR="00CC4A7D">
        <w:rPr>
          <w:b w:val="0"/>
          <w:bCs w:val="0"/>
        </w:rPr>
        <w:br/>
      </w:r>
      <w:r w:rsidR="0076582D">
        <w:rPr>
          <w:b w:val="0"/>
          <w:bCs w:val="0"/>
        </w:rPr>
        <w:lastRenderedPageBreak/>
        <w:t xml:space="preserve">Subway </w:t>
      </w:r>
      <w:r w:rsidR="00937D49">
        <w:rPr>
          <w:b w:val="0"/>
          <w:bCs w:val="0"/>
        </w:rPr>
        <w:t xml:space="preserve">currently operates </w:t>
      </w:r>
      <w:r w:rsidR="00DE7C9B">
        <w:rPr>
          <w:b w:val="0"/>
          <w:bCs w:val="0"/>
        </w:rPr>
        <w:t>most of</w:t>
      </w:r>
      <w:r w:rsidR="000D43CA">
        <w:rPr>
          <w:b w:val="0"/>
          <w:bCs w:val="0"/>
        </w:rPr>
        <w:t xml:space="preserve"> their Locations in The United States even with going global there are still </w:t>
      </w:r>
      <w:r w:rsidR="006938F2">
        <w:rPr>
          <w:b w:val="0"/>
          <w:bCs w:val="0"/>
        </w:rPr>
        <w:t xml:space="preserve">over 20,000 locations in the United States and not as much outside it. </w:t>
      </w:r>
      <w:r w:rsidR="00DE7C9B">
        <w:rPr>
          <w:b w:val="0"/>
          <w:bCs w:val="0"/>
        </w:rPr>
        <w:t>However,</w:t>
      </w:r>
      <w:r w:rsidR="006938F2">
        <w:rPr>
          <w:b w:val="0"/>
          <w:bCs w:val="0"/>
        </w:rPr>
        <w:t xml:space="preserve"> they have a significant </w:t>
      </w:r>
      <w:r w:rsidR="00DE7C9B">
        <w:rPr>
          <w:b w:val="0"/>
          <w:bCs w:val="0"/>
        </w:rPr>
        <w:t>number</w:t>
      </w:r>
      <w:r w:rsidR="006938F2">
        <w:rPr>
          <w:b w:val="0"/>
          <w:bCs w:val="0"/>
        </w:rPr>
        <w:t xml:space="preserve"> of locations in Canada as well with a total of </w:t>
      </w:r>
      <w:r w:rsidR="00737421">
        <w:rPr>
          <w:b w:val="0"/>
          <w:bCs w:val="0"/>
        </w:rPr>
        <w:t>3,010 locations opened there as well as 2091 in the UK.</w:t>
      </w:r>
      <w:r w:rsidR="00E6748B">
        <w:rPr>
          <w:b w:val="0"/>
          <w:bCs w:val="0"/>
        </w:rPr>
        <w:t xml:space="preserve"> The Bulk of their Revenue also comes from Mostly the United States.</w:t>
      </w:r>
      <w:r w:rsidR="00737421">
        <w:rPr>
          <w:b w:val="0"/>
          <w:bCs w:val="0"/>
        </w:rPr>
        <w:t xml:space="preserve"> </w:t>
      </w:r>
      <w:r w:rsidR="00FE3A8F">
        <w:rPr>
          <w:b w:val="0"/>
          <w:bCs w:val="0"/>
        </w:rPr>
        <w:t xml:space="preserve">Sales </w:t>
      </w:r>
      <w:r w:rsidR="00DE7C9B">
        <w:rPr>
          <w:b w:val="0"/>
          <w:bCs w:val="0"/>
        </w:rPr>
        <w:t>continue</w:t>
      </w:r>
      <w:r w:rsidR="00FE3A8F">
        <w:rPr>
          <w:b w:val="0"/>
          <w:bCs w:val="0"/>
        </w:rPr>
        <w:t xml:space="preserve"> to be strong for Subway as well with a total of 9.51 billion U.S </w:t>
      </w:r>
      <w:r w:rsidR="00DE7C9B">
        <w:rPr>
          <w:b w:val="0"/>
          <w:bCs w:val="0"/>
        </w:rPr>
        <w:t>Dollars’ worth</w:t>
      </w:r>
      <w:r w:rsidR="00FE3A8F">
        <w:rPr>
          <w:b w:val="0"/>
          <w:bCs w:val="0"/>
        </w:rPr>
        <w:t xml:space="preserve"> of sales </w:t>
      </w:r>
      <w:r w:rsidR="00E97D29">
        <w:rPr>
          <w:b w:val="0"/>
          <w:bCs w:val="0"/>
        </w:rPr>
        <w:t xml:space="preserve">and while </w:t>
      </w:r>
      <w:r w:rsidR="00DE7C9B">
        <w:rPr>
          <w:b w:val="0"/>
          <w:bCs w:val="0"/>
        </w:rPr>
        <w:t>they have</w:t>
      </w:r>
      <w:r w:rsidR="00E97D29">
        <w:rPr>
          <w:b w:val="0"/>
          <w:bCs w:val="0"/>
        </w:rPr>
        <w:t xml:space="preserve"> fluctuated it has remained around the 9 billion mark since 2021.</w:t>
      </w:r>
      <w:r w:rsidR="00E6748B">
        <w:rPr>
          <w:b w:val="0"/>
          <w:bCs w:val="0"/>
        </w:rPr>
        <w:t xml:space="preserve"> </w:t>
      </w:r>
      <w:r w:rsidR="00D70192">
        <w:rPr>
          <w:b w:val="0"/>
          <w:bCs w:val="0"/>
        </w:rPr>
        <w:br/>
      </w:r>
      <w:r w:rsidR="00DF4346">
        <w:rPr>
          <w:b w:val="0"/>
          <w:bCs w:val="0"/>
        </w:rPr>
        <w:br/>
      </w:r>
      <w:r w:rsidR="00501818">
        <w:rPr>
          <w:b w:val="0"/>
          <w:bCs w:val="0"/>
        </w:rPr>
        <w:t xml:space="preserve">In the current Year Subway has been brainstorming ways to introduce AI to their Business. </w:t>
      </w:r>
      <w:r w:rsidR="00253E77">
        <w:rPr>
          <w:b w:val="0"/>
          <w:bCs w:val="0"/>
        </w:rPr>
        <w:t xml:space="preserve">With them having Restaurants across the world they wanted a new way to serve drinks to their customers. </w:t>
      </w:r>
      <w:r w:rsidR="007413DE">
        <w:rPr>
          <w:b w:val="0"/>
          <w:bCs w:val="0"/>
        </w:rPr>
        <w:t xml:space="preserve"> </w:t>
      </w:r>
      <w:r w:rsidR="00DE7C9B">
        <w:rPr>
          <w:b w:val="0"/>
          <w:bCs w:val="0"/>
        </w:rPr>
        <w:t>So,</w:t>
      </w:r>
      <w:r w:rsidR="007413DE">
        <w:rPr>
          <w:b w:val="0"/>
          <w:bCs w:val="0"/>
        </w:rPr>
        <w:t xml:space="preserve"> they came up with </w:t>
      </w:r>
      <w:r w:rsidR="00677031">
        <w:rPr>
          <w:b w:val="0"/>
          <w:bCs w:val="0"/>
        </w:rPr>
        <w:t>the Grab &amp; Go smart Fridge to provide more convenience for drinks to customers</w:t>
      </w:r>
      <w:r w:rsidR="001B18A1">
        <w:rPr>
          <w:b w:val="0"/>
          <w:bCs w:val="0"/>
        </w:rPr>
        <w:t xml:space="preserve"> while requiring facial recognition to make use of it and charge the customer for each drink they take. </w:t>
      </w:r>
      <w:r w:rsidR="00AC6A7C">
        <w:rPr>
          <w:b w:val="0"/>
          <w:bCs w:val="0"/>
        </w:rPr>
        <w:t xml:space="preserve"> It </w:t>
      </w:r>
      <w:r w:rsidR="00DE7C9B">
        <w:rPr>
          <w:b w:val="0"/>
          <w:bCs w:val="0"/>
        </w:rPr>
        <w:t>allows</w:t>
      </w:r>
      <w:r w:rsidR="00AC6A7C">
        <w:rPr>
          <w:b w:val="0"/>
          <w:bCs w:val="0"/>
        </w:rPr>
        <w:t xml:space="preserve"> customers to skip </w:t>
      </w:r>
      <w:r w:rsidR="00DE7C9B">
        <w:rPr>
          <w:b w:val="0"/>
          <w:bCs w:val="0"/>
        </w:rPr>
        <w:t>interactions</w:t>
      </w:r>
      <w:r w:rsidR="00AC6A7C">
        <w:rPr>
          <w:b w:val="0"/>
          <w:bCs w:val="0"/>
        </w:rPr>
        <w:t xml:space="preserve"> with people they would’ve had to had to get a drink and just get it with no trouble. </w:t>
      </w:r>
    </w:p>
    <w:p w14:paraId="3D381BFA" w14:textId="77777777" w:rsidR="007A484D" w:rsidRDefault="007A484D" w:rsidP="00AE1D16">
      <w:pPr>
        <w:pStyle w:val="Heading1"/>
        <w:spacing w:line="480" w:lineRule="auto"/>
      </w:pPr>
      <w:r>
        <w:t xml:space="preserve">Main Goals and </w:t>
      </w:r>
      <w:r w:rsidR="00397A4A">
        <w:t>Procedures</w:t>
      </w:r>
    </w:p>
    <w:p w14:paraId="201A603A" w14:textId="41B37464" w:rsidR="004954BB" w:rsidRPr="00DE7C9B" w:rsidRDefault="004954BB" w:rsidP="004954BB">
      <w:pPr>
        <w:pStyle w:val="Heading1"/>
        <w:spacing w:line="480" w:lineRule="auto"/>
        <w:rPr>
          <w:rFonts w:ascii="Times New Roman" w:hAnsi="Times New Roman" w:cs="Times New Roman"/>
          <w:b w:val="0"/>
          <w:bCs w:val="0"/>
        </w:rPr>
      </w:pPr>
      <w:r w:rsidRPr="00DE7C9B">
        <w:rPr>
          <w:rFonts w:ascii="Times New Roman" w:hAnsi="Times New Roman" w:cs="Times New Roman"/>
          <w:b w:val="0"/>
          <w:bCs w:val="0"/>
        </w:rPr>
        <w:t xml:space="preserve">Subway’s main idea has been to produce </w:t>
      </w:r>
      <w:r w:rsidR="00C12C49" w:rsidRPr="00DE7C9B">
        <w:rPr>
          <w:rFonts w:ascii="Times New Roman" w:hAnsi="Times New Roman" w:cs="Times New Roman"/>
          <w:b w:val="0"/>
          <w:bCs w:val="0"/>
        </w:rPr>
        <w:t xml:space="preserve">Made-to-Order </w:t>
      </w:r>
      <w:r w:rsidRPr="00DE7C9B">
        <w:rPr>
          <w:rFonts w:ascii="Times New Roman" w:hAnsi="Times New Roman" w:cs="Times New Roman"/>
          <w:b w:val="0"/>
          <w:bCs w:val="0"/>
        </w:rPr>
        <w:t xml:space="preserve">Sandwiches quickly and efficiently while also providing a slightly healthier alternative to some other </w:t>
      </w:r>
      <w:r w:rsidR="007A5192" w:rsidRPr="00DE7C9B">
        <w:rPr>
          <w:rFonts w:ascii="Times New Roman" w:hAnsi="Times New Roman" w:cs="Times New Roman"/>
          <w:b w:val="0"/>
          <w:bCs w:val="0"/>
        </w:rPr>
        <w:t>fast-food</w:t>
      </w:r>
      <w:r w:rsidRPr="00DE7C9B">
        <w:rPr>
          <w:rFonts w:ascii="Times New Roman" w:hAnsi="Times New Roman" w:cs="Times New Roman"/>
          <w:b w:val="0"/>
          <w:bCs w:val="0"/>
        </w:rPr>
        <w:t xml:space="preserve"> restaurant</w:t>
      </w:r>
      <w:r w:rsidR="00D82CD7" w:rsidRPr="00DE7C9B">
        <w:rPr>
          <w:rFonts w:ascii="Times New Roman" w:hAnsi="Times New Roman" w:cs="Times New Roman"/>
          <w:b w:val="0"/>
          <w:bCs w:val="0"/>
        </w:rPr>
        <w:t xml:space="preserve">s. </w:t>
      </w:r>
      <w:r w:rsidR="00521FB9" w:rsidRPr="00DE7C9B">
        <w:rPr>
          <w:rFonts w:ascii="Times New Roman" w:hAnsi="Times New Roman" w:cs="Times New Roman"/>
          <w:b w:val="0"/>
          <w:bCs w:val="0"/>
        </w:rPr>
        <w:t xml:space="preserve">Things such as </w:t>
      </w:r>
      <w:r w:rsidR="007A5192" w:rsidRPr="00DE7C9B">
        <w:rPr>
          <w:rFonts w:ascii="Times New Roman" w:hAnsi="Times New Roman" w:cs="Times New Roman"/>
          <w:b w:val="0"/>
          <w:bCs w:val="0"/>
        </w:rPr>
        <w:t>Short food</w:t>
      </w:r>
      <w:r w:rsidR="00521FB9" w:rsidRPr="00DE7C9B">
        <w:rPr>
          <w:rFonts w:ascii="Times New Roman" w:hAnsi="Times New Roman" w:cs="Times New Roman"/>
          <w:b w:val="0"/>
          <w:bCs w:val="0"/>
        </w:rPr>
        <w:t xml:space="preserve"> making times, Low Cost, </w:t>
      </w:r>
      <w:r w:rsidR="00E879F5" w:rsidRPr="00DE7C9B">
        <w:rPr>
          <w:rFonts w:ascii="Times New Roman" w:hAnsi="Times New Roman" w:cs="Times New Roman"/>
          <w:b w:val="0"/>
          <w:bCs w:val="0"/>
        </w:rPr>
        <w:t xml:space="preserve">and Franchising Restaurants out has contributed to this </w:t>
      </w:r>
      <w:r w:rsidR="00F247A8" w:rsidRPr="00DE7C9B">
        <w:rPr>
          <w:rFonts w:ascii="Times New Roman" w:hAnsi="Times New Roman" w:cs="Times New Roman"/>
          <w:b w:val="0"/>
          <w:bCs w:val="0"/>
        </w:rPr>
        <w:t>goal allowing them to make Sandwiches Quickly as well as reducing the cost of it.</w:t>
      </w:r>
      <w:r w:rsidR="0003320D" w:rsidRPr="00DE7C9B">
        <w:rPr>
          <w:rFonts w:ascii="Times New Roman" w:hAnsi="Times New Roman" w:cs="Times New Roman"/>
          <w:b w:val="0"/>
          <w:bCs w:val="0"/>
        </w:rPr>
        <w:t xml:space="preserve"> They also aim to reduce their effect on the </w:t>
      </w:r>
      <w:r w:rsidR="007A5192" w:rsidRPr="00DE7C9B">
        <w:rPr>
          <w:rFonts w:ascii="Times New Roman" w:hAnsi="Times New Roman" w:cs="Times New Roman"/>
          <w:b w:val="0"/>
          <w:bCs w:val="0"/>
        </w:rPr>
        <w:t>environment by</w:t>
      </w:r>
      <w:r w:rsidR="006C5B93" w:rsidRPr="00DE7C9B">
        <w:rPr>
          <w:rFonts w:ascii="Times New Roman" w:hAnsi="Times New Roman" w:cs="Times New Roman"/>
          <w:b w:val="0"/>
          <w:bCs w:val="0"/>
        </w:rPr>
        <w:t xml:space="preserve"> both promoting their healthier options and helping their community and employees.</w:t>
      </w:r>
      <w:r w:rsidR="00F247A8" w:rsidRPr="00DE7C9B">
        <w:rPr>
          <w:rFonts w:ascii="Times New Roman" w:hAnsi="Times New Roman" w:cs="Times New Roman"/>
          <w:b w:val="0"/>
          <w:bCs w:val="0"/>
        </w:rPr>
        <w:t xml:space="preserve"> </w:t>
      </w:r>
      <w:r w:rsidR="006D56D8" w:rsidRPr="00DE7C9B">
        <w:rPr>
          <w:rFonts w:ascii="Times New Roman" w:hAnsi="Times New Roman" w:cs="Times New Roman"/>
          <w:b w:val="0"/>
          <w:bCs w:val="0"/>
        </w:rPr>
        <w:br/>
      </w:r>
      <w:r w:rsidR="006D56D8" w:rsidRPr="00DE7C9B">
        <w:rPr>
          <w:rFonts w:ascii="Times New Roman" w:hAnsi="Times New Roman" w:cs="Times New Roman"/>
          <w:b w:val="0"/>
          <w:bCs w:val="0"/>
        </w:rPr>
        <w:br/>
        <w:t xml:space="preserve">Subway keeps much of its order making and production on display for anyone to see. Almost full transparency is </w:t>
      </w:r>
      <w:r w:rsidR="00F91DFB" w:rsidRPr="00DE7C9B">
        <w:rPr>
          <w:rFonts w:ascii="Times New Roman" w:hAnsi="Times New Roman" w:cs="Times New Roman"/>
          <w:b w:val="0"/>
          <w:bCs w:val="0"/>
        </w:rPr>
        <w:t>shown</w:t>
      </w:r>
      <w:r w:rsidR="006D56D8" w:rsidRPr="00DE7C9B">
        <w:rPr>
          <w:rFonts w:ascii="Times New Roman" w:hAnsi="Times New Roman" w:cs="Times New Roman"/>
          <w:b w:val="0"/>
          <w:bCs w:val="0"/>
        </w:rPr>
        <w:t xml:space="preserve"> when they make orders</w:t>
      </w:r>
      <w:r w:rsidR="00BC7DC5" w:rsidRPr="00DE7C9B">
        <w:rPr>
          <w:rFonts w:ascii="Times New Roman" w:hAnsi="Times New Roman" w:cs="Times New Roman"/>
          <w:b w:val="0"/>
          <w:bCs w:val="0"/>
        </w:rPr>
        <w:t xml:space="preserve">. While their main food consists mostly of sandwiches, they </w:t>
      </w:r>
      <w:r w:rsidR="0059639E" w:rsidRPr="00DE7C9B">
        <w:rPr>
          <w:rFonts w:ascii="Times New Roman" w:hAnsi="Times New Roman" w:cs="Times New Roman"/>
          <w:b w:val="0"/>
          <w:bCs w:val="0"/>
        </w:rPr>
        <w:t>keep a</w:t>
      </w:r>
      <w:r w:rsidR="00BC7DC5" w:rsidRPr="00DE7C9B">
        <w:rPr>
          <w:rFonts w:ascii="Times New Roman" w:hAnsi="Times New Roman" w:cs="Times New Roman"/>
          <w:b w:val="0"/>
          <w:bCs w:val="0"/>
        </w:rPr>
        <w:t xml:space="preserve"> very big variety of </w:t>
      </w:r>
      <w:r w:rsidR="009E739D" w:rsidRPr="00DE7C9B">
        <w:rPr>
          <w:rFonts w:ascii="Times New Roman" w:hAnsi="Times New Roman" w:cs="Times New Roman"/>
          <w:b w:val="0"/>
          <w:bCs w:val="0"/>
        </w:rPr>
        <w:t>them</w:t>
      </w:r>
      <w:r w:rsidR="00BC7DC5" w:rsidRPr="00DE7C9B">
        <w:rPr>
          <w:rFonts w:ascii="Times New Roman" w:hAnsi="Times New Roman" w:cs="Times New Roman"/>
          <w:b w:val="0"/>
          <w:bCs w:val="0"/>
        </w:rPr>
        <w:t xml:space="preserve"> </w:t>
      </w:r>
      <w:r w:rsidR="00040AC1" w:rsidRPr="00DE7C9B">
        <w:rPr>
          <w:rFonts w:ascii="Times New Roman" w:hAnsi="Times New Roman" w:cs="Times New Roman"/>
          <w:b w:val="0"/>
          <w:bCs w:val="0"/>
        </w:rPr>
        <w:t>on</w:t>
      </w:r>
      <w:r w:rsidR="00BC7DC5" w:rsidRPr="00DE7C9B">
        <w:rPr>
          <w:rFonts w:ascii="Times New Roman" w:hAnsi="Times New Roman" w:cs="Times New Roman"/>
          <w:b w:val="0"/>
          <w:bCs w:val="0"/>
        </w:rPr>
        <w:t xml:space="preserve"> the menu. </w:t>
      </w:r>
      <w:r w:rsidR="005D4A1E" w:rsidRPr="00DE7C9B">
        <w:rPr>
          <w:rFonts w:ascii="Times New Roman" w:hAnsi="Times New Roman" w:cs="Times New Roman"/>
          <w:b w:val="0"/>
          <w:bCs w:val="0"/>
        </w:rPr>
        <w:t xml:space="preserve">They </w:t>
      </w:r>
      <w:r w:rsidR="00E6685C" w:rsidRPr="00DE7C9B">
        <w:rPr>
          <w:rFonts w:ascii="Times New Roman" w:hAnsi="Times New Roman" w:cs="Times New Roman"/>
          <w:b w:val="0"/>
          <w:bCs w:val="0"/>
        </w:rPr>
        <w:t>also make</w:t>
      </w:r>
      <w:r w:rsidR="005D4A1E" w:rsidRPr="00DE7C9B">
        <w:rPr>
          <w:rFonts w:ascii="Times New Roman" w:hAnsi="Times New Roman" w:cs="Times New Roman"/>
          <w:b w:val="0"/>
          <w:bCs w:val="0"/>
        </w:rPr>
        <w:t xml:space="preserve"> the sandwiches fresh soon after customers place or make the </w:t>
      </w:r>
      <w:r w:rsidR="00E6685C" w:rsidRPr="00DE7C9B">
        <w:rPr>
          <w:rFonts w:ascii="Times New Roman" w:hAnsi="Times New Roman" w:cs="Times New Roman"/>
          <w:b w:val="0"/>
          <w:bCs w:val="0"/>
        </w:rPr>
        <w:t xml:space="preserve">order. This part </w:t>
      </w:r>
      <w:r w:rsidR="00E6685C" w:rsidRPr="00DE7C9B">
        <w:rPr>
          <w:rFonts w:ascii="Times New Roman" w:hAnsi="Times New Roman" w:cs="Times New Roman"/>
          <w:b w:val="0"/>
          <w:bCs w:val="0"/>
        </w:rPr>
        <w:lastRenderedPageBreak/>
        <w:t xml:space="preserve">became a part of Subway’s main slogan “Eat Fresh”. </w:t>
      </w:r>
    </w:p>
    <w:p w14:paraId="2C9619BE" w14:textId="4A564E38" w:rsidR="004349D5" w:rsidRPr="00DD1365" w:rsidRDefault="00C26FDE" w:rsidP="00AE1D16">
      <w:pPr>
        <w:pStyle w:val="BodyText"/>
        <w:spacing w:line="480" w:lineRule="auto"/>
        <w:rPr>
          <w:rFonts w:ascii="Times New Roman" w:hAnsi="Times New Roman" w:cs="Times New Roman"/>
        </w:rPr>
      </w:pPr>
      <w:r w:rsidRPr="00C26FDE">
        <w:rPr>
          <w:rFonts w:ascii="Times New Roman" w:hAnsi="Times New Roman" w:cs="Times New Roman"/>
          <w:b/>
          <w:bCs/>
        </w:rPr>
        <w:t>Information Technology</w:t>
      </w:r>
      <w:r w:rsidR="000D3410">
        <w:rPr>
          <w:rFonts w:ascii="Times New Roman" w:hAnsi="Times New Roman" w:cs="Times New Roman"/>
        </w:rPr>
        <w:br/>
      </w:r>
      <w:r w:rsidR="00AE7C3E">
        <w:rPr>
          <w:rFonts w:ascii="Times New Roman" w:hAnsi="Times New Roman" w:cs="Times New Roman"/>
        </w:rPr>
        <w:t xml:space="preserve">Subway has </w:t>
      </w:r>
      <w:r w:rsidR="00450939">
        <w:rPr>
          <w:rFonts w:ascii="Times New Roman" w:hAnsi="Times New Roman" w:cs="Times New Roman"/>
        </w:rPr>
        <w:t xml:space="preserve">a mobile app for customers to place their orders ahead of time and have the order ready to go by the time they arrive. </w:t>
      </w:r>
      <w:r w:rsidR="00CB4898">
        <w:rPr>
          <w:rFonts w:ascii="Times New Roman" w:hAnsi="Times New Roman" w:cs="Times New Roman"/>
        </w:rPr>
        <w:t xml:space="preserve"> They allow the option of picking up food online through the website or app as well as delivery to customers who don’t want to leave their homes. </w:t>
      </w:r>
      <w:r w:rsidR="000E393F">
        <w:rPr>
          <w:rFonts w:ascii="Times New Roman" w:hAnsi="Times New Roman" w:cs="Times New Roman"/>
        </w:rPr>
        <w:t xml:space="preserve">They Use </w:t>
      </w:r>
      <w:r w:rsidR="00DE7C9B">
        <w:rPr>
          <w:rFonts w:ascii="Times New Roman" w:hAnsi="Times New Roman" w:cs="Times New Roman"/>
        </w:rPr>
        <w:t>POS Terminals</w:t>
      </w:r>
      <w:r w:rsidR="000E393F">
        <w:rPr>
          <w:rFonts w:ascii="Times New Roman" w:hAnsi="Times New Roman" w:cs="Times New Roman"/>
        </w:rPr>
        <w:t xml:space="preserve"> </w:t>
      </w:r>
      <w:r w:rsidR="00931A4B">
        <w:rPr>
          <w:rFonts w:ascii="Times New Roman" w:hAnsi="Times New Roman" w:cs="Times New Roman"/>
        </w:rPr>
        <w:t xml:space="preserve">made by PAR </w:t>
      </w:r>
      <w:r w:rsidR="003221B1">
        <w:rPr>
          <w:rFonts w:ascii="Times New Roman" w:hAnsi="Times New Roman" w:cs="Times New Roman"/>
        </w:rPr>
        <w:t xml:space="preserve">Technology </w:t>
      </w:r>
      <w:r w:rsidR="00DE7C9B">
        <w:rPr>
          <w:rFonts w:ascii="Times New Roman" w:hAnsi="Times New Roman" w:cs="Times New Roman"/>
        </w:rPr>
        <w:t>Corporation which</w:t>
      </w:r>
      <w:r w:rsidR="003221B1">
        <w:rPr>
          <w:rFonts w:ascii="Times New Roman" w:hAnsi="Times New Roman" w:cs="Times New Roman"/>
        </w:rPr>
        <w:t xml:space="preserve"> kept the interface User Friendly, and </w:t>
      </w:r>
      <w:r w:rsidR="009838B4">
        <w:rPr>
          <w:rFonts w:ascii="Times New Roman" w:hAnsi="Times New Roman" w:cs="Times New Roman"/>
        </w:rPr>
        <w:t>it smoothly integrates mobile and online orders in a sleek interface</w:t>
      </w:r>
      <w:r w:rsidR="009A1E18">
        <w:rPr>
          <w:rFonts w:ascii="Times New Roman" w:hAnsi="Times New Roman" w:cs="Times New Roman"/>
        </w:rPr>
        <w:t>. It allows for high customization f</w:t>
      </w:r>
      <w:r w:rsidR="00DD676E">
        <w:rPr>
          <w:rFonts w:ascii="Times New Roman" w:hAnsi="Times New Roman" w:cs="Times New Roman"/>
        </w:rPr>
        <w:t xml:space="preserve">or each Restaurant allowing it to be fitted for any restaurant’s specific needs. Users can add, remove, </w:t>
      </w:r>
      <w:r w:rsidR="006422AC">
        <w:rPr>
          <w:rFonts w:ascii="Times New Roman" w:hAnsi="Times New Roman" w:cs="Times New Roman"/>
        </w:rPr>
        <w:t xml:space="preserve">and customize the Layout as they please, modify tracking of inventory and </w:t>
      </w:r>
      <w:r w:rsidR="00472275">
        <w:rPr>
          <w:rFonts w:ascii="Times New Roman" w:hAnsi="Times New Roman" w:cs="Times New Roman"/>
        </w:rPr>
        <w:t xml:space="preserve">change menu options for promotions or area preferences. They also have rolled out </w:t>
      </w:r>
      <w:r w:rsidR="00A13C10">
        <w:rPr>
          <w:rFonts w:ascii="Times New Roman" w:hAnsi="Times New Roman" w:cs="Times New Roman"/>
        </w:rPr>
        <w:t>Self-Checkout</w:t>
      </w:r>
      <w:r w:rsidR="00472275">
        <w:rPr>
          <w:rFonts w:ascii="Times New Roman" w:hAnsi="Times New Roman" w:cs="Times New Roman"/>
        </w:rPr>
        <w:t xml:space="preserve"> Kiosk</w:t>
      </w:r>
      <w:r w:rsidR="00A13C10">
        <w:rPr>
          <w:rFonts w:ascii="Times New Roman" w:hAnsi="Times New Roman" w:cs="Times New Roman"/>
        </w:rPr>
        <w:t>s</w:t>
      </w:r>
      <w:r w:rsidR="00472275">
        <w:rPr>
          <w:rFonts w:ascii="Times New Roman" w:hAnsi="Times New Roman" w:cs="Times New Roman"/>
        </w:rPr>
        <w:t xml:space="preserve"> at some select locations. </w:t>
      </w:r>
      <w:r w:rsidR="003221B1">
        <w:rPr>
          <w:rFonts w:ascii="Times New Roman" w:hAnsi="Times New Roman" w:cs="Times New Roman"/>
        </w:rPr>
        <w:t xml:space="preserve"> </w:t>
      </w:r>
      <w:r w:rsidR="00513F77">
        <w:rPr>
          <w:rFonts w:ascii="Times New Roman" w:hAnsi="Times New Roman" w:cs="Times New Roman"/>
        </w:rPr>
        <w:t xml:space="preserve">It is consistent with their principle of customization in their sandwiches, The User Experience, and the convenient nature of fast food. </w:t>
      </w:r>
    </w:p>
    <w:p w14:paraId="15665249" w14:textId="77777777" w:rsidR="00A32475" w:rsidRDefault="00A32475" w:rsidP="00AE1D16">
      <w:pPr>
        <w:pStyle w:val="Heading1"/>
        <w:spacing w:line="480" w:lineRule="auto"/>
      </w:pPr>
      <w:r>
        <w:t>Prob</w:t>
      </w:r>
      <w:r w:rsidR="007F4881">
        <w:t>lem</w:t>
      </w:r>
      <w:r>
        <w:t xml:space="preserve"> Analysis</w:t>
      </w:r>
    </w:p>
    <w:p w14:paraId="116F8035" w14:textId="36DCC276" w:rsidR="007F4881" w:rsidRDefault="009722F3" w:rsidP="00AE1D16">
      <w:pPr>
        <w:pStyle w:val="Heading1"/>
        <w:spacing w:line="480" w:lineRule="auto"/>
        <w:rPr>
          <w:b w:val="0"/>
          <w:bCs w:val="0"/>
          <w:i/>
          <w:iCs/>
        </w:rPr>
      </w:pPr>
      <w:r w:rsidRPr="009722F3">
        <w:rPr>
          <w:b w:val="0"/>
          <w:bCs w:val="0"/>
          <w:i/>
          <w:iCs/>
        </w:rPr>
        <w:t>Swot Analysis</w:t>
      </w:r>
      <w:r w:rsidR="00934FBB">
        <w:rPr>
          <w:b w:val="0"/>
          <w:bCs w:val="0"/>
          <w:i/>
          <w:iCs/>
        </w:rPr>
        <w:t>]</w:t>
      </w:r>
    </w:p>
    <w:p w14:paraId="49233541" w14:textId="26184FBD" w:rsidR="00934FBB" w:rsidRPr="00DE7C9B" w:rsidRDefault="00934FBB" w:rsidP="00AE1D16">
      <w:pPr>
        <w:pStyle w:val="Heading1"/>
        <w:spacing w:line="480" w:lineRule="auto"/>
        <w:rPr>
          <w:rFonts w:ascii="Times New Roman" w:hAnsi="Times New Roman" w:cs="Times New Roman"/>
          <w:b w:val="0"/>
          <w:bCs w:val="0"/>
        </w:rPr>
      </w:pPr>
      <w:r w:rsidRPr="00DE7C9B">
        <w:rPr>
          <w:rFonts w:ascii="Times New Roman" w:hAnsi="Times New Roman" w:cs="Times New Roman"/>
          <w:b w:val="0"/>
          <w:bCs w:val="0"/>
        </w:rPr>
        <w:t xml:space="preserve">They have strong Order Customization since the customer can be more specific </w:t>
      </w:r>
      <w:r w:rsidR="00DE7C9B" w:rsidRPr="00DE7C9B">
        <w:rPr>
          <w:rFonts w:ascii="Times New Roman" w:hAnsi="Times New Roman" w:cs="Times New Roman"/>
          <w:b w:val="0"/>
          <w:bCs w:val="0"/>
        </w:rPr>
        <w:t>about</w:t>
      </w:r>
      <w:r w:rsidRPr="00DE7C9B">
        <w:rPr>
          <w:rFonts w:ascii="Times New Roman" w:hAnsi="Times New Roman" w:cs="Times New Roman"/>
          <w:b w:val="0"/>
          <w:bCs w:val="0"/>
        </w:rPr>
        <w:t xml:space="preserve"> what they </w:t>
      </w:r>
      <w:proofErr w:type="gramStart"/>
      <w:r w:rsidRPr="00DE7C9B">
        <w:rPr>
          <w:rFonts w:ascii="Times New Roman" w:hAnsi="Times New Roman" w:cs="Times New Roman"/>
          <w:b w:val="0"/>
          <w:bCs w:val="0"/>
        </w:rPr>
        <w:t>want</w:t>
      </w:r>
      <w:proofErr w:type="gramEnd"/>
      <w:r w:rsidRPr="00DE7C9B">
        <w:rPr>
          <w:rFonts w:ascii="Times New Roman" w:hAnsi="Times New Roman" w:cs="Times New Roman"/>
          <w:b w:val="0"/>
          <w:bCs w:val="0"/>
        </w:rPr>
        <w:t xml:space="preserve"> and have it made that way on the spot, which isn’t as easy for the rest of the competition to do. Since they Franchise out Their </w:t>
      </w:r>
      <w:r w:rsidR="00DE7C9B" w:rsidRPr="00DE7C9B">
        <w:rPr>
          <w:rFonts w:ascii="Times New Roman" w:hAnsi="Times New Roman" w:cs="Times New Roman"/>
          <w:b w:val="0"/>
          <w:bCs w:val="0"/>
        </w:rPr>
        <w:t>Restaurants,</w:t>
      </w:r>
      <w:r w:rsidRPr="00DE7C9B">
        <w:rPr>
          <w:rFonts w:ascii="Times New Roman" w:hAnsi="Times New Roman" w:cs="Times New Roman"/>
          <w:b w:val="0"/>
          <w:bCs w:val="0"/>
        </w:rPr>
        <w:t xml:space="preserve"> they Become a bit reliant on them </w:t>
      </w:r>
      <w:r w:rsidR="00DA5F9A" w:rsidRPr="00DE7C9B">
        <w:rPr>
          <w:rFonts w:ascii="Times New Roman" w:hAnsi="Times New Roman" w:cs="Times New Roman"/>
          <w:b w:val="0"/>
          <w:bCs w:val="0"/>
        </w:rPr>
        <w:t xml:space="preserve">since it makes up a significant portion of their Restaurants. </w:t>
      </w:r>
      <w:r w:rsidR="00AF0E11" w:rsidRPr="00DE7C9B">
        <w:rPr>
          <w:rFonts w:ascii="Times New Roman" w:hAnsi="Times New Roman" w:cs="Times New Roman"/>
          <w:b w:val="0"/>
          <w:bCs w:val="0"/>
        </w:rPr>
        <w:t xml:space="preserve">This also means that Service Quality can be Inconsistent because of every Franchised Restaurant being a bit different from one another and they may not be completely strategically aligned with Subway. They can go for Expansion of their already invested in home delivery and online ordering to continue being Convenient for Customers that don’t want to go to a subway in person as well as online ordering so they can have the order ready by the time they get there. </w:t>
      </w:r>
      <w:r w:rsidR="004B0719" w:rsidRPr="00DE7C9B">
        <w:rPr>
          <w:rFonts w:ascii="Times New Roman" w:hAnsi="Times New Roman" w:cs="Times New Roman"/>
          <w:b w:val="0"/>
          <w:bCs w:val="0"/>
        </w:rPr>
        <w:t xml:space="preserve">Employee Turnover is a threat for most fast-food chains and Subway is no exception to this rule as they like their </w:t>
      </w:r>
      <w:r w:rsidR="00DE7C9B" w:rsidRPr="00DE7C9B">
        <w:rPr>
          <w:rFonts w:ascii="Times New Roman" w:hAnsi="Times New Roman" w:cs="Times New Roman"/>
          <w:b w:val="0"/>
          <w:bCs w:val="0"/>
        </w:rPr>
        <w:t>competitors,</w:t>
      </w:r>
      <w:r w:rsidR="004B0719" w:rsidRPr="00DE7C9B">
        <w:rPr>
          <w:rFonts w:ascii="Times New Roman" w:hAnsi="Times New Roman" w:cs="Times New Roman"/>
          <w:b w:val="0"/>
          <w:bCs w:val="0"/>
        </w:rPr>
        <w:t xml:space="preserve"> also have high </w:t>
      </w:r>
      <w:proofErr w:type="gramStart"/>
      <w:r w:rsidR="004B0719" w:rsidRPr="00DE7C9B">
        <w:rPr>
          <w:rFonts w:ascii="Times New Roman" w:hAnsi="Times New Roman" w:cs="Times New Roman"/>
          <w:b w:val="0"/>
          <w:bCs w:val="0"/>
        </w:rPr>
        <w:t>turnover  and</w:t>
      </w:r>
      <w:proofErr w:type="gramEnd"/>
      <w:r w:rsidR="004B0719" w:rsidRPr="00DE7C9B">
        <w:rPr>
          <w:rFonts w:ascii="Times New Roman" w:hAnsi="Times New Roman" w:cs="Times New Roman"/>
          <w:b w:val="0"/>
          <w:bCs w:val="0"/>
        </w:rPr>
        <w:t xml:space="preserve"> </w:t>
      </w:r>
      <w:proofErr w:type="gramStart"/>
      <w:r w:rsidR="004B0719" w:rsidRPr="00DE7C9B">
        <w:rPr>
          <w:rFonts w:ascii="Times New Roman" w:hAnsi="Times New Roman" w:cs="Times New Roman"/>
          <w:b w:val="0"/>
          <w:bCs w:val="0"/>
        </w:rPr>
        <w:t>have to</w:t>
      </w:r>
      <w:proofErr w:type="gramEnd"/>
      <w:r w:rsidR="004B0719" w:rsidRPr="00DE7C9B">
        <w:rPr>
          <w:rFonts w:ascii="Times New Roman" w:hAnsi="Times New Roman" w:cs="Times New Roman"/>
          <w:b w:val="0"/>
          <w:bCs w:val="0"/>
        </w:rPr>
        <w:t xml:space="preserve"> deal with declining interest in fast food. </w:t>
      </w:r>
    </w:p>
    <w:tbl>
      <w:tblPr>
        <w:tblStyle w:val="TableGrid"/>
        <w:tblW w:w="0" w:type="auto"/>
        <w:tblInd w:w="357" w:type="dxa"/>
        <w:tblLook w:val="04A0" w:firstRow="1" w:lastRow="0" w:firstColumn="1" w:lastColumn="0" w:noHBand="0" w:noVBand="1"/>
      </w:tblPr>
      <w:tblGrid>
        <w:gridCol w:w="2168"/>
        <w:gridCol w:w="2145"/>
        <w:gridCol w:w="2188"/>
        <w:gridCol w:w="2132"/>
      </w:tblGrid>
      <w:tr w:rsidR="00CE2974" w14:paraId="11AF907F" w14:textId="77777777" w:rsidTr="0099540D">
        <w:tc>
          <w:tcPr>
            <w:tcW w:w="2247" w:type="dxa"/>
            <w:shd w:val="clear" w:color="auto" w:fill="C0504D" w:themeFill="accent2"/>
          </w:tcPr>
          <w:p w14:paraId="7D9621E1" w14:textId="77777777" w:rsidR="000A2B51" w:rsidRDefault="000A2B51" w:rsidP="00AE1D16">
            <w:pPr>
              <w:pStyle w:val="Heading1"/>
              <w:spacing w:line="480" w:lineRule="auto"/>
              <w:ind w:left="0"/>
              <w:rPr>
                <w:b w:val="0"/>
                <w:bCs w:val="0"/>
                <w:i/>
                <w:iCs/>
              </w:rPr>
            </w:pPr>
            <w:r>
              <w:rPr>
                <w:b w:val="0"/>
                <w:bCs w:val="0"/>
                <w:i/>
                <w:iCs/>
              </w:rPr>
              <w:lastRenderedPageBreak/>
              <w:t>Strengths</w:t>
            </w:r>
          </w:p>
        </w:tc>
        <w:tc>
          <w:tcPr>
            <w:tcW w:w="2247" w:type="dxa"/>
            <w:shd w:val="clear" w:color="auto" w:fill="9BBB59" w:themeFill="accent3"/>
          </w:tcPr>
          <w:p w14:paraId="039EB086" w14:textId="77777777" w:rsidR="000A2B51" w:rsidRDefault="000A2B51" w:rsidP="00AE1D16">
            <w:pPr>
              <w:pStyle w:val="Heading1"/>
              <w:spacing w:line="480" w:lineRule="auto"/>
              <w:ind w:left="0"/>
              <w:rPr>
                <w:b w:val="0"/>
                <w:bCs w:val="0"/>
                <w:i/>
                <w:iCs/>
              </w:rPr>
            </w:pPr>
            <w:r>
              <w:rPr>
                <w:b w:val="0"/>
                <w:bCs w:val="0"/>
                <w:i/>
                <w:iCs/>
              </w:rPr>
              <w:t>Weaknesses</w:t>
            </w:r>
          </w:p>
        </w:tc>
        <w:tc>
          <w:tcPr>
            <w:tcW w:w="2248" w:type="dxa"/>
            <w:shd w:val="clear" w:color="auto" w:fill="8064A2" w:themeFill="accent4"/>
          </w:tcPr>
          <w:p w14:paraId="79E6BADA" w14:textId="77777777" w:rsidR="000A2B51" w:rsidRDefault="000A2B51" w:rsidP="00AE1D16">
            <w:pPr>
              <w:pStyle w:val="Heading1"/>
              <w:spacing w:line="480" w:lineRule="auto"/>
              <w:ind w:left="0"/>
              <w:rPr>
                <w:b w:val="0"/>
                <w:bCs w:val="0"/>
                <w:i/>
                <w:iCs/>
              </w:rPr>
            </w:pPr>
            <w:r>
              <w:rPr>
                <w:b w:val="0"/>
                <w:bCs w:val="0"/>
                <w:i/>
                <w:iCs/>
              </w:rPr>
              <w:t>Opportunities</w:t>
            </w:r>
          </w:p>
        </w:tc>
        <w:tc>
          <w:tcPr>
            <w:tcW w:w="2248" w:type="dxa"/>
            <w:shd w:val="clear" w:color="auto" w:fill="4BACC6" w:themeFill="accent5"/>
          </w:tcPr>
          <w:p w14:paraId="239B238D" w14:textId="77777777" w:rsidR="000A2B51" w:rsidRDefault="000A2B51" w:rsidP="00AE1D16">
            <w:pPr>
              <w:pStyle w:val="Heading1"/>
              <w:spacing w:line="480" w:lineRule="auto"/>
              <w:ind w:left="0"/>
              <w:rPr>
                <w:b w:val="0"/>
                <w:bCs w:val="0"/>
                <w:i/>
                <w:iCs/>
              </w:rPr>
            </w:pPr>
            <w:r>
              <w:rPr>
                <w:b w:val="0"/>
                <w:bCs w:val="0"/>
                <w:i/>
                <w:iCs/>
              </w:rPr>
              <w:t>Threats</w:t>
            </w:r>
          </w:p>
        </w:tc>
      </w:tr>
      <w:tr w:rsidR="00CE2974" w14:paraId="27B277BC" w14:textId="77777777" w:rsidTr="0099540D">
        <w:tc>
          <w:tcPr>
            <w:tcW w:w="2247" w:type="dxa"/>
            <w:shd w:val="clear" w:color="auto" w:fill="C0504D" w:themeFill="accent2"/>
          </w:tcPr>
          <w:p w14:paraId="17471B6D" w14:textId="48194ADA" w:rsidR="000A2B51" w:rsidRDefault="00562E61" w:rsidP="00AE1D16">
            <w:pPr>
              <w:pStyle w:val="Heading1"/>
              <w:spacing w:line="480" w:lineRule="auto"/>
              <w:ind w:left="0"/>
              <w:rPr>
                <w:b w:val="0"/>
                <w:bCs w:val="0"/>
                <w:i/>
                <w:iCs/>
              </w:rPr>
            </w:pPr>
            <w:r>
              <w:rPr>
                <w:b w:val="0"/>
                <w:bCs w:val="0"/>
                <w:i/>
                <w:iCs/>
              </w:rPr>
              <w:t>Order Customization</w:t>
            </w:r>
          </w:p>
        </w:tc>
        <w:tc>
          <w:tcPr>
            <w:tcW w:w="2247" w:type="dxa"/>
            <w:shd w:val="clear" w:color="auto" w:fill="9BBB59" w:themeFill="accent3"/>
          </w:tcPr>
          <w:p w14:paraId="1DF3DC6C" w14:textId="6A01AD04" w:rsidR="000A2B51" w:rsidRDefault="00374BBF" w:rsidP="00AE1D16">
            <w:pPr>
              <w:pStyle w:val="Heading1"/>
              <w:spacing w:line="480" w:lineRule="auto"/>
              <w:ind w:left="0"/>
              <w:rPr>
                <w:b w:val="0"/>
                <w:bCs w:val="0"/>
                <w:i/>
                <w:iCs/>
              </w:rPr>
            </w:pPr>
            <w:r>
              <w:rPr>
                <w:b w:val="0"/>
                <w:bCs w:val="0"/>
                <w:i/>
                <w:iCs/>
              </w:rPr>
              <w:t xml:space="preserve">Somewhat </w:t>
            </w:r>
            <w:r w:rsidR="00CE6219">
              <w:rPr>
                <w:b w:val="0"/>
                <w:bCs w:val="0"/>
                <w:i/>
                <w:iCs/>
              </w:rPr>
              <w:t>Dependent on</w:t>
            </w:r>
            <w:r w:rsidR="0096514B">
              <w:rPr>
                <w:b w:val="0"/>
                <w:bCs w:val="0"/>
                <w:i/>
                <w:iCs/>
              </w:rPr>
              <w:t xml:space="preserve"> U.S </w:t>
            </w:r>
            <w:r w:rsidR="00995F8A">
              <w:rPr>
                <w:b w:val="0"/>
                <w:bCs w:val="0"/>
                <w:i/>
                <w:iCs/>
              </w:rPr>
              <w:t>Fast-Food market</w:t>
            </w:r>
          </w:p>
        </w:tc>
        <w:tc>
          <w:tcPr>
            <w:tcW w:w="2248" w:type="dxa"/>
            <w:shd w:val="clear" w:color="auto" w:fill="8064A2" w:themeFill="accent4"/>
          </w:tcPr>
          <w:p w14:paraId="2F5BDB13" w14:textId="7F5442C6" w:rsidR="000A2B51" w:rsidRDefault="00E023F9" w:rsidP="00AE1D16">
            <w:pPr>
              <w:pStyle w:val="Heading1"/>
              <w:spacing w:line="480" w:lineRule="auto"/>
              <w:ind w:left="0"/>
              <w:rPr>
                <w:b w:val="0"/>
                <w:bCs w:val="0"/>
                <w:i/>
                <w:iCs/>
              </w:rPr>
            </w:pPr>
            <w:r>
              <w:rPr>
                <w:b w:val="0"/>
                <w:bCs w:val="0"/>
                <w:i/>
                <w:iCs/>
              </w:rPr>
              <w:t xml:space="preserve">Further Expansion of Home Delivery and Online Ordering </w:t>
            </w:r>
          </w:p>
        </w:tc>
        <w:tc>
          <w:tcPr>
            <w:tcW w:w="2248" w:type="dxa"/>
            <w:shd w:val="clear" w:color="auto" w:fill="4BACC6" w:themeFill="accent5"/>
          </w:tcPr>
          <w:p w14:paraId="71F03873" w14:textId="28B2DCE9" w:rsidR="000A2B51" w:rsidRDefault="00CE2974" w:rsidP="00AE1D16">
            <w:pPr>
              <w:pStyle w:val="Heading1"/>
              <w:spacing w:line="480" w:lineRule="auto"/>
              <w:ind w:left="0"/>
              <w:rPr>
                <w:b w:val="0"/>
                <w:bCs w:val="0"/>
                <w:i/>
                <w:iCs/>
              </w:rPr>
            </w:pPr>
            <w:r>
              <w:rPr>
                <w:b w:val="0"/>
                <w:bCs w:val="0"/>
                <w:i/>
                <w:iCs/>
              </w:rPr>
              <w:t xml:space="preserve">Strong </w:t>
            </w:r>
            <w:r w:rsidR="001A71E1">
              <w:rPr>
                <w:b w:val="0"/>
                <w:bCs w:val="0"/>
                <w:i/>
                <w:iCs/>
              </w:rPr>
              <w:t>Competition</w:t>
            </w:r>
          </w:p>
        </w:tc>
      </w:tr>
      <w:tr w:rsidR="00CE2974" w14:paraId="009E6F64" w14:textId="77777777" w:rsidTr="0099540D">
        <w:tc>
          <w:tcPr>
            <w:tcW w:w="2247" w:type="dxa"/>
            <w:shd w:val="clear" w:color="auto" w:fill="C0504D" w:themeFill="accent2"/>
          </w:tcPr>
          <w:p w14:paraId="04A826C4" w14:textId="77777777" w:rsidR="000A2B51" w:rsidRDefault="0074668E" w:rsidP="00AE1D16">
            <w:pPr>
              <w:pStyle w:val="Heading1"/>
              <w:spacing w:line="480" w:lineRule="auto"/>
              <w:ind w:left="0"/>
              <w:rPr>
                <w:b w:val="0"/>
                <w:bCs w:val="0"/>
                <w:i/>
                <w:iCs/>
              </w:rPr>
            </w:pPr>
            <w:r>
              <w:rPr>
                <w:b w:val="0"/>
                <w:bCs w:val="0"/>
                <w:i/>
                <w:iCs/>
              </w:rPr>
              <w:t>Cost Advantage</w:t>
            </w:r>
          </w:p>
        </w:tc>
        <w:tc>
          <w:tcPr>
            <w:tcW w:w="2247" w:type="dxa"/>
            <w:shd w:val="clear" w:color="auto" w:fill="9BBB59" w:themeFill="accent3"/>
          </w:tcPr>
          <w:p w14:paraId="41E3DAE9" w14:textId="29F84EEB" w:rsidR="000A2B51" w:rsidRDefault="00664F3B" w:rsidP="00AE1D16">
            <w:pPr>
              <w:pStyle w:val="Heading1"/>
              <w:spacing w:line="480" w:lineRule="auto"/>
              <w:ind w:left="0"/>
              <w:rPr>
                <w:b w:val="0"/>
                <w:bCs w:val="0"/>
                <w:i/>
                <w:iCs/>
              </w:rPr>
            </w:pPr>
            <w:r>
              <w:rPr>
                <w:b w:val="0"/>
                <w:bCs w:val="0"/>
                <w:i/>
                <w:iCs/>
              </w:rPr>
              <w:t xml:space="preserve">Lower Sales when compared to Competitors </w:t>
            </w:r>
          </w:p>
        </w:tc>
        <w:tc>
          <w:tcPr>
            <w:tcW w:w="2248" w:type="dxa"/>
            <w:shd w:val="clear" w:color="auto" w:fill="8064A2" w:themeFill="accent4"/>
          </w:tcPr>
          <w:p w14:paraId="5D51EED7" w14:textId="79B7122D" w:rsidR="000A2B51" w:rsidRDefault="00FD38C1" w:rsidP="00AE1D16">
            <w:pPr>
              <w:pStyle w:val="Heading1"/>
              <w:spacing w:line="480" w:lineRule="auto"/>
              <w:ind w:left="0"/>
              <w:rPr>
                <w:b w:val="0"/>
                <w:bCs w:val="0"/>
                <w:i/>
                <w:iCs/>
              </w:rPr>
            </w:pPr>
            <w:r>
              <w:rPr>
                <w:b w:val="0"/>
                <w:bCs w:val="0"/>
                <w:i/>
                <w:iCs/>
              </w:rPr>
              <w:t>Continued Global Expansion</w:t>
            </w:r>
          </w:p>
        </w:tc>
        <w:tc>
          <w:tcPr>
            <w:tcW w:w="2248" w:type="dxa"/>
            <w:shd w:val="clear" w:color="auto" w:fill="4BACC6" w:themeFill="accent5"/>
          </w:tcPr>
          <w:p w14:paraId="2B4491E9" w14:textId="562C9F23" w:rsidR="000A2B51" w:rsidRDefault="00084D12" w:rsidP="00AE1D16">
            <w:pPr>
              <w:pStyle w:val="Heading1"/>
              <w:spacing w:line="480" w:lineRule="auto"/>
              <w:ind w:left="0"/>
              <w:rPr>
                <w:b w:val="0"/>
                <w:bCs w:val="0"/>
                <w:i/>
                <w:iCs/>
              </w:rPr>
            </w:pPr>
            <w:r>
              <w:rPr>
                <w:b w:val="0"/>
                <w:bCs w:val="0"/>
                <w:i/>
                <w:iCs/>
              </w:rPr>
              <w:t xml:space="preserve">Changes in Currency Exchange Rates </w:t>
            </w:r>
          </w:p>
        </w:tc>
      </w:tr>
      <w:tr w:rsidR="00CE2974" w14:paraId="66900CB1" w14:textId="77777777" w:rsidTr="0099540D">
        <w:tc>
          <w:tcPr>
            <w:tcW w:w="2247" w:type="dxa"/>
            <w:shd w:val="clear" w:color="auto" w:fill="C0504D" w:themeFill="accent2"/>
          </w:tcPr>
          <w:p w14:paraId="5923F757" w14:textId="335E1664" w:rsidR="000A2B51" w:rsidRDefault="00152EE2" w:rsidP="00AE1D16">
            <w:pPr>
              <w:pStyle w:val="Heading1"/>
              <w:spacing w:line="480" w:lineRule="auto"/>
              <w:ind w:left="0"/>
              <w:rPr>
                <w:b w:val="0"/>
                <w:bCs w:val="0"/>
                <w:i/>
                <w:iCs/>
              </w:rPr>
            </w:pPr>
            <w:r>
              <w:rPr>
                <w:b w:val="0"/>
                <w:bCs w:val="0"/>
                <w:i/>
                <w:iCs/>
              </w:rPr>
              <w:t xml:space="preserve">Strong Brand Recognition </w:t>
            </w:r>
          </w:p>
        </w:tc>
        <w:tc>
          <w:tcPr>
            <w:tcW w:w="2247" w:type="dxa"/>
            <w:shd w:val="clear" w:color="auto" w:fill="9BBB59" w:themeFill="accent3"/>
          </w:tcPr>
          <w:p w14:paraId="53D49E4B" w14:textId="0C21A351" w:rsidR="000A2B51" w:rsidRDefault="008F67D0" w:rsidP="00AE1D16">
            <w:pPr>
              <w:pStyle w:val="Heading1"/>
              <w:spacing w:line="480" w:lineRule="auto"/>
              <w:ind w:left="0"/>
              <w:rPr>
                <w:b w:val="0"/>
                <w:bCs w:val="0"/>
                <w:i/>
                <w:iCs/>
              </w:rPr>
            </w:pPr>
            <w:r>
              <w:rPr>
                <w:b w:val="0"/>
                <w:bCs w:val="0"/>
                <w:i/>
                <w:iCs/>
              </w:rPr>
              <w:t>Dependent on Franchisees</w:t>
            </w:r>
          </w:p>
        </w:tc>
        <w:tc>
          <w:tcPr>
            <w:tcW w:w="2248" w:type="dxa"/>
            <w:shd w:val="clear" w:color="auto" w:fill="8064A2" w:themeFill="accent4"/>
          </w:tcPr>
          <w:p w14:paraId="1EC998D0" w14:textId="77777777" w:rsidR="000A2B51" w:rsidRDefault="00CF340A" w:rsidP="00AE1D16">
            <w:pPr>
              <w:pStyle w:val="Heading1"/>
              <w:spacing w:line="480" w:lineRule="auto"/>
              <w:ind w:left="0"/>
              <w:rPr>
                <w:b w:val="0"/>
                <w:bCs w:val="0"/>
                <w:i/>
                <w:iCs/>
              </w:rPr>
            </w:pPr>
            <w:r>
              <w:rPr>
                <w:b w:val="0"/>
                <w:bCs w:val="0"/>
                <w:i/>
                <w:iCs/>
              </w:rPr>
              <w:t>AI Implementation</w:t>
            </w:r>
          </w:p>
        </w:tc>
        <w:tc>
          <w:tcPr>
            <w:tcW w:w="2248" w:type="dxa"/>
            <w:shd w:val="clear" w:color="auto" w:fill="4BACC6" w:themeFill="accent5"/>
          </w:tcPr>
          <w:p w14:paraId="36F816D0" w14:textId="40285F17" w:rsidR="000A2B51" w:rsidRDefault="00E00F31" w:rsidP="00AE1D16">
            <w:pPr>
              <w:pStyle w:val="Heading1"/>
              <w:spacing w:line="480" w:lineRule="auto"/>
              <w:ind w:left="0"/>
              <w:rPr>
                <w:b w:val="0"/>
                <w:bCs w:val="0"/>
                <w:i/>
                <w:iCs/>
              </w:rPr>
            </w:pPr>
            <w:r>
              <w:rPr>
                <w:b w:val="0"/>
                <w:bCs w:val="0"/>
                <w:i/>
                <w:iCs/>
              </w:rPr>
              <w:t>Declining demand for fast food</w:t>
            </w:r>
          </w:p>
        </w:tc>
      </w:tr>
      <w:tr w:rsidR="00CE2974" w14:paraId="1BB927C3" w14:textId="77777777" w:rsidTr="0099540D">
        <w:tc>
          <w:tcPr>
            <w:tcW w:w="2247" w:type="dxa"/>
            <w:shd w:val="clear" w:color="auto" w:fill="C0504D" w:themeFill="accent2"/>
          </w:tcPr>
          <w:p w14:paraId="3F43C80E" w14:textId="56E308FC" w:rsidR="000A2B51" w:rsidRDefault="001A68E4" w:rsidP="00AE1D16">
            <w:pPr>
              <w:pStyle w:val="Heading1"/>
              <w:spacing w:line="480" w:lineRule="auto"/>
              <w:ind w:left="0"/>
              <w:rPr>
                <w:b w:val="0"/>
                <w:bCs w:val="0"/>
                <w:i/>
                <w:iCs/>
              </w:rPr>
            </w:pPr>
            <w:proofErr w:type="gramStart"/>
            <w:r>
              <w:rPr>
                <w:b w:val="0"/>
                <w:bCs w:val="0"/>
                <w:i/>
                <w:iCs/>
              </w:rPr>
              <w:t>Made</w:t>
            </w:r>
            <w:proofErr w:type="gramEnd"/>
            <w:r>
              <w:rPr>
                <w:b w:val="0"/>
                <w:bCs w:val="0"/>
                <w:i/>
                <w:iCs/>
              </w:rPr>
              <w:t xml:space="preserve"> to Order </w:t>
            </w:r>
            <w:r w:rsidR="00153580">
              <w:rPr>
                <w:b w:val="0"/>
                <w:bCs w:val="0"/>
                <w:i/>
                <w:iCs/>
              </w:rPr>
              <w:t>Transparency</w:t>
            </w:r>
          </w:p>
        </w:tc>
        <w:tc>
          <w:tcPr>
            <w:tcW w:w="2247" w:type="dxa"/>
            <w:shd w:val="clear" w:color="auto" w:fill="9BBB59" w:themeFill="accent3"/>
          </w:tcPr>
          <w:p w14:paraId="265E8E30" w14:textId="0D91A2BC" w:rsidR="000A2B51" w:rsidRDefault="004A0F7E" w:rsidP="00AE1D16">
            <w:pPr>
              <w:pStyle w:val="Heading1"/>
              <w:spacing w:line="480" w:lineRule="auto"/>
              <w:ind w:left="0"/>
              <w:rPr>
                <w:b w:val="0"/>
                <w:bCs w:val="0"/>
                <w:i/>
                <w:iCs/>
              </w:rPr>
            </w:pPr>
            <w:r>
              <w:rPr>
                <w:b w:val="0"/>
                <w:bCs w:val="0"/>
                <w:i/>
                <w:iCs/>
              </w:rPr>
              <w:t xml:space="preserve">Inconsistent Service Quality </w:t>
            </w:r>
          </w:p>
        </w:tc>
        <w:tc>
          <w:tcPr>
            <w:tcW w:w="2248" w:type="dxa"/>
            <w:shd w:val="clear" w:color="auto" w:fill="8064A2" w:themeFill="accent4"/>
          </w:tcPr>
          <w:p w14:paraId="14819DC2" w14:textId="77777777" w:rsidR="000A2B51" w:rsidRDefault="008F24EB" w:rsidP="00AE1D16">
            <w:pPr>
              <w:pStyle w:val="Heading1"/>
              <w:spacing w:line="480" w:lineRule="auto"/>
              <w:ind w:left="0"/>
              <w:rPr>
                <w:b w:val="0"/>
                <w:bCs w:val="0"/>
                <w:i/>
                <w:iCs/>
              </w:rPr>
            </w:pPr>
            <w:r>
              <w:rPr>
                <w:b w:val="0"/>
                <w:bCs w:val="0"/>
                <w:i/>
                <w:iCs/>
              </w:rPr>
              <w:t>Community Partnerships</w:t>
            </w:r>
          </w:p>
        </w:tc>
        <w:tc>
          <w:tcPr>
            <w:tcW w:w="2248" w:type="dxa"/>
            <w:shd w:val="clear" w:color="auto" w:fill="4BACC6" w:themeFill="accent5"/>
          </w:tcPr>
          <w:p w14:paraId="4B8DD88B" w14:textId="01E7B4D7" w:rsidR="000A2B51" w:rsidRDefault="00477DB0" w:rsidP="00AE1D16">
            <w:pPr>
              <w:pStyle w:val="Heading1"/>
              <w:spacing w:line="480" w:lineRule="auto"/>
              <w:ind w:left="0"/>
              <w:rPr>
                <w:b w:val="0"/>
                <w:bCs w:val="0"/>
                <w:i/>
                <w:iCs/>
              </w:rPr>
            </w:pPr>
            <w:r>
              <w:rPr>
                <w:b w:val="0"/>
                <w:bCs w:val="0"/>
                <w:i/>
                <w:iCs/>
              </w:rPr>
              <w:t xml:space="preserve"> New Food Safety and Work Regulations</w:t>
            </w:r>
          </w:p>
        </w:tc>
      </w:tr>
      <w:tr w:rsidR="00CE2974" w14:paraId="43F691D8" w14:textId="77777777" w:rsidTr="0099540D">
        <w:tc>
          <w:tcPr>
            <w:tcW w:w="2247" w:type="dxa"/>
            <w:shd w:val="clear" w:color="auto" w:fill="C0504D" w:themeFill="accent2"/>
          </w:tcPr>
          <w:p w14:paraId="29372075" w14:textId="0DD7B9AF" w:rsidR="000A2B51" w:rsidRDefault="00E165EA" w:rsidP="00AE1D16">
            <w:pPr>
              <w:pStyle w:val="Heading1"/>
              <w:spacing w:line="480" w:lineRule="auto"/>
              <w:ind w:left="0"/>
              <w:rPr>
                <w:b w:val="0"/>
                <w:bCs w:val="0"/>
                <w:i/>
                <w:iCs/>
              </w:rPr>
            </w:pPr>
            <w:r>
              <w:rPr>
                <w:b w:val="0"/>
                <w:bCs w:val="0"/>
                <w:i/>
                <w:iCs/>
              </w:rPr>
              <w:t>Global</w:t>
            </w:r>
            <w:r w:rsidR="00A07795">
              <w:rPr>
                <w:b w:val="0"/>
                <w:bCs w:val="0"/>
                <w:i/>
                <w:iCs/>
              </w:rPr>
              <w:t xml:space="preserve"> </w:t>
            </w:r>
            <w:r w:rsidR="00A83044">
              <w:rPr>
                <w:b w:val="0"/>
                <w:bCs w:val="0"/>
                <w:i/>
                <w:iCs/>
              </w:rPr>
              <w:t>Scale</w:t>
            </w:r>
          </w:p>
        </w:tc>
        <w:tc>
          <w:tcPr>
            <w:tcW w:w="2247" w:type="dxa"/>
            <w:shd w:val="clear" w:color="auto" w:fill="9BBB59" w:themeFill="accent3"/>
          </w:tcPr>
          <w:p w14:paraId="42E50052" w14:textId="5EDC90A0" w:rsidR="000A2B51" w:rsidRDefault="000A2B51" w:rsidP="00AE1D16">
            <w:pPr>
              <w:pStyle w:val="Heading1"/>
              <w:spacing w:line="480" w:lineRule="auto"/>
              <w:ind w:left="0"/>
              <w:rPr>
                <w:b w:val="0"/>
                <w:bCs w:val="0"/>
                <w:i/>
                <w:iCs/>
              </w:rPr>
            </w:pPr>
          </w:p>
        </w:tc>
        <w:tc>
          <w:tcPr>
            <w:tcW w:w="2248" w:type="dxa"/>
            <w:shd w:val="clear" w:color="auto" w:fill="8064A2" w:themeFill="accent4"/>
          </w:tcPr>
          <w:p w14:paraId="664A1F21" w14:textId="31D151F6" w:rsidR="000A2B51" w:rsidRDefault="00417D59" w:rsidP="00AE1D16">
            <w:pPr>
              <w:pStyle w:val="Heading1"/>
              <w:spacing w:line="480" w:lineRule="auto"/>
              <w:ind w:left="0"/>
              <w:rPr>
                <w:b w:val="0"/>
                <w:bCs w:val="0"/>
                <w:i/>
                <w:iCs/>
              </w:rPr>
            </w:pPr>
            <w:r>
              <w:rPr>
                <w:b w:val="0"/>
                <w:bCs w:val="0"/>
                <w:i/>
                <w:iCs/>
              </w:rPr>
              <w:t>Sustainability initiatives</w:t>
            </w:r>
          </w:p>
        </w:tc>
        <w:tc>
          <w:tcPr>
            <w:tcW w:w="2248" w:type="dxa"/>
            <w:shd w:val="clear" w:color="auto" w:fill="4BACC6" w:themeFill="accent5"/>
          </w:tcPr>
          <w:p w14:paraId="449930EB" w14:textId="05C38837" w:rsidR="000A2B51" w:rsidRDefault="00680434" w:rsidP="00AE1D16">
            <w:pPr>
              <w:pStyle w:val="Heading1"/>
              <w:spacing w:line="480" w:lineRule="auto"/>
              <w:ind w:left="0"/>
              <w:rPr>
                <w:b w:val="0"/>
                <w:bCs w:val="0"/>
                <w:i/>
                <w:iCs/>
              </w:rPr>
            </w:pPr>
            <w:r>
              <w:rPr>
                <w:b w:val="0"/>
                <w:bCs w:val="0"/>
                <w:i/>
                <w:iCs/>
              </w:rPr>
              <w:t>High Employee Turnover</w:t>
            </w:r>
          </w:p>
        </w:tc>
      </w:tr>
    </w:tbl>
    <w:p w14:paraId="7FC80109" w14:textId="77777777" w:rsidR="00934FBB" w:rsidRDefault="00934FBB" w:rsidP="00934FBB">
      <w:pPr>
        <w:pStyle w:val="Heading1"/>
        <w:spacing w:line="480" w:lineRule="auto"/>
        <w:ind w:left="0"/>
        <w:rPr>
          <w:b w:val="0"/>
          <w:bCs w:val="0"/>
          <w:i/>
          <w:iCs/>
        </w:rPr>
      </w:pPr>
    </w:p>
    <w:p w14:paraId="461EB200" w14:textId="67D8B5EC" w:rsidR="009722F3" w:rsidRDefault="009722F3" w:rsidP="00AE1D16">
      <w:pPr>
        <w:pStyle w:val="Heading1"/>
        <w:spacing w:line="480" w:lineRule="auto"/>
        <w:rPr>
          <w:b w:val="0"/>
          <w:bCs w:val="0"/>
          <w:i/>
          <w:iCs/>
        </w:rPr>
      </w:pPr>
      <w:r>
        <w:rPr>
          <w:b w:val="0"/>
          <w:bCs w:val="0"/>
          <w:i/>
          <w:iCs/>
        </w:rPr>
        <w:t>Porters Five Forces</w:t>
      </w:r>
    </w:p>
    <w:p w14:paraId="0FB05DF5" w14:textId="60E0D05D" w:rsidR="00B56547" w:rsidRPr="009722F3" w:rsidRDefault="005F5B7C" w:rsidP="00AE1D16">
      <w:pPr>
        <w:pStyle w:val="Heading1"/>
        <w:spacing w:line="480" w:lineRule="auto"/>
        <w:rPr>
          <w:b w:val="0"/>
          <w:bCs w:val="0"/>
          <w:i/>
          <w:iCs/>
        </w:rPr>
      </w:pPr>
      <w:r>
        <w:rPr>
          <w:b w:val="0"/>
          <w:bCs w:val="0"/>
          <w:i/>
          <w:iCs/>
        </w:rPr>
        <w:t xml:space="preserve">Since there is a lot of strong competition for subway, such as </w:t>
      </w:r>
      <w:r w:rsidR="00DE7C9B">
        <w:rPr>
          <w:b w:val="0"/>
          <w:bCs w:val="0"/>
          <w:i/>
          <w:iCs/>
        </w:rPr>
        <w:t>McDonalds</w:t>
      </w:r>
      <w:r>
        <w:rPr>
          <w:b w:val="0"/>
          <w:bCs w:val="0"/>
          <w:i/>
          <w:iCs/>
        </w:rPr>
        <w:t xml:space="preserve">, Burger King, KFC, and Chick-Fil-a it is quite intense and there is always a need to adapt to the competition quickly or get left behind. </w:t>
      </w:r>
      <w:r w:rsidR="00D36401">
        <w:rPr>
          <w:b w:val="0"/>
          <w:bCs w:val="0"/>
          <w:i/>
          <w:iCs/>
        </w:rPr>
        <w:t xml:space="preserve">Supplier power is low since there </w:t>
      </w:r>
      <w:proofErr w:type="gramStart"/>
      <w:r w:rsidR="00D36401">
        <w:rPr>
          <w:b w:val="0"/>
          <w:bCs w:val="0"/>
          <w:i/>
          <w:iCs/>
        </w:rPr>
        <w:t>is</w:t>
      </w:r>
      <w:proofErr w:type="gramEnd"/>
      <w:r w:rsidR="00D36401">
        <w:rPr>
          <w:b w:val="0"/>
          <w:bCs w:val="0"/>
          <w:i/>
          <w:iCs/>
        </w:rPr>
        <w:t xml:space="preserve"> a lot of suppliers of food and food ingredients in the industry and anything fast food might need. Buyer Power is quite high due to the competition being quite high and very intense</w:t>
      </w:r>
      <w:r w:rsidR="00B5463C">
        <w:rPr>
          <w:b w:val="0"/>
          <w:bCs w:val="0"/>
          <w:i/>
          <w:iCs/>
        </w:rPr>
        <w:t xml:space="preserve">. Threat of new entrants is only moderate since setting up a restaurant may not be that expensive but keeping up with the competition can be quite costly. </w:t>
      </w:r>
      <w:r w:rsidR="00181FED">
        <w:rPr>
          <w:b w:val="0"/>
          <w:bCs w:val="0"/>
          <w:i/>
          <w:iCs/>
        </w:rPr>
        <w:t xml:space="preserve">Threat of substitute products or services is also quite high since there </w:t>
      </w:r>
      <w:proofErr w:type="gramStart"/>
      <w:r w:rsidR="00181FED">
        <w:rPr>
          <w:b w:val="0"/>
          <w:bCs w:val="0"/>
          <w:i/>
          <w:iCs/>
        </w:rPr>
        <w:t>is</w:t>
      </w:r>
      <w:proofErr w:type="gramEnd"/>
      <w:r w:rsidR="00181FED">
        <w:rPr>
          <w:b w:val="0"/>
          <w:bCs w:val="0"/>
          <w:i/>
          <w:iCs/>
        </w:rPr>
        <w:t xml:space="preserve"> other restaurants outside of fast food that can also provide food even if it is at a premium and grocery store goods can also be an even cheaper alternative </w:t>
      </w:r>
      <w:r w:rsidR="00181FED">
        <w:rPr>
          <w:b w:val="0"/>
          <w:bCs w:val="0"/>
          <w:i/>
          <w:iCs/>
        </w:rPr>
        <w:lastRenderedPageBreak/>
        <w:t xml:space="preserve">to fast food. </w:t>
      </w:r>
    </w:p>
    <w:tbl>
      <w:tblPr>
        <w:tblStyle w:val="TableGrid"/>
        <w:tblW w:w="0" w:type="auto"/>
        <w:tblLook w:val="04A0" w:firstRow="1" w:lastRow="0" w:firstColumn="1" w:lastColumn="0" w:noHBand="0" w:noVBand="1"/>
      </w:tblPr>
      <w:tblGrid>
        <w:gridCol w:w="1798"/>
        <w:gridCol w:w="1798"/>
        <w:gridCol w:w="1798"/>
        <w:gridCol w:w="1798"/>
        <w:gridCol w:w="1798"/>
      </w:tblGrid>
      <w:tr w:rsidR="00E56EEF" w14:paraId="3F6CDEA7" w14:textId="77777777" w:rsidTr="004D78A5">
        <w:tc>
          <w:tcPr>
            <w:tcW w:w="1798" w:type="dxa"/>
            <w:shd w:val="clear" w:color="auto" w:fill="4BACC6" w:themeFill="accent5"/>
          </w:tcPr>
          <w:p w14:paraId="229F7EAC" w14:textId="77777777" w:rsidR="00E56EEF" w:rsidRDefault="00E56EEF" w:rsidP="00AE1D16">
            <w:pPr>
              <w:spacing w:line="480" w:lineRule="auto"/>
              <w:rPr>
                <w:sz w:val="24"/>
                <w:szCs w:val="24"/>
              </w:rPr>
            </w:pPr>
            <w:r>
              <w:rPr>
                <w:sz w:val="24"/>
                <w:szCs w:val="24"/>
              </w:rPr>
              <w:t>Threat of substitute Products or Services</w:t>
            </w:r>
          </w:p>
        </w:tc>
        <w:tc>
          <w:tcPr>
            <w:tcW w:w="1798" w:type="dxa"/>
            <w:shd w:val="clear" w:color="auto" w:fill="F79646" w:themeFill="accent6"/>
          </w:tcPr>
          <w:p w14:paraId="5BCB49B3" w14:textId="77777777" w:rsidR="00E56EEF" w:rsidRDefault="00C5675F" w:rsidP="00AE1D16">
            <w:pPr>
              <w:spacing w:line="480" w:lineRule="auto"/>
              <w:rPr>
                <w:sz w:val="24"/>
                <w:szCs w:val="24"/>
              </w:rPr>
            </w:pPr>
            <w:r>
              <w:rPr>
                <w:sz w:val="24"/>
                <w:szCs w:val="24"/>
              </w:rPr>
              <w:t>Supplier Power</w:t>
            </w:r>
          </w:p>
        </w:tc>
        <w:tc>
          <w:tcPr>
            <w:tcW w:w="1798" w:type="dxa"/>
            <w:shd w:val="clear" w:color="auto" w:fill="9BBB59" w:themeFill="accent3"/>
          </w:tcPr>
          <w:p w14:paraId="20D7413B" w14:textId="77777777" w:rsidR="00E56EEF" w:rsidRDefault="00C5675F" w:rsidP="00AE1D16">
            <w:pPr>
              <w:spacing w:line="480" w:lineRule="auto"/>
              <w:rPr>
                <w:sz w:val="24"/>
                <w:szCs w:val="24"/>
              </w:rPr>
            </w:pPr>
            <w:r>
              <w:rPr>
                <w:sz w:val="24"/>
                <w:szCs w:val="24"/>
              </w:rPr>
              <w:t>Rivalry Among Existing Competitors</w:t>
            </w:r>
          </w:p>
        </w:tc>
        <w:tc>
          <w:tcPr>
            <w:tcW w:w="1798" w:type="dxa"/>
            <w:shd w:val="clear" w:color="auto" w:fill="8064A2" w:themeFill="accent4"/>
          </w:tcPr>
          <w:p w14:paraId="7CEE28CE" w14:textId="77777777" w:rsidR="00E56EEF" w:rsidRDefault="004D78A5" w:rsidP="00AE1D16">
            <w:pPr>
              <w:spacing w:line="480" w:lineRule="auto"/>
              <w:rPr>
                <w:sz w:val="24"/>
                <w:szCs w:val="24"/>
              </w:rPr>
            </w:pPr>
            <w:r>
              <w:rPr>
                <w:sz w:val="24"/>
                <w:szCs w:val="24"/>
              </w:rPr>
              <w:t>Buyer Power</w:t>
            </w:r>
          </w:p>
        </w:tc>
        <w:tc>
          <w:tcPr>
            <w:tcW w:w="1798" w:type="dxa"/>
            <w:shd w:val="clear" w:color="auto" w:fill="C6D9F1" w:themeFill="text2" w:themeFillTint="33"/>
          </w:tcPr>
          <w:p w14:paraId="57A065C3" w14:textId="77777777" w:rsidR="00E56EEF" w:rsidRDefault="004D78A5" w:rsidP="00AE1D16">
            <w:pPr>
              <w:spacing w:line="480" w:lineRule="auto"/>
              <w:rPr>
                <w:sz w:val="24"/>
                <w:szCs w:val="24"/>
              </w:rPr>
            </w:pPr>
            <w:r>
              <w:rPr>
                <w:sz w:val="24"/>
                <w:szCs w:val="24"/>
              </w:rPr>
              <w:t>Threat of New Entrants</w:t>
            </w:r>
          </w:p>
        </w:tc>
      </w:tr>
      <w:tr w:rsidR="00E56EEF" w14:paraId="2303BBD8" w14:textId="77777777" w:rsidTr="004D78A5">
        <w:tc>
          <w:tcPr>
            <w:tcW w:w="1798" w:type="dxa"/>
            <w:shd w:val="clear" w:color="auto" w:fill="4BACC6" w:themeFill="accent5"/>
          </w:tcPr>
          <w:p w14:paraId="4EA68D53" w14:textId="23488029" w:rsidR="00E56EEF" w:rsidRDefault="00FA0452" w:rsidP="00AE1D16">
            <w:pPr>
              <w:spacing w:line="480" w:lineRule="auto"/>
              <w:rPr>
                <w:sz w:val="24"/>
                <w:szCs w:val="24"/>
              </w:rPr>
            </w:pPr>
            <w:r>
              <w:rPr>
                <w:sz w:val="24"/>
                <w:szCs w:val="24"/>
              </w:rPr>
              <w:t xml:space="preserve">Strong </w:t>
            </w:r>
          </w:p>
        </w:tc>
        <w:tc>
          <w:tcPr>
            <w:tcW w:w="1798" w:type="dxa"/>
            <w:shd w:val="clear" w:color="auto" w:fill="F79646" w:themeFill="accent6"/>
          </w:tcPr>
          <w:p w14:paraId="66888F21" w14:textId="77777777" w:rsidR="00E56EEF" w:rsidRDefault="000F5CD6" w:rsidP="00AE1D16">
            <w:pPr>
              <w:spacing w:line="480" w:lineRule="auto"/>
              <w:rPr>
                <w:sz w:val="24"/>
                <w:szCs w:val="24"/>
              </w:rPr>
            </w:pPr>
            <w:r>
              <w:rPr>
                <w:sz w:val="24"/>
                <w:szCs w:val="24"/>
              </w:rPr>
              <w:t>Low</w:t>
            </w:r>
          </w:p>
        </w:tc>
        <w:tc>
          <w:tcPr>
            <w:tcW w:w="1798" w:type="dxa"/>
            <w:shd w:val="clear" w:color="auto" w:fill="9BBB59" w:themeFill="accent3"/>
          </w:tcPr>
          <w:p w14:paraId="1FE7C6FF" w14:textId="77777777" w:rsidR="00E56EEF" w:rsidRDefault="00D52F30" w:rsidP="00AE1D16">
            <w:pPr>
              <w:spacing w:line="480" w:lineRule="auto"/>
              <w:rPr>
                <w:sz w:val="24"/>
                <w:szCs w:val="24"/>
              </w:rPr>
            </w:pPr>
            <w:r>
              <w:rPr>
                <w:sz w:val="24"/>
                <w:szCs w:val="24"/>
              </w:rPr>
              <w:t>High-Intense</w:t>
            </w:r>
          </w:p>
        </w:tc>
        <w:tc>
          <w:tcPr>
            <w:tcW w:w="1798" w:type="dxa"/>
            <w:shd w:val="clear" w:color="auto" w:fill="8064A2" w:themeFill="accent4"/>
          </w:tcPr>
          <w:p w14:paraId="19C9EE98" w14:textId="77777777" w:rsidR="00E56EEF" w:rsidRDefault="000F5CD6" w:rsidP="00AE1D16">
            <w:pPr>
              <w:spacing w:line="480" w:lineRule="auto"/>
              <w:rPr>
                <w:sz w:val="24"/>
                <w:szCs w:val="24"/>
              </w:rPr>
            </w:pPr>
            <w:r>
              <w:rPr>
                <w:sz w:val="24"/>
                <w:szCs w:val="24"/>
              </w:rPr>
              <w:t>High</w:t>
            </w:r>
          </w:p>
        </w:tc>
        <w:tc>
          <w:tcPr>
            <w:tcW w:w="1798" w:type="dxa"/>
            <w:shd w:val="clear" w:color="auto" w:fill="C6D9F1" w:themeFill="text2" w:themeFillTint="33"/>
          </w:tcPr>
          <w:p w14:paraId="72D2FB68" w14:textId="47E341C0" w:rsidR="00E56EEF" w:rsidRDefault="00622A6A" w:rsidP="00AE1D16">
            <w:pPr>
              <w:spacing w:line="480" w:lineRule="auto"/>
              <w:rPr>
                <w:sz w:val="24"/>
                <w:szCs w:val="24"/>
              </w:rPr>
            </w:pPr>
            <w:r>
              <w:rPr>
                <w:sz w:val="24"/>
                <w:szCs w:val="24"/>
              </w:rPr>
              <w:t>Moderate</w:t>
            </w:r>
          </w:p>
        </w:tc>
      </w:tr>
    </w:tbl>
    <w:p w14:paraId="72B0ABF1" w14:textId="77777777" w:rsidR="00E73D1A" w:rsidRDefault="00E73D1A" w:rsidP="00AE1D16">
      <w:pPr>
        <w:pStyle w:val="Heading1"/>
        <w:spacing w:line="480" w:lineRule="auto"/>
      </w:pPr>
      <w:r>
        <w:t>IT Implementation</w:t>
      </w:r>
    </w:p>
    <w:p w14:paraId="7EC125AC" w14:textId="0597BFFA" w:rsidR="00DE499C" w:rsidRPr="006816DA" w:rsidRDefault="00E73D1A" w:rsidP="00AE1D16">
      <w:pPr>
        <w:spacing w:line="480" w:lineRule="auto"/>
        <w:rPr>
          <w:rFonts w:eastAsiaTheme="minorEastAsia" w:hint="eastAsia"/>
          <w:sz w:val="24"/>
          <w:szCs w:val="24"/>
          <w:lang w:eastAsia="ja-JP"/>
        </w:rPr>
      </w:pPr>
      <w:r w:rsidRPr="009473E5">
        <w:rPr>
          <w:sz w:val="24"/>
          <w:szCs w:val="24"/>
        </w:rPr>
        <w:t xml:space="preserve">      </w:t>
      </w:r>
      <w:r w:rsidR="0070513A">
        <w:rPr>
          <w:sz w:val="24"/>
          <w:szCs w:val="24"/>
        </w:rPr>
        <w:t xml:space="preserve">I would recommend that </w:t>
      </w:r>
      <w:r w:rsidR="004301A5">
        <w:rPr>
          <w:sz w:val="24"/>
          <w:szCs w:val="24"/>
        </w:rPr>
        <w:t xml:space="preserve">either </w:t>
      </w:r>
      <w:r w:rsidR="00DE7C9B">
        <w:rPr>
          <w:sz w:val="24"/>
          <w:szCs w:val="24"/>
        </w:rPr>
        <w:t>subway implements</w:t>
      </w:r>
      <w:r w:rsidR="0070513A">
        <w:rPr>
          <w:sz w:val="24"/>
          <w:szCs w:val="24"/>
        </w:rPr>
        <w:t xml:space="preserve"> the</w:t>
      </w:r>
      <w:r w:rsidR="004E2DD3">
        <w:rPr>
          <w:sz w:val="24"/>
          <w:szCs w:val="24"/>
        </w:rPr>
        <w:t xml:space="preserve"> Smart</w:t>
      </w:r>
      <w:r w:rsidR="0070513A">
        <w:rPr>
          <w:sz w:val="24"/>
          <w:szCs w:val="24"/>
        </w:rPr>
        <w:t xml:space="preserve"> Fridge but cautiously and carefully</w:t>
      </w:r>
      <w:r w:rsidR="004301A5">
        <w:rPr>
          <w:sz w:val="24"/>
          <w:szCs w:val="24"/>
        </w:rPr>
        <w:t xml:space="preserve"> or Subway avoids implementing it at </w:t>
      </w:r>
      <w:r w:rsidR="00DE7C9B">
        <w:rPr>
          <w:sz w:val="24"/>
          <w:szCs w:val="24"/>
        </w:rPr>
        <w:t>all.</w:t>
      </w:r>
      <w:r w:rsidR="0070513A">
        <w:rPr>
          <w:sz w:val="24"/>
          <w:szCs w:val="24"/>
        </w:rPr>
        <w:t xml:space="preserve"> Since there is the </w:t>
      </w:r>
      <w:r w:rsidR="00DE7C9B">
        <w:rPr>
          <w:sz w:val="24"/>
          <w:szCs w:val="24"/>
        </w:rPr>
        <w:t>possibility,</w:t>
      </w:r>
      <w:r w:rsidR="0070513A">
        <w:rPr>
          <w:sz w:val="24"/>
          <w:szCs w:val="24"/>
        </w:rPr>
        <w:t xml:space="preserve"> it can go against the values of their customers depending on how much this costs the environment and </w:t>
      </w:r>
      <w:r w:rsidR="004E2DD3">
        <w:rPr>
          <w:sz w:val="24"/>
          <w:szCs w:val="24"/>
        </w:rPr>
        <w:t>the reaction of their current base. But they can still be the healthier Alternative even with the introduction of the Smart Fridge with Facial Recognition</w:t>
      </w:r>
      <w:r w:rsidR="006816DA">
        <w:rPr>
          <w:sz w:val="24"/>
          <w:szCs w:val="24"/>
        </w:rPr>
        <w:t xml:space="preserve">. </w:t>
      </w:r>
      <w:r w:rsidR="006816DA">
        <w:rPr>
          <w:rFonts w:eastAsiaTheme="minorEastAsia"/>
          <w:sz w:val="24"/>
          <w:szCs w:val="24"/>
          <w:lang w:eastAsia="ja-JP"/>
        </w:rPr>
        <w:t xml:space="preserve">They should be careful though and keep AI use to the minimum in the Fridge due to its impacts on the environment. </w:t>
      </w:r>
      <w:r w:rsidR="006816DA">
        <w:rPr>
          <w:rFonts w:eastAsiaTheme="minorEastAsia" w:hint="eastAsia"/>
          <w:sz w:val="24"/>
          <w:szCs w:val="24"/>
          <w:lang w:eastAsia="ja-JP"/>
        </w:rPr>
        <w:t>B</w:t>
      </w:r>
      <w:r w:rsidR="006816DA">
        <w:rPr>
          <w:rFonts w:eastAsiaTheme="minorEastAsia"/>
          <w:sz w:val="24"/>
          <w:szCs w:val="24"/>
          <w:lang w:eastAsia="ja-JP"/>
        </w:rPr>
        <w:t xml:space="preserve">ecause it can reduce costs for owners of subway and shareholders but </w:t>
      </w:r>
      <w:proofErr w:type="gramStart"/>
      <w:r w:rsidR="006816DA">
        <w:rPr>
          <w:rFonts w:eastAsiaTheme="minorEastAsia"/>
          <w:sz w:val="24"/>
          <w:szCs w:val="24"/>
          <w:lang w:eastAsia="ja-JP"/>
        </w:rPr>
        <w:t>It</w:t>
      </w:r>
      <w:proofErr w:type="gramEnd"/>
      <w:r w:rsidR="006816DA">
        <w:rPr>
          <w:rFonts w:eastAsiaTheme="minorEastAsia"/>
          <w:sz w:val="24"/>
          <w:szCs w:val="24"/>
          <w:lang w:eastAsia="ja-JP"/>
        </w:rPr>
        <w:t xml:space="preserve"> can be at the cost of customers if too much AI is involved in the Fridge. </w:t>
      </w:r>
      <w:r w:rsidR="00A90D88">
        <w:rPr>
          <w:rFonts w:eastAsiaTheme="minorEastAsia"/>
          <w:sz w:val="24"/>
          <w:szCs w:val="24"/>
          <w:lang w:eastAsia="ja-JP"/>
        </w:rPr>
        <w:t xml:space="preserve"> Data from facial Recognition should be immediately deleted when it is no longer needed as keeping it can cause privacy issues. </w:t>
      </w:r>
      <w:r w:rsidR="00DE7C9B">
        <w:rPr>
          <w:rFonts w:eastAsiaTheme="minorEastAsia"/>
          <w:sz w:val="24"/>
          <w:szCs w:val="24"/>
          <w:lang w:eastAsia="ja-JP"/>
        </w:rPr>
        <w:t>It’</w:t>
      </w:r>
      <w:r w:rsidR="00DE7C9B">
        <w:rPr>
          <w:rFonts w:eastAsiaTheme="minorEastAsia" w:hint="eastAsia"/>
          <w:sz w:val="24"/>
          <w:szCs w:val="24"/>
          <w:lang w:eastAsia="ja-JP"/>
        </w:rPr>
        <w:t>s</w:t>
      </w:r>
      <w:r w:rsidR="00490C76">
        <w:rPr>
          <w:rFonts w:eastAsiaTheme="minorEastAsia"/>
          <w:sz w:val="24"/>
          <w:szCs w:val="24"/>
          <w:lang w:eastAsia="ja-JP"/>
        </w:rPr>
        <w:t xml:space="preserve"> possible they might be too early to adopt it as well if Subway goes for a quick </w:t>
      </w:r>
      <w:r w:rsidR="004301A5">
        <w:rPr>
          <w:rFonts w:eastAsiaTheme="minorEastAsia"/>
          <w:sz w:val="24"/>
          <w:szCs w:val="24"/>
          <w:lang w:eastAsia="ja-JP"/>
        </w:rPr>
        <w:t>replacement</w:t>
      </w:r>
      <w:r w:rsidR="004301A5">
        <w:rPr>
          <w:rFonts w:eastAsiaTheme="minorEastAsia" w:hint="eastAsia"/>
          <w:sz w:val="24"/>
          <w:szCs w:val="24"/>
          <w:lang w:eastAsia="ja-JP"/>
        </w:rPr>
        <w:t>,</w:t>
      </w:r>
      <w:r w:rsidR="00490C76">
        <w:rPr>
          <w:rFonts w:eastAsiaTheme="minorEastAsia"/>
          <w:sz w:val="24"/>
          <w:szCs w:val="24"/>
          <w:lang w:eastAsia="ja-JP"/>
        </w:rPr>
        <w:t xml:space="preserve"> it can significantly alienate customers, and so for this reason it should be slowly rolled out. </w:t>
      </w:r>
    </w:p>
    <w:p w14:paraId="52CF31B1" w14:textId="77777777" w:rsidR="00542F87" w:rsidRPr="00AE1D16" w:rsidRDefault="00542F87" w:rsidP="00AE1D16">
      <w:pPr>
        <w:spacing w:line="480" w:lineRule="auto"/>
        <w:rPr>
          <w:b/>
          <w:bCs/>
        </w:rPr>
      </w:pPr>
    </w:p>
    <w:p w14:paraId="0DD25871" w14:textId="77777777" w:rsidR="004301A5" w:rsidRDefault="00AE1D16" w:rsidP="00AE1D16">
      <w:pPr>
        <w:spacing w:line="480" w:lineRule="auto"/>
        <w:rPr>
          <w:rFonts w:ascii="Times New Roman" w:hAnsi="Times New Roman" w:cs="Times New Roman"/>
        </w:rPr>
      </w:pPr>
      <w:r w:rsidRPr="00AE1D16">
        <w:rPr>
          <w:b/>
          <w:bCs/>
        </w:rPr>
        <w:t>Conclusion</w:t>
      </w:r>
    </w:p>
    <w:p w14:paraId="71B23707" w14:textId="293B5EB5" w:rsidR="00AE1D16" w:rsidRDefault="004301A5" w:rsidP="00AE1D16">
      <w:pPr>
        <w:spacing w:line="480" w:lineRule="auto"/>
        <w:rPr>
          <w:b/>
          <w:bCs/>
        </w:rPr>
      </w:pPr>
      <w:r>
        <w:rPr>
          <w:rFonts w:ascii="Times New Roman" w:hAnsi="Times New Roman" w:cs="Times New Roman"/>
        </w:rPr>
        <w:t xml:space="preserve">Subway has been in </w:t>
      </w:r>
      <w:r w:rsidR="00DE7C9B">
        <w:rPr>
          <w:rFonts w:ascii="Times New Roman" w:hAnsi="Times New Roman" w:cs="Times New Roman"/>
        </w:rPr>
        <w:t>business</w:t>
      </w:r>
      <w:r>
        <w:rPr>
          <w:rFonts w:ascii="Times New Roman" w:hAnsi="Times New Roman" w:cs="Times New Roman"/>
        </w:rPr>
        <w:t xml:space="preserve"> for a </w:t>
      </w:r>
      <w:r w:rsidR="00DE7C9B">
        <w:rPr>
          <w:rFonts w:ascii="Times New Roman" w:hAnsi="Times New Roman" w:cs="Times New Roman"/>
        </w:rPr>
        <w:t>while,</w:t>
      </w:r>
      <w:r>
        <w:rPr>
          <w:rFonts w:ascii="Times New Roman" w:hAnsi="Times New Roman" w:cs="Times New Roman"/>
        </w:rPr>
        <w:t xml:space="preserve"> and they have had controversies in the past but continue to succeed </w:t>
      </w:r>
      <w:proofErr w:type="gramStart"/>
      <w:r>
        <w:rPr>
          <w:rFonts w:ascii="Times New Roman" w:hAnsi="Times New Roman" w:cs="Times New Roman"/>
        </w:rPr>
        <w:t>in spite of</w:t>
      </w:r>
      <w:proofErr w:type="gramEnd"/>
      <w:r>
        <w:rPr>
          <w:rFonts w:ascii="Times New Roman" w:hAnsi="Times New Roman" w:cs="Times New Roman"/>
        </w:rPr>
        <w:t xml:space="preserve"> that and considered implementing Smart Fridge and AI technology into their operations.</w:t>
      </w:r>
      <w:r w:rsidRPr="004301A5">
        <w:rPr>
          <w:rFonts w:ascii="Times New Roman" w:hAnsi="Times New Roman" w:cs="Times New Roman"/>
        </w:rPr>
        <w:t xml:space="preserve"> Subway should either roll out the Smart fridges Slowly or opt to not roll them out at all to avoid alienating customers</w:t>
      </w:r>
      <w:r w:rsidR="00011C7A">
        <w:rPr>
          <w:rFonts w:ascii="Times New Roman" w:hAnsi="Times New Roman" w:cs="Times New Roman"/>
        </w:rPr>
        <w:t xml:space="preserve">. In the event it is rolled out they </w:t>
      </w:r>
      <w:r w:rsidR="00DE7C9B">
        <w:rPr>
          <w:rFonts w:ascii="Times New Roman" w:hAnsi="Times New Roman" w:cs="Times New Roman"/>
        </w:rPr>
        <w:t>must</w:t>
      </w:r>
      <w:r w:rsidR="00011C7A">
        <w:rPr>
          <w:rFonts w:ascii="Times New Roman" w:hAnsi="Times New Roman" w:cs="Times New Roman"/>
        </w:rPr>
        <w:t xml:space="preserve"> be cautious and keep an eye out for any backlash and quickly handle it as well as keeping data safe by deleting it after its purpose is served. </w:t>
      </w:r>
    </w:p>
    <w:p w14:paraId="64382BDB" w14:textId="77777777" w:rsidR="00274D23" w:rsidRDefault="0074578B" w:rsidP="00AE1D16">
      <w:pPr>
        <w:pStyle w:val="Heading1"/>
        <w:spacing w:before="46" w:line="480" w:lineRule="auto"/>
        <w:ind w:right="6102"/>
        <w:rPr>
          <w:spacing w:val="-2"/>
        </w:rPr>
      </w:pPr>
      <w:r>
        <w:rPr>
          <w:spacing w:val="-2"/>
        </w:rPr>
        <w:lastRenderedPageBreak/>
        <w:t>References</w:t>
      </w:r>
    </w:p>
    <w:p w14:paraId="59F757CF" w14:textId="77777777" w:rsidR="0007756B" w:rsidRDefault="0007756B" w:rsidP="009473E5">
      <w:pPr>
        <w:pStyle w:val="Heading1"/>
        <w:spacing w:before="46" w:line="480" w:lineRule="auto"/>
        <w:ind w:right="6102"/>
        <w:rPr>
          <w:spacing w:val="-2"/>
        </w:rPr>
      </w:pPr>
      <w:r w:rsidRPr="0007756B">
        <w:rPr>
          <w:spacing w:val="-2"/>
        </w:rPr>
        <w:t>Works Cited</w:t>
      </w:r>
    </w:p>
    <w:p w14:paraId="00F08595" w14:textId="77777777" w:rsidR="00607ECC" w:rsidRPr="0007756B" w:rsidRDefault="00607ECC" w:rsidP="009473E5">
      <w:pPr>
        <w:pStyle w:val="Heading1"/>
        <w:spacing w:before="46" w:line="480" w:lineRule="auto"/>
        <w:ind w:right="6102"/>
        <w:rPr>
          <w:spacing w:val="-2"/>
        </w:rPr>
      </w:pPr>
    </w:p>
    <w:p w14:paraId="7F94EFA3" w14:textId="38BDE490" w:rsidR="001A0B4E" w:rsidRDefault="001A0B4E" w:rsidP="001A0B4E">
      <w:pPr>
        <w:pStyle w:val="BodyText"/>
        <w:spacing w:before="65" w:line="242" w:lineRule="auto"/>
      </w:pPr>
      <w:r w:rsidRPr="001A0B4E">
        <w:t>“The History of SUBWAY | SUBWAY.com - Canada (English).” </w:t>
      </w:r>
      <w:r w:rsidRPr="001A0B4E">
        <w:rPr>
          <w:i/>
          <w:iCs/>
        </w:rPr>
        <w:t>Www.subway.com</w:t>
      </w:r>
      <w:r w:rsidRPr="001A0B4E">
        <w:t xml:space="preserve">, </w:t>
      </w:r>
      <w:hyperlink r:id="rId11" w:history="1">
        <w:r w:rsidR="006E1A44" w:rsidRPr="001A0B4E">
          <w:rPr>
            <w:rStyle w:val="Hyperlink"/>
          </w:rPr>
          <w:t>www.subway.com/en-CA/AboutUs/History</w:t>
        </w:r>
      </w:hyperlink>
      <w:r w:rsidRPr="001A0B4E">
        <w:t>.</w:t>
      </w:r>
      <w:r w:rsidR="006E1A44">
        <w:t xml:space="preserve"> </w:t>
      </w:r>
    </w:p>
    <w:p w14:paraId="640E0E5D" w14:textId="2FC32917" w:rsidR="00606759" w:rsidRDefault="001B05B4" w:rsidP="001B05B4">
      <w:pPr>
        <w:pStyle w:val="BodyText"/>
        <w:spacing w:before="65" w:line="242" w:lineRule="auto"/>
      </w:pPr>
      <w:r w:rsidRPr="001B05B4">
        <w:t>Lewis, Robert. “Britannica Money.” </w:t>
      </w:r>
      <w:r w:rsidRPr="001B05B4">
        <w:rPr>
          <w:i/>
          <w:iCs/>
        </w:rPr>
        <w:t>Www.britannica.com</w:t>
      </w:r>
      <w:r w:rsidRPr="001B05B4">
        <w:t xml:space="preserve">, 2024, </w:t>
      </w:r>
      <w:hyperlink r:id="rId12" w:history="1">
        <w:r w:rsidR="006E1A44" w:rsidRPr="001B05B4">
          <w:rPr>
            <w:rStyle w:val="Hyperlink"/>
          </w:rPr>
          <w:t>www.britannica.com/money/Subway-restaurant-chai</w:t>
        </w:r>
        <w:r w:rsidR="006E1A44" w:rsidRPr="005E0075">
          <w:rPr>
            <w:rStyle w:val="Hyperlink"/>
          </w:rPr>
          <w:t>n</w:t>
        </w:r>
      </w:hyperlink>
      <w:r>
        <w:t>.</w:t>
      </w:r>
    </w:p>
    <w:p w14:paraId="0472779F" w14:textId="36A6F9E8" w:rsidR="006E1A44" w:rsidRPr="006E1A44" w:rsidRDefault="006E1A44" w:rsidP="006E1A44">
      <w:pPr>
        <w:pStyle w:val="BodyText"/>
        <w:spacing w:before="65" w:line="242" w:lineRule="auto"/>
      </w:pPr>
      <w:r w:rsidRPr="006E1A44">
        <w:t>Statista. “Subway Restaurant Sales US 2018 | Statista.” </w:t>
      </w:r>
      <w:r w:rsidRPr="006E1A44">
        <w:rPr>
          <w:i/>
          <w:iCs/>
        </w:rPr>
        <w:t>Statista</w:t>
      </w:r>
      <w:r w:rsidRPr="006E1A44">
        <w:t xml:space="preserve">, Statista, 2018, </w:t>
      </w:r>
      <w:r>
        <w:t xml:space="preserve"> </w:t>
      </w:r>
      <w:hyperlink r:id="rId13" w:history="1">
        <w:r w:rsidRPr="006E1A44">
          <w:rPr>
            <w:rStyle w:val="Hyperlink"/>
          </w:rPr>
          <w:t>www.statista.com/statistics/464277/subway-us-sales/</w:t>
        </w:r>
      </w:hyperlink>
      <w:r w:rsidRPr="006E1A44">
        <w:t>.</w:t>
      </w:r>
      <w:r>
        <w:t xml:space="preserve"> </w:t>
      </w:r>
    </w:p>
    <w:p w14:paraId="3D9C8993" w14:textId="1E11D859" w:rsidR="005A19B2" w:rsidRPr="005A19B2" w:rsidRDefault="006E1A44" w:rsidP="005A19B2">
      <w:pPr>
        <w:pStyle w:val="BodyText"/>
        <w:spacing w:before="65" w:line="242" w:lineRule="auto"/>
      </w:pPr>
      <w:r w:rsidRPr="006E1A44">
        <w:t>‌</w:t>
      </w:r>
      <w:r w:rsidR="005A19B2" w:rsidRPr="005A19B2">
        <w:t>Statista. “Number of Subway Restaurants Worldwide 2018 | Statistic.” </w:t>
      </w:r>
      <w:r w:rsidR="005A19B2" w:rsidRPr="005A19B2">
        <w:rPr>
          <w:i/>
          <w:iCs/>
        </w:rPr>
        <w:t>Statista</w:t>
      </w:r>
      <w:r w:rsidR="005A19B2" w:rsidRPr="005A19B2">
        <w:t xml:space="preserve">, Statista, 2023, </w:t>
      </w:r>
      <w:hyperlink r:id="rId14" w:history="1">
        <w:r w:rsidR="005A19B2" w:rsidRPr="005E0075">
          <w:rPr>
            <w:rStyle w:val="Hyperlink"/>
          </w:rPr>
          <w:t>www.statista.com/statistics/469379/number-of-subway-restaurants-worldwide/</w:t>
        </w:r>
      </w:hyperlink>
      <w:r w:rsidR="005A19B2" w:rsidRPr="005A19B2">
        <w:t>.</w:t>
      </w:r>
      <w:r w:rsidR="005A19B2">
        <w:t xml:space="preserve"> </w:t>
      </w:r>
    </w:p>
    <w:p w14:paraId="62D2552B" w14:textId="2EBC24A3" w:rsidR="00C35F18" w:rsidRPr="00C35F18" w:rsidRDefault="005A19B2" w:rsidP="00C35F18">
      <w:pPr>
        <w:pStyle w:val="BodyText"/>
        <w:spacing w:before="65" w:line="242" w:lineRule="auto"/>
      </w:pPr>
      <w:proofErr w:type="gramStart"/>
      <w:r w:rsidRPr="005A19B2">
        <w:t>‌</w:t>
      </w:r>
      <w:r w:rsidR="00C35F18" w:rsidRPr="00C35F18">
        <w:t>“</w:t>
      </w:r>
      <w:proofErr w:type="gramEnd"/>
      <w:r w:rsidR="00C35F18" w:rsidRPr="00C35F18">
        <w:t>Subway Order.” </w:t>
      </w:r>
      <w:r w:rsidR="00C35F18" w:rsidRPr="00C35F18">
        <w:rPr>
          <w:i/>
          <w:iCs/>
        </w:rPr>
        <w:t>Www.subway.com</w:t>
      </w:r>
      <w:r w:rsidR="00C35F18" w:rsidRPr="00C35F18">
        <w:t xml:space="preserve">, </w:t>
      </w:r>
      <w:hyperlink r:id="rId15" w:history="1">
        <w:r w:rsidR="00C35F18" w:rsidRPr="005E0075">
          <w:rPr>
            <w:rStyle w:val="Hyperlink"/>
          </w:rPr>
          <w:t>www.subway.com/en-us/sustainability</w:t>
        </w:r>
      </w:hyperlink>
      <w:r w:rsidR="00C35F18" w:rsidRPr="00C35F18">
        <w:t>.</w:t>
      </w:r>
      <w:r w:rsidR="00C35F18">
        <w:t xml:space="preserve"> </w:t>
      </w:r>
    </w:p>
    <w:p w14:paraId="7F07F43D" w14:textId="77777777" w:rsidR="00BF2CAF" w:rsidRDefault="00C35F18" w:rsidP="002A7985">
      <w:pPr>
        <w:pStyle w:val="BodyText"/>
        <w:spacing w:before="65" w:line="242" w:lineRule="auto"/>
      </w:pPr>
      <w:r w:rsidRPr="00C35F18">
        <w:t>‌</w:t>
      </w:r>
      <w:r w:rsidR="00E738B5">
        <w:t xml:space="preserve"> </w:t>
      </w:r>
      <w:r w:rsidR="002A7985" w:rsidRPr="002A7985">
        <w:t>“The Sandwich Evolution: Subway’s Customer Experience Innovation.” </w:t>
      </w:r>
      <w:r w:rsidR="002A7985" w:rsidRPr="002A7985">
        <w:rPr>
          <w:i/>
          <w:iCs/>
        </w:rPr>
        <w:t>Blog.icx.co</w:t>
      </w:r>
      <w:r w:rsidR="002A7985" w:rsidRPr="002A7985">
        <w:t>, blog.icx.co/</w:t>
      </w:r>
      <w:proofErr w:type="spellStart"/>
      <w:r w:rsidR="002A7985" w:rsidRPr="002A7985">
        <w:t>en</w:t>
      </w:r>
      <w:proofErr w:type="spellEnd"/>
      <w:r w:rsidR="002A7985" w:rsidRPr="002A7985">
        <w:t>/customer-experience/customer-</w:t>
      </w:r>
      <w:r w:rsidR="002A7985">
        <w:t xml:space="preserve"> </w:t>
      </w:r>
      <w:r w:rsidR="002A7985" w:rsidRPr="002A7985">
        <w:t>experience/the-sandwich-evolution-subways-customer-experience-innovation.</w:t>
      </w:r>
      <w:r w:rsidR="002A7985">
        <w:t xml:space="preserve"> </w:t>
      </w:r>
    </w:p>
    <w:p w14:paraId="3AFC362A" w14:textId="6F0675D6" w:rsidR="00BF2CAF" w:rsidRPr="00BF2CAF" w:rsidRDefault="00BF2CAF" w:rsidP="00BF2CAF">
      <w:pPr>
        <w:pStyle w:val="BodyText"/>
        <w:spacing w:before="65" w:line="242" w:lineRule="auto"/>
      </w:pPr>
      <w:r w:rsidRPr="00BF2CAF">
        <w:t>Gregory, Lawrence. “McDonald’s Five Forces Analysis (Porter’s Model) &amp; Recommendations.” </w:t>
      </w:r>
      <w:proofErr w:type="spellStart"/>
      <w:r w:rsidRPr="00BF2CAF">
        <w:rPr>
          <w:i/>
          <w:iCs/>
        </w:rPr>
        <w:t>Panmore</w:t>
      </w:r>
      <w:proofErr w:type="spellEnd"/>
      <w:r w:rsidRPr="00BF2CAF">
        <w:rPr>
          <w:i/>
          <w:iCs/>
        </w:rPr>
        <w:t xml:space="preserve"> Institute</w:t>
      </w:r>
      <w:r w:rsidRPr="00BF2CAF">
        <w:t>, 7 Nov. 2024, panmore.com/</w:t>
      </w:r>
      <w:proofErr w:type="spellStart"/>
      <w:r w:rsidRPr="00BF2CAF">
        <w:t>mcdonalds</w:t>
      </w:r>
      <w:proofErr w:type="spellEnd"/>
      <w:r w:rsidRPr="00BF2CAF">
        <w:t>-five-forces-analysis-porters-model.</w:t>
      </w:r>
      <w:r>
        <w:t xml:space="preserve">  </w:t>
      </w:r>
    </w:p>
    <w:p w14:paraId="13CB56C7" w14:textId="723186FC" w:rsidR="00DF7E17" w:rsidRPr="00DF7E17" w:rsidRDefault="00BF2CAF" w:rsidP="00DF7E17">
      <w:pPr>
        <w:pStyle w:val="BodyText"/>
        <w:spacing w:before="65" w:line="242" w:lineRule="auto"/>
      </w:pPr>
      <w:r w:rsidRPr="00BF2CAF">
        <w:t>‌</w:t>
      </w:r>
      <w:r w:rsidR="00DF7E17" w:rsidRPr="00DF7E17">
        <w:t>J, Taylor. “What POS System Does Subway Use? Key Features &amp; Technology That Powers the Franchise.” </w:t>
      </w:r>
      <w:r w:rsidR="00DF7E17" w:rsidRPr="00DF7E17">
        <w:rPr>
          <w:i/>
          <w:iCs/>
        </w:rPr>
        <w:t>KORONA POS</w:t>
      </w:r>
      <w:r w:rsidR="00DF7E17" w:rsidRPr="00DF7E17">
        <w:t>, 11 Mar. 2025, koronapos.com/blog/subway-pos-system/.</w:t>
      </w:r>
      <w:r w:rsidR="00C43D69">
        <w:t xml:space="preserve"> </w:t>
      </w:r>
      <w:r w:rsidR="00DF7E17">
        <w:t xml:space="preserve"> </w:t>
      </w:r>
    </w:p>
    <w:p w14:paraId="2CC9EA1E" w14:textId="7A9CC415" w:rsidR="00DF7E17" w:rsidRPr="00DF7E17" w:rsidRDefault="00DF7E17" w:rsidP="00DF7E17">
      <w:pPr>
        <w:pStyle w:val="BodyText"/>
        <w:spacing w:before="65" w:line="242" w:lineRule="auto"/>
      </w:pPr>
      <w:r w:rsidRPr="00DF7E17">
        <w:t>‌Maze, Jonathan. “Check out Subway’s New Prototype.” </w:t>
      </w:r>
      <w:r w:rsidRPr="00DF7E17">
        <w:rPr>
          <w:i/>
          <w:iCs/>
        </w:rPr>
        <w:t>Restaurant Business</w:t>
      </w:r>
      <w:r w:rsidRPr="00DF7E17">
        <w:t xml:space="preserve">, 12 Nov. 2024, </w:t>
      </w:r>
      <w:hyperlink r:id="rId16" w:history="1">
        <w:r w:rsidR="00C43D69" w:rsidRPr="005E0075">
          <w:rPr>
            <w:rStyle w:val="Hyperlink"/>
          </w:rPr>
          <w:t>www.restaurantbusinessonline.com/operations/check-out-subways-new-prototype</w:t>
        </w:r>
      </w:hyperlink>
      <w:r w:rsidRPr="00DF7E17">
        <w:t>.</w:t>
      </w:r>
      <w:r w:rsidR="00C43D69">
        <w:t xml:space="preserve"> </w:t>
      </w:r>
    </w:p>
    <w:p w14:paraId="1EF0CCB4" w14:textId="5B0F8411" w:rsidR="00C43D69" w:rsidRPr="00C43D69" w:rsidRDefault="00DF7E17" w:rsidP="00C43D69">
      <w:pPr>
        <w:pStyle w:val="BodyText"/>
        <w:spacing w:before="65" w:line="242" w:lineRule="auto"/>
      </w:pPr>
      <w:proofErr w:type="gramStart"/>
      <w:r w:rsidRPr="00DF7E17">
        <w:t>‌</w:t>
      </w:r>
      <w:r w:rsidR="00C43D69" w:rsidRPr="00C43D69">
        <w:t>“</w:t>
      </w:r>
      <w:proofErr w:type="gramEnd"/>
      <w:r w:rsidR="00C43D69" w:rsidRPr="00C43D69">
        <w:t>Leading Chain Restaurants in the U.S. By Sales 2018 | Statista.” </w:t>
      </w:r>
      <w:r w:rsidR="00C43D69" w:rsidRPr="00C43D69">
        <w:rPr>
          <w:i/>
          <w:iCs/>
        </w:rPr>
        <w:t>Statista</w:t>
      </w:r>
      <w:r w:rsidR="00C43D69" w:rsidRPr="00C43D69">
        <w:t xml:space="preserve">, Statista, 2018, </w:t>
      </w:r>
      <w:hyperlink r:id="rId17" w:history="1">
        <w:r w:rsidR="00C43D69" w:rsidRPr="005E0075">
          <w:rPr>
            <w:rStyle w:val="Hyperlink"/>
          </w:rPr>
          <w:t>www.statista.com/statistics/298191/sales-of-the-leading-chain-restaurants-in-the-us/</w:t>
        </w:r>
      </w:hyperlink>
      <w:r w:rsidR="00C43D69" w:rsidRPr="00C43D69">
        <w:t>.</w:t>
      </w:r>
      <w:r w:rsidR="00C43D69">
        <w:t xml:space="preserve"> </w:t>
      </w:r>
    </w:p>
    <w:p w14:paraId="143FA3BB" w14:textId="2F7E4698" w:rsidR="0074578B" w:rsidRPr="0074578B" w:rsidRDefault="00C43D69" w:rsidP="0074578B">
      <w:pPr>
        <w:pStyle w:val="BodyText"/>
        <w:spacing w:before="65" w:line="242" w:lineRule="auto"/>
      </w:pPr>
      <w:proofErr w:type="gramStart"/>
      <w:r w:rsidRPr="00C43D69">
        <w:t>‌</w:t>
      </w:r>
      <w:r w:rsidR="0074578B" w:rsidRPr="0074578B">
        <w:t>“</w:t>
      </w:r>
      <w:proofErr w:type="gramEnd"/>
      <w:r w:rsidR="0074578B" w:rsidRPr="0074578B">
        <w:t>Leading Chain Restaurants in the U.S. By Sales 2018 | Statista.” </w:t>
      </w:r>
      <w:r w:rsidR="0074578B" w:rsidRPr="0074578B">
        <w:rPr>
          <w:i/>
          <w:iCs/>
        </w:rPr>
        <w:t>Statista</w:t>
      </w:r>
      <w:r w:rsidR="0074578B" w:rsidRPr="0074578B">
        <w:t xml:space="preserve">, Statista, 2018, </w:t>
      </w:r>
      <w:hyperlink r:id="rId18" w:history="1">
        <w:r w:rsidR="0074578B" w:rsidRPr="005E0075">
          <w:rPr>
            <w:rStyle w:val="Hyperlink"/>
          </w:rPr>
          <w:t>www.statista.com/statistics/298191/sales-of-the-leading-chain-restaurants-in-the-us/</w:t>
        </w:r>
      </w:hyperlink>
      <w:r w:rsidR="0074578B" w:rsidRPr="0074578B">
        <w:t>.</w:t>
      </w:r>
      <w:r w:rsidR="0074578B">
        <w:t xml:space="preserve"> </w:t>
      </w:r>
    </w:p>
    <w:p w14:paraId="6878FE92" w14:textId="77777777" w:rsidR="0074578B" w:rsidRPr="0074578B" w:rsidRDefault="0074578B" w:rsidP="0074578B">
      <w:pPr>
        <w:pStyle w:val="BodyText"/>
        <w:spacing w:before="65" w:line="242" w:lineRule="auto"/>
      </w:pPr>
      <w:r w:rsidRPr="0074578B">
        <w:t>‌</w:t>
      </w:r>
    </w:p>
    <w:p w14:paraId="16E9CFB0" w14:textId="04CB0561" w:rsidR="00C43D69" w:rsidRPr="00C43D69" w:rsidRDefault="00C43D69" w:rsidP="00C43D69">
      <w:pPr>
        <w:pStyle w:val="BodyText"/>
        <w:spacing w:before="65" w:line="242" w:lineRule="auto"/>
      </w:pPr>
    </w:p>
    <w:p w14:paraId="59275E2F" w14:textId="22D1528E" w:rsidR="00DF7E17" w:rsidRPr="00DF7E17" w:rsidRDefault="00DF7E17" w:rsidP="00DF7E17">
      <w:pPr>
        <w:pStyle w:val="BodyText"/>
        <w:spacing w:before="65" w:line="242" w:lineRule="auto"/>
      </w:pPr>
    </w:p>
    <w:p w14:paraId="7ACCCB68" w14:textId="56551062" w:rsidR="00DF7E17" w:rsidRPr="00DF7E17" w:rsidRDefault="00DF7E17" w:rsidP="00DF7E17">
      <w:pPr>
        <w:pStyle w:val="BodyText"/>
        <w:spacing w:before="65" w:line="242" w:lineRule="auto"/>
      </w:pPr>
    </w:p>
    <w:p w14:paraId="0B6A53D4" w14:textId="1DA4610D" w:rsidR="0012720A" w:rsidRDefault="0012720A" w:rsidP="00BF2CAF">
      <w:pPr>
        <w:pStyle w:val="BodyText"/>
        <w:spacing w:before="65" w:line="242" w:lineRule="auto"/>
      </w:pPr>
    </w:p>
    <w:p w14:paraId="395AA6F0" w14:textId="6368A1DF" w:rsidR="0003586B" w:rsidRDefault="0003586B">
      <w:pPr>
        <w:pStyle w:val="BodyText"/>
        <w:spacing w:before="65" w:line="242" w:lineRule="auto"/>
      </w:pPr>
    </w:p>
    <w:sectPr w:rsidR="0003586B">
      <w:type w:val="continuous"/>
      <w:pgSz w:w="12240" w:h="15840"/>
      <w:pgMar w:top="280" w:right="180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E96D5" w14:textId="77777777" w:rsidR="00624769" w:rsidRDefault="00624769" w:rsidP="00E66D1F">
      <w:r>
        <w:separator/>
      </w:r>
    </w:p>
  </w:endnote>
  <w:endnote w:type="continuationSeparator" w:id="0">
    <w:p w14:paraId="380A9B63" w14:textId="77777777" w:rsidR="00624769" w:rsidRDefault="00624769" w:rsidP="00E66D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B563F" w14:textId="77777777" w:rsidR="00624769" w:rsidRDefault="00624769" w:rsidP="00E66D1F">
      <w:r>
        <w:separator/>
      </w:r>
    </w:p>
  </w:footnote>
  <w:footnote w:type="continuationSeparator" w:id="0">
    <w:p w14:paraId="5D2C5980" w14:textId="77777777" w:rsidR="00624769" w:rsidRDefault="00624769" w:rsidP="00E66D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073833"/>
    <w:multiLevelType w:val="hybridMultilevel"/>
    <w:tmpl w:val="39F0F474"/>
    <w:lvl w:ilvl="0" w:tplc="8760D2A8">
      <w:numFmt w:val="bullet"/>
      <w:lvlText w:val=""/>
      <w:lvlJc w:val="left"/>
      <w:pPr>
        <w:ind w:left="1077" w:hanging="360"/>
      </w:pPr>
      <w:rPr>
        <w:rFonts w:ascii="Symbol" w:eastAsia="Symbol" w:hAnsi="Symbol" w:cs="Symbol" w:hint="default"/>
        <w:b w:val="0"/>
        <w:bCs w:val="0"/>
        <w:i w:val="0"/>
        <w:iCs w:val="0"/>
        <w:spacing w:val="0"/>
        <w:w w:val="100"/>
        <w:sz w:val="24"/>
        <w:szCs w:val="24"/>
        <w:lang w:val="en-US" w:eastAsia="en-US" w:bidi="ar-SA"/>
      </w:rPr>
    </w:lvl>
    <w:lvl w:ilvl="1" w:tplc="19C4D81A">
      <w:numFmt w:val="bullet"/>
      <w:lvlText w:val="•"/>
      <w:lvlJc w:val="left"/>
      <w:pPr>
        <w:ind w:left="1872" w:hanging="360"/>
      </w:pPr>
      <w:rPr>
        <w:rFonts w:hint="default"/>
        <w:lang w:val="en-US" w:eastAsia="en-US" w:bidi="ar-SA"/>
      </w:rPr>
    </w:lvl>
    <w:lvl w:ilvl="2" w:tplc="0610DD42">
      <w:numFmt w:val="bullet"/>
      <w:lvlText w:val="•"/>
      <w:lvlJc w:val="left"/>
      <w:pPr>
        <w:ind w:left="2664" w:hanging="360"/>
      </w:pPr>
      <w:rPr>
        <w:rFonts w:hint="default"/>
        <w:lang w:val="en-US" w:eastAsia="en-US" w:bidi="ar-SA"/>
      </w:rPr>
    </w:lvl>
    <w:lvl w:ilvl="3" w:tplc="BC5CC1A8">
      <w:numFmt w:val="bullet"/>
      <w:lvlText w:val="•"/>
      <w:lvlJc w:val="left"/>
      <w:pPr>
        <w:ind w:left="3456" w:hanging="360"/>
      </w:pPr>
      <w:rPr>
        <w:rFonts w:hint="default"/>
        <w:lang w:val="en-US" w:eastAsia="en-US" w:bidi="ar-SA"/>
      </w:rPr>
    </w:lvl>
    <w:lvl w:ilvl="4" w:tplc="F2E6E4D2">
      <w:numFmt w:val="bullet"/>
      <w:lvlText w:val="•"/>
      <w:lvlJc w:val="left"/>
      <w:pPr>
        <w:ind w:left="4248" w:hanging="360"/>
      </w:pPr>
      <w:rPr>
        <w:rFonts w:hint="default"/>
        <w:lang w:val="en-US" w:eastAsia="en-US" w:bidi="ar-SA"/>
      </w:rPr>
    </w:lvl>
    <w:lvl w:ilvl="5" w:tplc="EC50419A">
      <w:numFmt w:val="bullet"/>
      <w:lvlText w:val="•"/>
      <w:lvlJc w:val="left"/>
      <w:pPr>
        <w:ind w:left="5040" w:hanging="360"/>
      </w:pPr>
      <w:rPr>
        <w:rFonts w:hint="default"/>
        <w:lang w:val="en-US" w:eastAsia="en-US" w:bidi="ar-SA"/>
      </w:rPr>
    </w:lvl>
    <w:lvl w:ilvl="6" w:tplc="1DD6DE80">
      <w:numFmt w:val="bullet"/>
      <w:lvlText w:val="•"/>
      <w:lvlJc w:val="left"/>
      <w:pPr>
        <w:ind w:left="5832" w:hanging="360"/>
      </w:pPr>
      <w:rPr>
        <w:rFonts w:hint="default"/>
        <w:lang w:val="en-US" w:eastAsia="en-US" w:bidi="ar-SA"/>
      </w:rPr>
    </w:lvl>
    <w:lvl w:ilvl="7" w:tplc="4FAE2DB8">
      <w:numFmt w:val="bullet"/>
      <w:lvlText w:val="•"/>
      <w:lvlJc w:val="left"/>
      <w:pPr>
        <w:ind w:left="6624" w:hanging="360"/>
      </w:pPr>
      <w:rPr>
        <w:rFonts w:hint="default"/>
        <w:lang w:val="en-US" w:eastAsia="en-US" w:bidi="ar-SA"/>
      </w:rPr>
    </w:lvl>
    <w:lvl w:ilvl="8" w:tplc="6EBEED4C">
      <w:numFmt w:val="bullet"/>
      <w:lvlText w:val="•"/>
      <w:lvlJc w:val="left"/>
      <w:pPr>
        <w:ind w:left="7416" w:hanging="360"/>
      </w:pPr>
      <w:rPr>
        <w:rFonts w:hint="default"/>
        <w:lang w:val="en-US" w:eastAsia="en-US" w:bidi="ar-SA"/>
      </w:rPr>
    </w:lvl>
  </w:abstractNum>
  <w:num w:numId="1" w16cid:durableId="929004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D23"/>
    <w:rsid w:val="00010686"/>
    <w:rsid w:val="00011C7A"/>
    <w:rsid w:val="00013805"/>
    <w:rsid w:val="00014A3D"/>
    <w:rsid w:val="00024F15"/>
    <w:rsid w:val="0003320D"/>
    <w:rsid w:val="0003586B"/>
    <w:rsid w:val="00040AC1"/>
    <w:rsid w:val="00040DC9"/>
    <w:rsid w:val="00061787"/>
    <w:rsid w:val="00067EF4"/>
    <w:rsid w:val="00073559"/>
    <w:rsid w:val="00073BD9"/>
    <w:rsid w:val="00075372"/>
    <w:rsid w:val="0007756B"/>
    <w:rsid w:val="00084D12"/>
    <w:rsid w:val="000A240F"/>
    <w:rsid w:val="000A2B51"/>
    <w:rsid w:val="000B2759"/>
    <w:rsid w:val="000B3C22"/>
    <w:rsid w:val="000B6299"/>
    <w:rsid w:val="000C02C3"/>
    <w:rsid w:val="000C05A0"/>
    <w:rsid w:val="000C11E3"/>
    <w:rsid w:val="000C23B0"/>
    <w:rsid w:val="000C3CC5"/>
    <w:rsid w:val="000D3410"/>
    <w:rsid w:val="000D43CA"/>
    <w:rsid w:val="000E393F"/>
    <w:rsid w:val="000F5CD6"/>
    <w:rsid w:val="0010009E"/>
    <w:rsid w:val="001005AA"/>
    <w:rsid w:val="00100624"/>
    <w:rsid w:val="0012720A"/>
    <w:rsid w:val="00127E91"/>
    <w:rsid w:val="00145123"/>
    <w:rsid w:val="00152EE2"/>
    <w:rsid w:val="00153580"/>
    <w:rsid w:val="00153D9E"/>
    <w:rsid w:val="00166250"/>
    <w:rsid w:val="00181FED"/>
    <w:rsid w:val="00193ABC"/>
    <w:rsid w:val="00196E4B"/>
    <w:rsid w:val="001970B3"/>
    <w:rsid w:val="001A0B4E"/>
    <w:rsid w:val="001A68E4"/>
    <w:rsid w:val="001A71E1"/>
    <w:rsid w:val="001B05B4"/>
    <w:rsid w:val="001B13EA"/>
    <w:rsid w:val="001B18A1"/>
    <w:rsid w:val="001B50D9"/>
    <w:rsid w:val="001E59D0"/>
    <w:rsid w:val="001F3723"/>
    <w:rsid w:val="00217AA0"/>
    <w:rsid w:val="002347A0"/>
    <w:rsid w:val="0023709F"/>
    <w:rsid w:val="00253E77"/>
    <w:rsid w:val="00274D23"/>
    <w:rsid w:val="00283979"/>
    <w:rsid w:val="002938AD"/>
    <w:rsid w:val="00293EAE"/>
    <w:rsid w:val="002969F1"/>
    <w:rsid w:val="002A7985"/>
    <w:rsid w:val="002C12BE"/>
    <w:rsid w:val="002D2231"/>
    <w:rsid w:val="002E3316"/>
    <w:rsid w:val="002E37C3"/>
    <w:rsid w:val="0030112A"/>
    <w:rsid w:val="00311FED"/>
    <w:rsid w:val="00321ED9"/>
    <w:rsid w:val="003221B1"/>
    <w:rsid w:val="003246AB"/>
    <w:rsid w:val="00324F65"/>
    <w:rsid w:val="00333460"/>
    <w:rsid w:val="00334BA9"/>
    <w:rsid w:val="003357FA"/>
    <w:rsid w:val="00371A9E"/>
    <w:rsid w:val="00374BBF"/>
    <w:rsid w:val="003978CA"/>
    <w:rsid w:val="00397A4A"/>
    <w:rsid w:val="003C4C60"/>
    <w:rsid w:val="003D0158"/>
    <w:rsid w:val="003D138E"/>
    <w:rsid w:val="003D596A"/>
    <w:rsid w:val="003E7F00"/>
    <w:rsid w:val="003F175D"/>
    <w:rsid w:val="003F5BCC"/>
    <w:rsid w:val="00417D59"/>
    <w:rsid w:val="0043011C"/>
    <w:rsid w:val="004301A5"/>
    <w:rsid w:val="00434695"/>
    <w:rsid w:val="004349D5"/>
    <w:rsid w:val="00450939"/>
    <w:rsid w:val="00460CF6"/>
    <w:rsid w:val="00462E95"/>
    <w:rsid w:val="00470AD2"/>
    <w:rsid w:val="00472275"/>
    <w:rsid w:val="00477DB0"/>
    <w:rsid w:val="004806B8"/>
    <w:rsid w:val="004809CE"/>
    <w:rsid w:val="00480D77"/>
    <w:rsid w:val="00487D8C"/>
    <w:rsid w:val="00490C76"/>
    <w:rsid w:val="00494AA4"/>
    <w:rsid w:val="004954BB"/>
    <w:rsid w:val="004A0F7E"/>
    <w:rsid w:val="004A16DC"/>
    <w:rsid w:val="004A2967"/>
    <w:rsid w:val="004A6687"/>
    <w:rsid w:val="004B0719"/>
    <w:rsid w:val="004C4599"/>
    <w:rsid w:val="004D78A5"/>
    <w:rsid w:val="004E2B0A"/>
    <w:rsid w:val="004E2DD3"/>
    <w:rsid w:val="00501818"/>
    <w:rsid w:val="00513F77"/>
    <w:rsid w:val="00521FB9"/>
    <w:rsid w:val="005354CE"/>
    <w:rsid w:val="00542F87"/>
    <w:rsid w:val="00550E64"/>
    <w:rsid w:val="00554308"/>
    <w:rsid w:val="00562E61"/>
    <w:rsid w:val="0057558D"/>
    <w:rsid w:val="00586168"/>
    <w:rsid w:val="00591B2E"/>
    <w:rsid w:val="0059639E"/>
    <w:rsid w:val="005A10FB"/>
    <w:rsid w:val="005A19B2"/>
    <w:rsid w:val="005A2BF2"/>
    <w:rsid w:val="005A6985"/>
    <w:rsid w:val="005B6A0C"/>
    <w:rsid w:val="005C0316"/>
    <w:rsid w:val="005C0E48"/>
    <w:rsid w:val="005D31E6"/>
    <w:rsid w:val="005D4A1E"/>
    <w:rsid w:val="005D781B"/>
    <w:rsid w:val="005F17C2"/>
    <w:rsid w:val="005F5B7C"/>
    <w:rsid w:val="005F6791"/>
    <w:rsid w:val="005F7926"/>
    <w:rsid w:val="00602EEB"/>
    <w:rsid w:val="00606759"/>
    <w:rsid w:val="00607149"/>
    <w:rsid w:val="00607ECC"/>
    <w:rsid w:val="00622A6A"/>
    <w:rsid w:val="00624769"/>
    <w:rsid w:val="00630B4A"/>
    <w:rsid w:val="00637516"/>
    <w:rsid w:val="00637E3D"/>
    <w:rsid w:val="006422AC"/>
    <w:rsid w:val="00664F3B"/>
    <w:rsid w:val="006755D4"/>
    <w:rsid w:val="00677031"/>
    <w:rsid w:val="00680434"/>
    <w:rsid w:val="006816DA"/>
    <w:rsid w:val="00687C46"/>
    <w:rsid w:val="006938F2"/>
    <w:rsid w:val="006A63FB"/>
    <w:rsid w:val="006C4A7B"/>
    <w:rsid w:val="006C5B93"/>
    <w:rsid w:val="006D28F5"/>
    <w:rsid w:val="006D56D8"/>
    <w:rsid w:val="006E1A44"/>
    <w:rsid w:val="006E4C0E"/>
    <w:rsid w:val="006F0D56"/>
    <w:rsid w:val="007001FD"/>
    <w:rsid w:val="0070513A"/>
    <w:rsid w:val="007063F7"/>
    <w:rsid w:val="00710979"/>
    <w:rsid w:val="00711624"/>
    <w:rsid w:val="00723B33"/>
    <w:rsid w:val="00732FB0"/>
    <w:rsid w:val="00737421"/>
    <w:rsid w:val="00737933"/>
    <w:rsid w:val="007413DE"/>
    <w:rsid w:val="0074578B"/>
    <w:rsid w:val="0074668E"/>
    <w:rsid w:val="00764C3C"/>
    <w:rsid w:val="0076582D"/>
    <w:rsid w:val="007722C7"/>
    <w:rsid w:val="0079280B"/>
    <w:rsid w:val="007A484D"/>
    <w:rsid w:val="007A5192"/>
    <w:rsid w:val="007A6AD1"/>
    <w:rsid w:val="007B2FB7"/>
    <w:rsid w:val="007B40E0"/>
    <w:rsid w:val="007C4470"/>
    <w:rsid w:val="007C679E"/>
    <w:rsid w:val="007E3848"/>
    <w:rsid w:val="007E557E"/>
    <w:rsid w:val="007F4881"/>
    <w:rsid w:val="008033C0"/>
    <w:rsid w:val="00804FFD"/>
    <w:rsid w:val="008175A9"/>
    <w:rsid w:val="00821A01"/>
    <w:rsid w:val="00831068"/>
    <w:rsid w:val="00843D9B"/>
    <w:rsid w:val="00845DB6"/>
    <w:rsid w:val="00846198"/>
    <w:rsid w:val="008469D8"/>
    <w:rsid w:val="008561F0"/>
    <w:rsid w:val="008565FB"/>
    <w:rsid w:val="00876264"/>
    <w:rsid w:val="008824D2"/>
    <w:rsid w:val="00890401"/>
    <w:rsid w:val="00892E99"/>
    <w:rsid w:val="0089438D"/>
    <w:rsid w:val="008A3F86"/>
    <w:rsid w:val="008B3D99"/>
    <w:rsid w:val="008C2BA1"/>
    <w:rsid w:val="008D3846"/>
    <w:rsid w:val="008D6260"/>
    <w:rsid w:val="008E7751"/>
    <w:rsid w:val="008F24EB"/>
    <w:rsid w:val="008F54CB"/>
    <w:rsid w:val="008F67D0"/>
    <w:rsid w:val="00902A3F"/>
    <w:rsid w:val="009078AE"/>
    <w:rsid w:val="0091053C"/>
    <w:rsid w:val="00931A4B"/>
    <w:rsid w:val="00934FBB"/>
    <w:rsid w:val="00937D49"/>
    <w:rsid w:val="009473E5"/>
    <w:rsid w:val="0096514B"/>
    <w:rsid w:val="009722F3"/>
    <w:rsid w:val="00976CC7"/>
    <w:rsid w:val="009838B4"/>
    <w:rsid w:val="0098785D"/>
    <w:rsid w:val="0099540D"/>
    <w:rsid w:val="00995F8A"/>
    <w:rsid w:val="009A1E18"/>
    <w:rsid w:val="009A2F92"/>
    <w:rsid w:val="009A476B"/>
    <w:rsid w:val="009B4229"/>
    <w:rsid w:val="009C3B11"/>
    <w:rsid w:val="009D0142"/>
    <w:rsid w:val="009E739D"/>
    <w:rsid w:val="009F056B"/>
    <w:rsid w:val="009F1330"/>
    <w:rsid w:val="00A00E45"/>
    <w:rsid w:val="00A07795"/>
    <w:rsid w:val="00A13C10"/>
    <w:rsid w:val="00A17448"/>
    <w:rsid w:val="00A32475"/>
    <w:rsid w:val="00A440C1"/>
    <w:rsid w:val="00A45C66"/>
    <w:rsid w:val="00A51D78"/>
    <w:rsid w:val="00A56D01"/>
    <w:rsid w:val="00A7197A"/>
    <w:rsid w:val="00A73040"/>
    <w:rsid w:val="00A83044"/>
    <w:rsid w:val="00A90D88"/>
    <w:rsid w:val="00A940AD"/>
    <w:rsid w:val="00AC6A7C"/>
    <w:rsid w:val="00AE1D16"/>
    <w:rsid w:val="00AE6ED4"/>
    <w:rsid w:val="00AE7C3E"/>
    <w:rsid w:val="00AF0A4C"/>
    <w:rsid w:val="00AF0E11"/>
    <w:rsid w:val="00B35D8A"/>
    <w:rsid w:val="00B426D2"/>
    <w:rsid w:val="00B42A54"/>
    <w:rsid w:val="00B5463C"/>
    <w:rsid w:val="00B56547"/>
    <w:rsid w:val="00B56F96"/>
    <w:rsid w:val="00B85DE7"/>
    <w:rsid w:val="00B91192"/>
    <w:rsid w:val="00B93A98"/>
    <w:rsid w:val="00BC5F04"/>
    <w:rsid w:val="00BC7DC5"/>
    <w:rsid w:val="00BD3B8E"/>
    <w:rsid w:val="00BF0673"/>
    <w:rsid w:val="00BF2CAF"/>
    <w:rsid w:val="00C0085F"/>
    <w:rsid w:val="00C02AD1"/>
    <w:rsid w:val="00C052A7"/>
    <w:rsid w:val="00C12C49"/>
    <w:rsid w:val="00C15928"/>
    <w:rsid w:val="00C26FDE"/>
    <w:rsid w:val="00C33DD3"/>
    <w:rsid w:val="00C35F18"/>
    <w:rsid w:val="00C42A3D"/>
    <w:rsid w:val="00C43D69"/>
    <w:rsid w:val="00C5675F"/>
    <w:rsid w:val="00C6170F"/>
    <w:rsid w:val="00C65D1E"/>
    <w:rsid w:val="00C7270C"/>
    <w:rsid w:val="00C72DC1"/>
    <w:rsid w:val="00C80F8C"/>
    <w:rsid w:val="00C816E0"/>
    <w:rsid w:val="00C82A50"/>
    <w:rsid w:val="00C91096"/>
    <w:rsid w:val="00C925C5"/>
    <w:rsid w:val="00CB4898"/>
    <w:rsid w:val="00CC3F47"/>
    <w:rsid w:val="00CC4A7D"/>
    <w:rsid w:val="00CD418A"/>
    <w:rsid w:val="00CE2974"/>
    <w:rsid w:val="00CE4DE9"/>
    <w:rsid w:val="00CE6219"/>
    <w:rsid w:val="00CF340A"/>
    <w:rsid w:val="00D01A8B"/>
    <w:rsid w:val="00D06948"/>
    <w:rsid w:val="00D22278"/>
    <w:rsid w:val="00D268EA"/>
    <w:rsid w:val="00D3009B"/>
    <w:rsid w:val="00D36401"/>
    <w:rsid w:val="00D44A5F"/>
    <w:rsid w:val="00D52F30"/>
    <w:rsid w:val="00D62963"/>
    <w:rsid w:val="00D651B3"/>
    <w:rsid w:val="00D70192"/>
    <w:rsid w:val="00D73613"/>
    <w:rsid w:val="00D770EB"/>
    <w:rsid w:val="00D77A3D"/>
    <w:rsid w:val="00D82CD7"/>
    <w:rsid w:val="00D8341A"/>
    <w:rsid w:val="00DA5F9A"/>
    <w:rsid w:val="00DC4396"/>
    <w:rsid w:val="00DC6447"/>
    <w:rsid w:val="00DD1365"/>
    <w:rsid w:val="00DD2EA6"/>
    <w:rsid w:val="00DD676E"/>
    <w:rsid w:val="00DE499C"/>
    <w:rsid w:val="00DE7C9B"/>
    <w:rsid w:val="00DF4346"/>
    <w:rsid w:val="00DF7E17"/>
    <w:rsid w:val="00E00F31"/>
    <w:rsid w:val="00E023F9"/>
    <w:rsid w:val="00E06AE7"/>
    <w:rsid w:val="00E165EA"/>
    <w:rsid w:val="00E32CC8"/>
    <w:rsid w:val="00E41AD8"/>
    <w:rsid w:val="00E53348"/>
    <w:rsid w:val="00E56EEF"/>
    <w:rsid w:val="00E61080"/>
    <w:rsid w:val="00E6685C"/>
    <w:rsid w:val="00E66D1F"/>
    <w:rsid w:val="00E6716B"/>
    <w:rsid w:val="00E6748B"/>
    <w:rsid w:val="00E70441"/>
    <w:rsid w:val="00E72701"/>
    <w:rsid w:val="00E738B5"/>
    <w:rsid w:val="00E73D1A"/>
    <w:rsid w:val="00E8552A"/>
    <w:rsid w:val="00E879F5"/>
    <w:rsid w:val="00E96530"/>
    <w:rsid w:val="00E97D29"/>
    <w:rsid w:val="00EB1D11"/>
    <w:rsid w:val="00EB7AF5"/>
    <w:rsid w:val="00EC2DFC"/>
    <w:rsid w:val="00EC6449"/>
    <w:rsid w:val="00EF3B87"/>
    <w:rsid w:val="00EF500F"/>
    <w:rsid w:val="00EF5BA8"/>
    <w:rsid w:val="00F00E60"/>
    <w:rsid w:val="00F026BF"/>
    <w:rsid w:val="00F23EC1"/>
    <w:rsid w:val="00F247A8"/>
    <w:rsid w:val="00F41D8D"/>
    <w:rsid w:val="00F42C03"/>
    <w:rsid w:val="00F44D8E"/>
    <w:rsid w:val="00F510E8"/>
    <w:rsid w:val="00F63826"/>
    <w:rsid w:val="00F63DF1"/>
    <w:rsid w:val="00F672B9"/>
    <w:rsid w:val="00F91DFB"/>
    <w:rsid w:val="00FA0452"/>
    <w:rsid w:val="00FB0355"/>
    <w:rsid w:val="00FB0DD0"/>
    <w:rsid w:val="00FB1ECC"/>
    <w:rsid w:val="00FC1AE5"/>
    <w:rsid w:val="00FD38C1"/>
    <w:rsid w:val="00FE1A23"/>
    <w:rsid w:val="00FE3A8F"/>
    <w:rsid w:val="00FF1567"/>
    <w:rsid w:val="00FF20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A95128"/>
  <w15:docId w15:val="{8C66BD0B-B3CF-4979-BCDF-64CADBCA3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357"/>
      <w:outlineLvl w:val="0"/>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57"/>
    </w:pPr>
    <w:rPr>
      <w:sz w:val="24"/>
      <w:szCs w:val="24"/>
    </w:rPr>
  </w:style>
  <w:style w:type="paragraph" w:styleId="Title">
    <w:name w:val="Title"/>
    <w:basedOn w:val="Normal"/>
    <w:uiPriority w:val="10"/>
    <w:qFormat/>
    <w:pPr>
      <w:ind w:left="473"/>
      <w:jc w:val="center"/>
    </w:pPr>
    <w:rPr>
      <w:rFonts w:ascii="Lucida Sans Unicode" w:eastAsia="Lucida Sans Unicode" w:hAnsi="Lucida Sans Unicode" w:cs="Lucida Sans Unicode"/>
      <w:sz w:val="32"/>
      <w:szCs w:val="32"/>
    </w:rPr>
  </w:style>
  <w:style w:type="paragraph" w:styleId="ListParagraph">
    <w:name w:val="List Paragraph"/>
    <w:basedOn w:val="Normal"/>
    <w:uiPriority w:val="1"/>
    <w:qFormat/>
    <w:pPr>
      <w:spacing w:line="293" w:lineRule="exact"/>
      <w:ind w:left="1077" w:hanging="360"/>
    </w:pPr>
  </w:style>
  <w:style w:type="paragraph" w:customStyle="1" w:styleId="TableParagraph">
    <w:name w:val="Table Paragraph"/>
    <w:basedOn w:val="Normal"/>
    <w:uiPriority w:val="1"/>
    <w:qFormat/>
  </w:style>
  <w:style w:type="paragraph" w:styleId="EndnoteText">
    <w:name w:val="endnote text"/>
    <w:basedOn w:val="Normal"/>
    <w:link w:val="EndnoteTextChar"/>
    <w:uiPriority w:val="99"/>
    <w:semiHidden/>
    <w:unhideWhenUsed/>
    <w:rsid w:val="00E66D1F"/>
    <w:rPr>
      <w:sz w:val="20"/>
      <w:szCs w:val="20"/>
    </w:rPr>
  </w:style>
  <w:style w:type="character" w:customStyle="1" w:styleId="EndnoteTextChar">
    <w:name w:val="Endnote Text Char"/>
    <w:basedOn w:val="DefaultParagraphFont"/>
    <w:link w:val="EndnoteText"/>
    <w:uiPriority w:val="99"/>
    <w:semiHidden/>
    <w:rsid w:val="00E66D1F"/>
    <w:rPr>
      <w:rFonts w:ascii="Arial MT" w:eastAsia="Arial MT" w:hAnsi="Arial MT" w:cs="Arial MT"/>
      <w:sz w:val="20"/>
      <w:szCs w:val="20"/>
    </w:rPr>
  </w:style>
  <w:style w:type="character" w:styleId="EndnoteReference">
    <w:name w:val="endnote reference"/>
    <w:basedOn w:val="DefaultParagraphFont"/>
    <w:uiPriority w:val="99"/>
    <w:semiHidden/>
    <w:unhideWhenUsed/>
    <w:rsid w:val="00E66D1F"/>
    <w:rPr>
      <w:vertAlign w:val="superscript"/>
    </w:rPr>
  </w:style>
  <w:style w:type="paragraph" w:styleId="Header">
    <w:name w:val="header"/>
    <w:basedOn w:val="Normal"/>
    <w:link w:val="HeaderChar"/>
    <w:uiPriority w:val="99"/>
    <w:unhideWhenUsed/>
    <w:rsid w:val="00E66D1F"/>
    <w:pPr>
      <w:tabs>
        <w:tab w:val="center" w:pos="4680"/>
        <w:tab w:val="right" w:pos="9360"/>
      </w:tabs>
    </w:pPr>
  </w:style>
  <w:style w:type="character" w:customStyle="1" w:styleId="HeaderChar">
    <w:name w:val="Header Char"/>
    <w:basedOn w:val="DefaultParagraphFont"/>
    <w:link w:val="Header"/>
    <w:uiPriority w:val="99"/>
    <w:rsid w:val="00E66D1F"/>
    <w:rPr>
      <w:rFonts w:ascii="Arial MT" w:eastAsia="Arial MT" w:hAnsi="Arial MT" w:cs="Arial MT"/>
    </w:rPr>
  </w:style>
  <w:style w:type="paragraph" w:styleId="Footer">
    <w:name w:val="footer"/>
    <w:basedOn w:val="Normal"/>
    <w:link w:val="FooterChar"/>
    <w:uiPriority w:val="99"/>
    <w:unhideWhenUsed/>
    <w:rsid w:val="00E66D1F"/>
    <w:pPr>
      <w:tabs>
        <w:tab w:val="center" w:pos="4680"/>
        <w:tab w:val="right" w:pos="9360"/>
      </w:tabs>
    </w:pPr>
  </w:style>
  <w:style w:type="character" w:customStyle="1" w:styleId="FooterChar">
    <w:name w:val="Footer Char"/>
    <w:basedOn w:val="DefaultParagraphFont"/>
    <w:link w:val="Footer"/>
    <w:uiPriority w:val="99"/>
    <w:rsid w:val="00E66D1F"/>
    <w:rPr>
      <w:rFonts w:ascii="Arial MT" w:eastAsia="Arial MT" w:hAnsi="Arial MT" w:cs="Arial MT"/>
    </w:rPr>
  </w:style>
  <w:style w:type="character" w:styleId="Hyperlink">
    <w:name w:val="Hyperlink"/>
    <w:basedOn w:val="DefaultParagraphFont"/>
    <w:uiPriority w:val="99"/>
    <w:unhideWhenUsed/>
    <w:rsid w:val="00C42A3D"/>
    <w:rPr>
      <w:color w:val="0000FF" w:themeColor="hyperlink"/>
      <w:u w:val="single"/>
    </w:rPr>
  </w:style>
  <w:style w:type="character" w:styleId="UnresolvedMention">
    <w:name w:val="Unresolved Mention"/>
    <w:basedOn w:val="DefaultParagraphFont"/>
    <w:uiPriority w:val="99"/>
    <w:semiHidden/>
    <w:unhideWhenUsed/>
    <w:rsid w:val="00C42A3D"/>
    <w:rPr>
      <w:color w:val="605E5C"/>
      <w:shd w:val="clear" w:color="auto" w:fill="E1DFDD"/>
    </w:rPr>
  </w:style>
  <w:style w:type="table" w:styleId="TableGrid">
    <w:name w:val="Table Grid"/>
    <w:basedOn w:val="TableNormal"/>
    <w:uiPriority w:val="39"/>
    <w:rsid w:val="000A2B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77A3D"/>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7B40E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statista.com/statistics/464277/subway-us-sales/" TargetMode="External"/><Relationship Id="rId18" Type="http://schemas.openxmlformats.org/officeDocument/2006/relationships/hyperlink" Target="http://www.statista.com/statistics/298191/sales-of-the-leading-chain-restaurants-in-the-us/"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britannica.com/money/Subway-restaurant-chain" TargetMode="External"/><Relationship Id="rId17" Type="http://schemas.openxmlformats.org/officeDocument/2006/relationships/hyperlink" Target="http://www.statista.com/statistics/298191/sales-of-the-leading-chain-restaurants-in-the-us/" TargetMode="External"/><Relationship Id="rId2" Type="http://schemas.openxmlformats.org/officeDocument/2006/relationships/customXml" Target="../customXml/item2.xml"/><Relationship Id="rId16" Type="http://schemas.openxmlformats.org/officeDocument/2006/relationships/hyperlink" Target="http://www.restaurantbusinessonline.com/operations/check-out-subways-new-prototype"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subway.com/en-CA/AboutUs/History" TargetMode="External"/><Relationship Id="rId5" Type="http://schemas.openxmlformats.org/officeDocument/2006/relationships/numbering" Target="numbering.xml"/><Relationship Id="rId15" Type="http://schemas.openxmlformats.org/officeDocument/2006/relationships/hyperlink" Target="http://www.subway.com/en-us/sustainability"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statista.com/statistics/469379/number-of-subway-restaurants-worldw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2.xml><?xml version="1.0" encoding="utf-8"?>
<ct:contentTypeSchema xmlns:ct="http://schemas.microsoft.com/office/2006/metadata/contentType" xmlns:ma="http://schemas.microsoft.com/office/2006/metadata/properties/metaAttributes" ct:_="" ma:_="" ma:contentTypeName="Document" ma:contentTypeID="0x01010086DD981DD7AA7C4A96730046D2DFD528" ma:contentTypeVersion="13" ma:contentTypeDescription="Create a new document." ma:contentTypeScope="" ma:versionID="2bde0a6a739f9555752caea0d9a3a56b">
  <xsd:schema xmlns:xsd="http://www.w3.org/2001/XMLSchema" xmlns:xs="http://www.w3.org/2001/XMLSchema" xmlns:p="http://schemas.microsoft.com/office/2006/metadata/properties" xmlns:ns3="0669342c-ecef-4298-a473-049cdc21e78e" xmlns:ns4="6b409ffe-c711-4d55-8ede-ff0e180537f6" targetNamespace="http://schemas.microsoft.com/office/2006/metadata/properties" ma:root="true" ma:fieldsID="390c20e4e6e456ca675a23a5387c71bd" ns3:_="" ns4:_="">
    <xsd:import namespace="0669342c-ecef-4298-a473-049cdc21e78e"/>
    <xsd:import namespace="6b409ffe-c711-4d55-8ede-ff0e180537f6"/>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ObjectDetectorVersions" minOccurs="0"/>
                <xsd:element ref="ns3:_activity"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69342c-ecef-4298-a473-049cdc21e7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_activity" ma:index="14"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b409ffe-c711-4d55-8ede-ff0e180537f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0669342c-ecef-4298-a473-049cdc21e78e" xsi:nil="true"/>
  </documentManagement>
</p:properties>
</file>

<file path=customXml/itemProps1.xml><?xml version="1.0" encoding="utf-8"?>
<ds:datastoreItem xmlns:ds="http://schemas.openxmlformats.org/officeDocument/2006/customXml" ds:itemID="{A67C4C10-20A7-47FF-B7ED-5095763A4B09}">
  <ds:schemaRefs>
    <ds:schemaRef ds:uri="http://schemas.openxmlformats.org/officeDocument/2006/bibliography"/>
  </ds:schemaRefs>
</ds:datastoreItem>
</file>

<file path=customXml/itemProps2.xml><?xml version="1.0" encoding="utf-8"?>
<ds:datastoreItem xmlns:ds="http://schemas.openxmlformats.org/officeDocument/2006/customXml" ds:itemID="{373CCBBE-F3F3-445F-A853-851E687538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69342c-ecef-4298-a473-049cdc21e78e"/>
    <ds:schemaRef ds:uri="6b409ffe-c711-4d55-8ede-ff0e180537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4A474C4-1FDB-4919-B8C3-7BFEE4EAFC4A}">
  <ds:schemaRefs>
    <ds:schemaRef ds:uri="http://schemas.microsoft.com/sharepoint/v3/contenttype/forms"/>
  </ds:schemaRefs>
</ds:datastoreItem>
</file>

<file path=customXml/itemProps4.xml><?xml version="1.0" encoding="utf-8"?>
<ds:datastoreItem xmlns:ds="http://schemas.openxmlformats.org/officeDocument/2006/customXml" ds:itemID="{76BFFCF9-E95F-4DF5-BC83-7AD74104949B}">
  <ds:schemaRefs>
    <ds:schemaRef ds:uri="http://purl.org/dc/elements/1.1/"/>
    <ds:schemaRef ds:uri="http://www.w3.org/XML/1998/namespace"/>
    <ds:schemaRef ds:uri="http://purl.org/dc/terms/"/>
    <ds:schemaRef ds:uri="http://schemas.openxmlformats.org/package/2006/metadata/core-properties"/>
    <ds:schemaRef ds:uri="http://schemas.microsoft.com/office/2006/metadata/properties"/>
    <ds:schemaRef ds:uri="http://schemas.microsoft.com/office/2006/documentManagement/types"/>
    <ds:schemaRef ds:uri="http://purl.org/dc/dcmitype/"/>
    <ds:schemaRef ds:uri="http://schemas.microsoft.com/office/infopath/2007/PartnerControls"/>
    <ds:schemaRef ds:uri="6b409ffe-c711-4d55-8ede-ff0e180537f6"/>
    <ds:schemaRef ds:uri="0669342c-ecef-4298-a473-049cdc21e78e"/>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1700</Words>
  <Characters>9288</Characters>
  <Application>Microsoft Office Word</Application>
  <DocSecurity>0</DocSecurity>
  <Lines>232</Lines>
  <Paragraphs>80</Paragraphs>
  <ScaleCrop>false</ScaleCrop>
  <HeadingPairs>
    <vt:vector size="2" baseType="variant">
      <vt:variant>
        <vt:lpstr>Title</vt:lpstr>
      </vt:variant>
      <vt:variant>
        <vt:i4>1</vt:i4>
      </vt:variant>
    </vt:vector>
  </HeadingPairs>
  <TitlesOfParts>
    <vt:vector size="1" baseType="lpstr">
      <vt:lpstr>Case Study Format Template | PDF Sample </vt:lpstr>
    </vt:vector>
  </TitlesOfParts>
  <Company/>
  <LinksUpToDate>false</LinksUpToDate>
  <CharactersWithSpaces>10908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Study Format Template | PDF Sample</dc:title>
  <dc:subject>Case Study Format Template | PDF Sample</dc:subject>
  <dc:creator>gerrit kloek</dc:creator>
  <cp:lastModifiedBy>Kloek, Gerrit</cp:lastModifiedBy>
  <cp:revision>2</cp:revision>
  <dcterms:created xsi:type="dcterms:W3CDTF">2026-04-13T21:10:00Z</dcterms:created>
  <dcterms:modified xsi:type="dcterms:W3CDTF">2026-04-13T21:10:00Z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APL:Keywords">
    <vt:lpwstr/>
  </property>
  <property fmtid="{D5CDD505-2E9C-101B-9397-08002B2CF9AE}" pid="3" name="Created">
    <vt:filetime>2013-01-15T00:00:00Z</vt:filetime>
  </property>
  <property fmtid="{D5CDD505-2E9C-101B-9397-08002B2CF9AE}" pid="4" name="Creator">
    <vt:lpwstr>Word</vt:lpwstr>
  </property>
  <property fmtid="{D5CDD505-2E9C-101B-9397-08002B2CF9AE}" pid="5" name="Description">
    <vt:lpwstr>Need to submit a case study soon? Take a look at this case study format template for the best writing tips. Get help from this template before starting writing.</vt:lpwstr>
  </property>
  <property fmtid="{D5CDD505-2E9C-101B-9397-08002B2CF9AE}" pid="6" name="LastSaved">
    <vt:filetime>2026-02-01T00:00:00Z</vt:filetime>
  </property>
  <property fmtid="{D5CDD505-2E9C-101B-9397-08002B2CF9AE}" pid="7" name="Producer">
    <vt:lpwstr>3-Heights(TM) PDF Toolbox API 4.10.26.5 (http://www.pdf-tools.com)</vt:lpwstr>
  </property>
  <property fmtid="{D5CDD505-2E9C-101B-9397-08002B2CF9AE}" pid="8" name="ContentTypeId">
    <vt:lpwstr>0x01010086DD981DD7AA7C4A96730046D2DFD528</vt:lpwstr>
  </property>
</Properties>
</file>