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c0etp1jbs6m" w:id="0"/>
      <w:bookmarkEnd w:id="0"/>
      <w:r w:rsidDel="00000000" w:rsidR="00000000" w:rsidRPr="00000000">
        <w:rPr>
          <w:b w:val="1"/>
          <w:bCs w:val="1"/>
          <w:sz w:val="46"/>
          <w:szCs w:val="46"/>
          <w:rtl w:val="0"/>
        </w:rPr>
        <w:t xml:space="preserve">AGB – Timor-Leste Blue Whale Tours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Twin Adventures GbR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7v2z2r1ch8a" w:id="1"/>
      <w:bookmarkEnd w:id="1"/>
      <w:r w:rsidDel="00000000" w:rsidR="00000000" w:rsidRPr="00000000">
        <w:rPr>
          <w:b w:val="1"/>
          <w:bCs w:val="1"/>
          <w:sz w:val="34"/>
          <w:szCs w:val="34"/>
          <w:rtl w:val="0"/>
        </w:rPr>
        <w:t xml:space="preserve">1. Anbieter und Geltungsbereich</w:t>
      </w:r>
    </w:p>
    <w:p w:rsidR="00000000" w:rsidDel="00000000" w:rsidP="00000000" w:rsidRDefault="00000000" w:rsidRPr="00000000" w14:paraId="00000004">
      <w:pPr>
        <w:spacing w:after="240" w:before="240" w:lineRule="auto"/>
        <w:rPr/>
      </w:pPr>
      <w:r w:rsidDel="00000000" w:rsidR="00000000" w:rsidRPr="00000000">
        <w:rPr>
          <w:rtl w:val="0"/>
        </w:rPr>
        <w:t xml:space="preserve">Diese Allgemeinen Geschäftsbedingungen gelten für alle Buchungen von Blue Whale Tours in Timor-Leste, die über die Website, per E-Mail oder in sonstiger Textform im Sinne des § 126b BGB bei der Twin Adventures GbR, Immenstraße 13, 14542 Werder (Havel), Deutschland, E-Mail: requesttwinexpeditions@gmail.com, vertreten durch Gerret Marx und Bennet Marx, erfolgen.</w:t>
      </w:r>
    </w:p>
    <w:p w:rsidR="00000000" w:rsidDel="00000000" w:rsidP="00000000" w:rsidRDefault="00000000" w:rsidRPr="00000000" w14:paraId="00000005">
      <w:pPr>
        <w:spacing w:after="240" w:before="240" w:lineRule="auto"/>
        <w:rPr/>
      </w:pPr>
      <w:r w:rsidDel="00000000" w:rsidR="00000000" w:rsidRPr="00000000">
        <w:rPr>
          <w:rtl w:val="0"/>
        </w:rPr>
        <w:t xml:space="preserve">Vertragspartner des Kunden ist die Twin Adventures GbR, soweit in der Buchungsbestätigung nichts Abweichendes ausdrücklich vereinbart ist. Abweichende Bedingungen des Kunden gelten nur, wenn die Twin Adventures GbR diesen ausdrücklich zustimmt.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ilw0zqjyltj" w:id="2"/>
      <w:bookmarkEnd w:id="2"/>
      <w:r w:rsidDel="00000000" w:rsidR="00000000" w:rsidRPr="00000000">
        <w:rPr>
          <w:b w:val="1"/>
          <w:bCs w:val="1"/>
          <w:sz w:val="34"/>
          <w:szCs w:val="34"/>
          <w:rtl w:val="0"/>
        </w:rPr>
        <w:t xml:space="preserve">2. Vertragsgegenstand und Leistungsumfang</w:t>
      </w:r>
    </w:p>
    <w:p w:rsidR="00000000" w:rsidDel="00000000" w:rsidP="00000000" w:rsidRDefault="00000000" w:rsidRPr="00000000" w14:paraId="00000007">
      <w:pPr>
        <w:spacing w:after="240" w:before="240" w:lineRule="auto"/>
        <w:rPr/>
      </w:pPr>
      <w:r w:rsidDel="00000000" w:rsidR="00000000" w:rsidRPr="00000000">
        <w:rPr>
          <w:rtl w:val="0"/>
        </w:rPr>
        <w:t xml:space="preserve">Gegenstand des Vertrags ist die Organisation und Durchführung einer Blue Whale Tour in Timor-Leste zu dem in der Buchungsbestätigung genannten Termin oder Zeitraum.</w:t>
      </w:r>
    </w:p>
    <w:p w:rsidR="00000000" w:rsidDel="00000000" w:rsidP="00000000" w:rsidRDefault="00000000" w:rsidRPr="00000000" w14:paraId="00000008">
      <w:pPr>
        <w:spacing w:after="240" w:before="240" w:lineRule="auto"/>
        <w:rPr/>
      </w:pPr>
      <w:r w:rsidDel="00000000" w:rsidR="00000000" w:rsidRPr="00000000">
        <w:rPr>
          <w:rtl w:val="0"/>
        </w:rPr>
        <w:t xml:space="preserve">Der konkrete Leistungsumfang ergibt sich aus der jeweiligen Tourbeschreibung, dem Angebot und der Buchungsbestätigung. Dazu können insbesondere gehören: Bootsausfahrt, lokale Organisation, Guide-/Crew-Leistungen, Sicherheitsunterweisung und weitere ausdrücklich bestätigte Leistungen.</w:t>
      </w:r>
    </w:p>
    <w:p w:rsidR="00000000" w:rsidDel="00000000" w:rsidP="00000000" w:rsidRDefault="00000000" w:rsidRPr="00000000" w14:paraId="00000009">
      <w:pPr>
        <w:spacing w:after="240" w:before="240" w:lineRule="auto"/>
        <w:rPr/>
      </w:pPr>
      <w:r w:rsidDel="00000000" w:rsidR="00000000" w:rsidRPr="00000000">
        <w:rPr>
          <w:rtl w:val="0"/>
        </w:rPr>
        <w:t xml:space="preserve">Nicht enthalten sind, sofern nicht ausdrücklich schriftlich bestätigt: internationale oder nationale Flüge, Unterkunft, Verpflegung außerhalb der Tourbeschreibung, Visa, Einreisegebühren, Versicherungen, persönliche Ausrüstung, Trinkgelder und sonstige persönliche Ausgaben.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s47izwxtogh" w:id="3"/>
      <w:bookmarkEnd w:id="3"/>
      <w:r w:rsidDel="00000000" w:rsidR="00000000" w:rsidRPr="00000000">
        <w:rPr>
          <w:b w:val="1"/>
          <w:bCs w:val="1"/>
          <w:sz w:val="34"/>
          <w:szCs w:val="34"/>
          <w:rtl w:val="0"/>
        </w:rPr>
        <w:t xml:space="preserve">3. Vertragsschluss und Zahlung</w:t>
      </w:r>
    </w:p>
    <w:p w:rsidR="00000000" w:rsidDel="00000000" w:rsidP="00000000" w:rsidRDefault="00000000" w:rsidRPr="00000000" w14:paraId="0000000B">
      <w:pPr>
        <w:spacing w:after="240" w:before="240" w:lineRule="auto"/>
        <w:rPr/>
      </w:pPr>
      <w:r w:rsidDel="00000000" w:rsidR="00000000" w:rsidRPr="00000000">
        <w:rPr>
          <w:rtl w:val="0"/>
        </w:rPr>
        <w:t xml:space="preserve">Die Buchung erfolgt über das Online-Buchungsformular, per E-Mail oder in Textform. Der Vertrag kommt zustande, sobald der Kunde die Buchungsbestätigung der Twin Adventures GbR erhält.</w:t>
      </w:r>
    </w:p>
    <w:p w:rsidR="00000000" w:rsidDel="00000000" w:rsidP="00000000" w:rsidRDefault="00000000" w:rsidRPr="00000000" w14:paraId="0000000C">
      <w:pPr>
        <w:spacing w:after="240" w:before="240" w:lineRule="auto"/>
        <w:rPr/>
      </w:pPr>
      <w:r w:rsidDel="00000000" w:rsidR="00000000" w:rsidRPr="00000000">
        <w:rPr>
          <w:rtl w:val="0"/>
        </w:rPr>
        <w:t xml:space="preserve">Der Gesamtpreis ist mit Vertragsschluss sofort zur Zahlung fällig, sofern in der Buchungsbestätigung nichts anderes vereinbart ist. Die Teilnahme ist nur möglich, wenn der Gesamtpreis vollständig bei der Twin Adventures GbR eingegangen ist.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wjrddzi2vub" w:id="4"/>
      <w:bookmarkEnd w:id="4"/>
      <w:r w:rsidDel="00000000" w:rsidR="00000000" w:rsidRPr="00000000">
        <w:rPr>
          <w:b w:val="1"/>
          <w:bCs w:val="1"/>
          <w:sz w:val="34"/>
          <w:szCs w:val="34"/>
          <w:rtl w:val="0"/>
        </w:rPr>
        <w:t xml:space="preserve">4. Preise und Zahlungsarten</w:t>
      </w:r>
    </w:p>
    <w:p w:rsidR="00000000" w:rsidDel="00000000" w:rsidP="00000000" w:rsidRDefault="00000000" w:rsidRPr="00000000" w14:paraId="0000000E">
      <w:pPr>
        <w:spacing w:after="240" w:before="240" w:lineRule="auto"/>
        <w:rPr/>
      </w:pPr>
      <w:r w:rsidDel="00000000" w:rsidR="00000000" w:rsidRPr="00000000">
        <w:rPr>
          <w:rtl w:val="0"/>
        </w:rPr>
        <w:t xml:space="preserve">Alle Preise werden in Euro angegeben und verstehen sich einschließlich der jeweils anwendbaren Steuern und Abgaben, soweit diese anfallen.</w:t>
      </w:r>
    </w:p>
    <w:p w:rsidR="00000000" w:rsidDel="00000000" w:rsidP="00000000" w:rsidRDefault="00000000" w:rsidRPr="00000000" w14:paraId="0000000F">
      <w:pPr>
        <w:spacing w:after="240" w:before="240" w:lineRule="auto"/>
        <w:rPr/>
      </w:pPr>
      <w:r w:rsidDel="00000000" w:rsidR="00000000" w:rsidRPr="00000000">
        <w:rPr>
          <w:rtl w:val="0"/>
        </w:rPr>
        <w:t xml:space="preserve">Akzeptierte Zahlungsarten sind PayPal und Banküberweisung, sofern nichts anderes vereinbart wird. Maßgeblich ist der in der Buchungsbestätigung genannte Preis. Nach Vertragsschluss erfolgen keine Preisänderungen für die bestätigte Buchung.</w:t>
      </w:r>
    </w:p>
    <w:p w:rsidR="00000000" w:rsidDel="00000000" w:rsidP="00000000" w:rsidRDefault="00000000" w:rsidRPr="00000000" w14:paraId="00000010">
      <w:pPr>
        <w:spacing w:after="240" w:before="240" w:lineRule="auto"/>
        <w:rPr/>
      </w:pPr>
      <w:r w:rsidDel="00000000" w:rsidR="00000000" w:rsidRPr="00000000">
        <w:rPr>
          <w:rtl w:val="0"/>
        </w:rPr>
        <w:t xml:space="preserve">Der Preis kann von Tourdauer, Termin, Leistungsumfang und organisatorischem Aufwand abhängen. Maßgeblich sind Tourbeschreibung und Buchungsbestätigung.</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rk04midardz" w:id="5"/>
      <w:bookmarkEnd w:id="5"/>
      <w:r w:rsidDel="00000000" w:rsidR="00000000" w:rsidRPr="00000000">
        <w:rPr>
          <w:b w:val="1"/>
          <w:bCs w:val="1"/>
          <w:sz w:val="34"/>
          <w:szCs w:val="34"/>
          <w:rtl w:val="0"/>
        </w:rPr>
        <w:t xml:space="preserve">5. Rücktritt / Stornierung durch den Kunden</w:t>
      </w:r>
    </w:p>
    <w:p w:rsidR="00000000" w:rsidDel="00000000" w:rsidP="00000000" w:rsidRDefault="00000000" w:rsidRPr="00000000" w14:paraId="00000012">
      <w:pPr>
        <w:spacing w:after="240" w:before="240" w:lineRule="auto"/>
        <w:rPr/>
      </w:pPr>
      <w:r w:rsidDel="00000000" w:rsidR="00000000" w:rsidRPr="00000000">
        <w:rPr>
          <w:rtl w:val="0"/>
        </w:rPr>
        <w:t xml:space="preserve">Der Kunde kann vor Beginn der Tour jederzeit vom Vertrag zurücktreten. Maßgeblich ist der Zugang der Rücktrittserklärung bei der Twin Adventures GbR in Textform.</w:t>
      </w:r>
    </w:p>
    <w:p w:rsidR="00000000" w:rsidDel="00000000" w:rsidP="00000000" w:rsidRDefault="00000000" w:rsidRPr="00000000" w14:paraId="00000013">
      <w:pPr>
        <w:spacing w:after="240" w:before="240" w:lineRule="auto"/>
        <w:rPr/>
      </w:pPr>
      <w:r w:rsidDel="00000000" w:rsidR="00000000" w:rsidRPr="00000000">
        <w:rPr>
          <w:rtl w:val="0"/>
        </w:rPr>
        <w:t xml:space="preserve">Im Falle des Rücktritts gelten folgende Stornopauschalen: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bis einschließlich 60 Tage vor Tourbeginn: 50 % des Gesamtpreises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weniger als 60 Tage vor Tourbeginn oder bei Nichtantritt: 100 % des Gesamtpreises</w:t>
      </w:r>
    </w:p>
    <w:p w:rsidR="00000000" w:rsidDel="00000000" w:rsidP="00000000" w:rsidRDefault="00000000" w:rsidRPr="00000000" w14:paraId="00000016">
      <w:pPr>
        <w:spacing w:after="240" w:before="240" w:lineRule="auto"/>
        <w:rPr/>
      </w:pPr>
      <w:r w:rsidDel="00000000" w:rsidR="00000000" w:rsidRPr="00000000">
        <w:rPr>
          <w:rtl w:val="0"/>
        </w:rPr>
        <w:t xml:space="preserve">Dem Kunden bleibt der Nachweis gestattet, dass der Twin Adventures GbR kein oder ein wesentlich geringerer Schaden entstanden ist.</w:t>
      </w:r>
    </w:p>
    <w:p w:rsidR="00000000" w:rsidDel="00000000" w:rsidP="00000000" w:rsidRDefault="00000000" w:rsidRPr="00000000" w14:paraId="00000017">
      <w:pPr>
        <w:spacing w:after="240" w:before="240" w:lineRule="auto"/>
        <w:rPr/>
      </w:pPr>
      <w:r w:rsidDel="00000000" w:rsidR="00000000" w:rsidRPr="00000000">
        <w:rPr>
          <w:rtl w:val="0"/>
        </w:rPr>
        <w:t xml:space="preserve">Nicht in Anspruch genommene Leistungen, etwa wegen verspäteter Anreise, Krankheit, persönlicher Entscheidung oder vorzeitigem Abbruch durch den Kunden, werden nicht erstattet, soweit gesetzlich zulässig.</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3hb32kugtah" w:id="6"/>
      <w:bookmarkEnd w:id="6"/>
      <w:r w:rsidDel="00000000" w:rsidR="00000000" w:rsidRPr="00000000">
        <w:rPr>
          <w:b w:val="1"/>
          <w:bCs w:val="1"/>
          <w:sz w:val="34"/>
          <w:szCs w:val="34"/>
          <w:rtl w:val="0"/>
        </w:rPr>
        <w:t xml:space="preserve">6. Kein Widerrufsrecht bei terminbezogenen Freizeitdienstleistungen</w:t>
      </w:r>
    </w:p>
    <w:p w:rsidR="00000000" w:rsidDel="00000000" w:rsidP="00000000" w:rsidRDefault="00000000" w:rsidRPr="00000000" w14:paraId="00000019">
      <w:pPr>
        <w:spacing w:after="240" w:before="240" w:lineRule="auto"/>
        <w:rPr/>
      </w:pPr>
      <w:r w:rsidDel="00000000" w:rsidR="00000000" w:rsidRPr="00000000">
        <w:rPr>
          <w:rtl w:val="0"/>
        </w:rPr>
        <w:t xml:space="preserve">Soweit der Kunde Verbraucher ist und der Vertrag über Fernkommunikationsmittel geschlossen wird, besteht kein gesetzliches Widerrufsrecht, wenn es sich um eine Dienstleistung im Zusammenhang mit Freizeitbetätigungen handelt und für die Leistungserbringung ein spezifischer Termin oder Zeitraum vorgesehen ist, § 312g Abs. 2 Nr. 9 BGB.</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m8zxl8fyhidg" w:id="7"/>
      <w:bookmarkEnd w:id="7"/>
      <w:r w:rsidDel="00000000" w:rsidR="00000000" w:rsidRPr="00000000">
        <w:rPr>
          <w:b w:val="1"/>
          <w:bCs w:val="1"/>
          <w:sz w:val="34"/>
          <w:szCs w:val="34"/>
          <w:rtl w:val="0"/>
        </w:rPr>
        <w:t xml:space="preserve">7. Änderungen und Absage durch die Twin Adventures GbR</w:t>
      </w:r>
    </w:p>
    <w:p w:rsidR="00000000" w:rsidDel="00000000" w:rsidP="00000000" w:rsidRDefault="00000000" w:rsidRPr="00000000" w14:paraId="0000001B">
      <w:pPr>
        <w:spacing w:after="240" w:before="240" w:lineRule="auto"/>
        <w:rPr/>
      </w:pPr>
      <w:r w:rsidDel="00000000" w:rsidR="00000000" w:rsidRPr="00000000">
        <w:rPr>
          <w:rtl w:val="0"/>
        </w:rPr>
        <w:t xml:space="preserve">Blue Whale Tours finden auf dem offenen Meer statt und sind von Wetter, Strömung, Sicht, Sicherheitslage, behördlichen Vorgaben, Verfügbarkeit lokaler Boote/Crew und Naturereignissen abhängig.</w:t>
      </w:r>
    </w:p>
    <w:p w:rsidR="00000000" w:rsidDel="00000000" w:rsidP="00000000" w:rsidRDefault="00000000" w:rsidRPr="00000000" w14:paraId="0000001C">
      <w:pPr>
        <w:spacing w:after="240" w:before="240" w:lineRule="auto"/>
        <w:rPr/>
      </w:pPr>
      <w:r w:rsidDel="00000000" w:rsidR="00000000" w:rsidRPr="00000000">
        <w:rPr>
          <w:rtl w:val="0"/>
        </w:rPr>
        <w:t xml:space="preserve">Die Twin Adventures GbR ist berechtigt, Touren aus Sicherheitsgründen, wegen höherer Gewalt oder aus wichtigen organisatorischen Gründen zu ändern, zu verschieben, teilweise abzusagen oder vollständig abzusagen. Dies gilt insbesondere bei extremem Wetter, starkem Wellengang, starken Strömungen, technischen Problemen, behördlichen Vorgaben, medizinischen Notfällen oder sonstigen Umständen, die eine sichere Durchführung beeinträchtigen.</w:t>
      </w:r>
    </w:p>
    <w:p w:rsidR="00000000" w:rsidDel="00000000" w:rsidP="00000000" w:rsidRDefault="00000000" w:rsidRPr="00000000" w14:paraId="0000001D">
      <w:pPr>
        <w:spacing w:after="240" w:before="240" w:lineRule="auto"/>
        <w:rPr/>
      </w:pPr>
      <w:r w:rsidDel="00000000" w:rsidR="00000000" w:rsidRPr="00000000">
        <w:rPr>
          <w:rtl w:val="0"/>
        </w:rPr>
        <w:t xml:space="preserve">In diesen Fällen wird die Twin Adventures GbR, soweit möglich, einen Ersatztermin oder eine angemessene Ersatzleistung anbieten. Ist dies nicht möglich oder für den Kunden unzumutbar, erhält der Kunde den bereits gezahlten Tourpreis für die nicht erbrachten Leistungen zurück. Weitergehende Ansprüche, insbesondere Ersatz von Flug-, Unterkunfts- oder sonstigen Folgekosten, sind ausgeschlossen, soweit gesetzlich zulässig.</w:t>
      </w:r>
    </w:p>
    <w:p w:rsidR="00000000" w:rsidDel="00000000" w:rsidP="00000000" w:rsidRDefault="00000000" w:rsidRPr="00000000" w14:paraId="0000001E">
      <w:pPr>
        <w:spacing w:after="240" w:before="240" w:lineRule="auto"/>
        <w:rPr/>
      </w:pPr>
      <w:r w:rsidDel="00000000" w:rsidR="00000000" w:rsidRPr="00000000">
        <w:rPr>
          <w:rtl w:val="0"/>
        </w:rPr>
        <w:t xml:space="preserve">Ein Anspruch auf Sichtung von Walen oder anderen Tieren besteht nicht, da es sich um wildlebende Tiere handelt und deren Verhalten nicht vorhersehbar ist.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njyzzlqct1e" w:id="8"/>
      <w:bookmarkEnd w:id="8"/>
      <w:r w:rsidDel="00000000" w:rsidR="00000000" w:rsidRPr="00000000">
        <w:rPr>
          <w:b w:val="1"/>
          <w:bCs w:val="1"/>
          <w:sz w:val="34"/>
          <w:szCs w:val="34"/>
          <w:rtl w:val="0"/>
        </w:rPr>
        <w:t xml:space="preserve">8. Pflichten, Gesundheit und Sicherheit der Teilnehmer</w:t>
      </w:r>
    </w:p>
    <w:p w:rsidR="00000000" w:rsidDel="00000000" w:rsidP="00000000" w:rsidRDefault="00000000" w:rsidRPr="00000000" w14:paraId="00000020">
      <w:pPr>
        <w:spacing w:after="240" w:before="240" w:lineRule="auto"/>
        <w:rPr/>
      </w:pPr>
      <w:r w:rsidDel="00000000" w:rsidR="00000000" w:rsidRPr="00000000">
        <w:rPr>
          <w:rtl w:val="0"/>
        </w:rPr>
        <w:t xml:space="preserve">Teilnehmer müssen körperlich und gesundheitlich in der Lage sein, an einer Bootstour auf offenem Meer teilzunehmen. Schwimmfähigkeit, ausreichende körperliche Fitness und die Beachtung aller Sicherheitsanweisungen sind erforderlich.</w:t>
      </w:r>
    </w:p>
    <w:p w:rsidR="00000000" w:rsidDel="00000000" w:rsidP="00000000" w:rsidRDefault="00000000" w:rsidRPr="00000000" w14:paraId="00000021">
      <w:pPr>
        <w:spacing w:after="240" w:before="240" w:lineRule="auto"/>
        <w:rPr/>
      </w:pPr>
      <w:r w:rsidDel="00000000" w:rsidR="00000000" w:rsidRPr="00000000">
        <w:rPr>
          <w:rtl w:val="0"/>
        </w:rPr>
        <w:t xml:space="preserve">Teilnehmer sind verpflichtet, sämtliche Anweisungen der Guides, Crew und lokalen Partner zu befolgen. Die Twin Adventures GbR oder die verantwortlichen Guides/Crew-Mitglieder können Teilnehmer aus Sicherheitsgründen von der Tour oder einzelnen Aktivitäten ausschließen, wenn gesundheitliche Bedenken, ungeeignetes Verhalten, Alkoholisierung, Drogenkonsum, Missachtung von Anweisungen oder sonstige Sicherheitsrisiken bestehen.</w:t>
      </w:r>
    </w:p>
    <w:p w:rsidR="00000000" w:rsidDel="00000000" w:rsidP="00000000" w:rsidRDefault="00000000" w:rsidRPr="00000000" w14:paraId="00000022">
      <w:pPr>
        <w:spacing w:after="240" w:before="240" w:lineRule="auto"/>
        <w:rPr/>
      </w:pPr>
      <w:r w:rsidDel="00000000" w:rsidR="00000000" w:rsidRPr="00000000">
        <w:rPr>
          <w:rtl w:val="0"/>
        </w:rPr>
        <w:t xml:space="preserve">Ist der Ausschluss auf Gründe zurückzuführen, die der Teilnehmer zu vertreten hat, besteht kein Anspruch auf Erstattung.</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a99ix2wdc5g" w:id="9"/>
      <w:bookmarkEnd w:id="9"/>
      <w:r w:rsidDel="00000000" w:rsidR="00000000" w:rsidRPr="00000000">
        <w:rPr>
          <w:b w:val="1"/>
          <w:bCs w:val="1"/>
          <w:sz w:val="34"/>
          <w:szCs w:val="34"/>
          <w:rtl w:val="0"/>
        </w:rPr>
        <w:t xml:space="preserve">9. Risiko- und Haftungshinweise vor Ort</w:t>
      </w:r>
    </w:p>
    <w:p w:rsidR="00000000" w:rsidDel="00000000" w:rsidP="00000000" w:rsidRDefault="00000000" w:rsidRPr="00000000" w14:paraId="00000024">
      <w:pPr>
        <w:spacing w:after="240" w:before="240" w:lineRule="auto"/>
        <w:rPr/>
      </w:pPr>
      <w:r w:rsidDel="00000000" w:rsidR="00000000" w:rsidRPr="00000000">
        <w:rPr>
          <w:rtl w:val="0"/>
        </w:rPr>
        <w:t xml:space="preserve">Vor Beginn der Tour können Teilnehmer verpflichtet werden, ein Risiko- und Sicherheitshinweisformular zu unterschreiben. Dieses dient der Aufklärung über besondere Risiken einer Bootstour auf offenem Meer.</w:t>
      </w:r>
    </w:p>
    <w:p w:rsidR="00000000" w:rsidDel="00000000" w:rsidP="00000000" w:rsidRDefault="00000000" w:rsidRPr="00000000" w14:paraId="00000025">
      <w:pPr>
        <w:spacing w:after="240" w:before="240" w:lineRule="auto"/>
        <w:rPr/>
      </w:pPr>
      <w:r w:rsidDel="00000000" w:rsidR="00000000" w:rsidRPr="00000000">
        <w:rPr>
          <w:rtl w:val="0"/>
        </w:rPr>
        <w:t xml:space="preserve">Die Unterzeichnung dieses Formulars schließt die gesetzliche Haftung der Twin Adventures GbR für Vorsatz, grobe Fahrlässigkeit sowie Schäden aus der Verletzung von Leben, Körper oder Gesundheit nicht aus.</w:t>
      </w:r>
    </w:p>
    <w:p w:rsidR="00000000" w:rsidDel="00000000" w:rsidP="00000000" w:rsidRDefault="00000000" w:rsidRPr="00000000" w14:paraId="00000026">
      <w:pPr>
        <w:spacing w:after="240" w:before="240" w:lineRule="auto"/>
        <w:rPr/>
      </w:pPr>
      <w:r w:rsidDel="00000000" w:rsidR="00000000" w:rsidRPr="00000000">
        <w:rPr>
          <w:rtl w:val="0"/>
        </w:rPr>
        <w:t xml:space="preserve">Verweigert ein Teilnehmer die Unterzeichnung eines erforderlichen Risiko- und Sicherheitshinweises, kann die Teilnahme verweigert werden. Ist die Verweigerung dem Kunden zuzurechnen, besteht kein Anspruch auf Erstattung.</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5zl38eivtvyz" w:id="10"/>
      <w:bookmarkEnd w:id="10"/>
      <w:r w:rsidDel="00000000" w:rsidR="00000000" w:rsidRPr="00000000">
        <w:rPr>
          <w:b w:val="1"/>
          <w:bCs w:val="1"/>
          <w:sz w:val="34"/>
          <w:szCs w:val="34"/>
          <w:rtl w:val="0"/>
        </w:rPr>
        <w:t xml:space="preserve">10. Versicherungen</w:t>
      </w:r>
    </w:p>
    <w:p w:rsidR="00000000" w:rsidDel="00000000" w:rsidP="00000000" w:rsidRDefault="00000000" w:rsidRPr="00000000" w14:paraId="00000028">
      <w:pPr>
        <w:spacing w:after="240" w:before="240" w:lineRule="auto"/>
        <w:rPr/>
      </w:pPr>
      <w:r w:rsidDel="00000000" w:rsidR="00000000" w:rsidRPr="00000000">
        <w:rPr>
          <w:rtl w:val="0"/>
        </w:rPr>
        <w:t xml:space="preserve">Die Twin Adventures GbR empfiehlt dringend den Abschluss ausreichender Reise-, Unfall-, Auslandskranken-, Evakuierungs- und Reiserücktrittsversicherungen.</w:t>
      </w:r>
    </w:p>
    <w:p w:rsidR="00000000" w:rsidDel="00000000" w:rsidP="00000000" w:rsidRDefault="00000000" w:rsidRPr="00000000" w14:paraId="00000029">
      <w:pPr>
        <w:spacing w:after="240" w:before="240" w:lineRule="auto"/>
        <w:rPr/>
      </w:pPr>
      <w:r w:rsidDel="00000000" w:rsidR="00000000" w:rsidRPr="00000000">
        <w:rPr>
          <w:rtl w:val="0"/>
        </w:rPr>
        <w:t xml:space="preserve">Kosten aufgrund von Krankheit, Unfall, Evakuierung, Rückreise, medizinischer Behandlung oder Reiseabbruch trägt der Kunde, soweit sie nicht von der Twin Adventures GbR schuldhaft verursacht wurden.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1cktj33rvpv" w:id="11"/>
      <w:bookmarkEnd w:id="11"/>
      <w:r w:rsidDel="00000000" w:rsidR="00000000" w:rsidRPr="00000000">
        <w:rPr>
          <w:b w:val="1"/>
          <w:bCs w:val="1"/>
          <w:sz w:val="34"/>
          <w:szCs w:val="34"/>
          <w:rtl w:val="0"/>
        </w:rPr>
        <w:t xml:space="preserve">11. Haftung</w:t>
      </w:r>
    </w:p>
    <w:p w:rsidR="00000000" w:rsidDel="00000000" w:rsidP="00000000" w:rsidRDefault="00000000" w:rsidRPr="00000000" w14:paraId="0000002B">
      <w:pPr>
        <w:spacing w:after="240" w:before="240" w:lineRule="auto"/>
        <w:rPr/>
      </w:pPr>
      <w:r w:rsidDel="00000000" w:rsidR="00000000" w:rsidRPr="00000000">
        <w:rPr>
          <w:rtl w:val="0"/>
        </w:rPr>
        <w:t xml:space="preserve">Die Twin Adventures GbR haftet unbeschränkt bei Vorsatz und grober Fahrlässigkeit sowie bei schuldhafter Verletzung von Leben, Körper oder Gesundheit.</w:t>
      </w:r>
    </w:p>
    <w:p w:rsidR="00000000" w:rsidDel="00000000" w:rsidP="00000000" w:rsidRDefault="00000000" w:rsidRPr="00000000" w14:paraId="0000002C">
      <w:pPr>
        <w:spacing w:after="240" w:before="240" w:lineRule="auto"/>
        <w:rPr/>
      </w:pPr>
      <w:r w:rsidDel="00000000" w:rsidR="00000000" w:rsidRPr="00000000">
        <w:rPr>
          <w:rtl w:val="0"/>
        </w:rPr>
        <w:t xml:space="preserve">Bei leicht fahrlässiger Verletzung wesentlicher Vertragspflichten haftet die Twin Adventures GbR nur auf den vertragstypischen, vorhersehbaren Schaden. Wesentliche Vertragspflichten sind solche Pflichten, deren Erfüllung die ordnungsgemäße Durchführung des Vertrags überhaupt erst ermöglicht und auf deren Einhaltung der Kunde regelmäßig vertrauen darf.</w:t>
      </w:r>
    </w:p>
    <w:p w:rsidR="00000000" w:rsidDel="00000000" w:rsidP="00000000" w:rsidRDefault="00000000" w:rsidRPr="00000000" w14:paraId="0000002D">
      <w:pPr>
        <w:spacing w:after="240" w:before="240" w:lineRule="auto"/>
        <w:rPr/>
      </w:pPr>
      <w:r w:rsidDel="00000000" w:rsidR="00000000" w:rsidRPr="00000000">
        <w:rPr>
          <w:rtl w:val="0"/>
        </w:rPr>
        <w:t xml:space="preserve">Im Übrigen ist die Haftung ausgeschlossen, soweit gesetzlich zulässig. Die Twin Adventures GbR haftet insbesondere nicht für Schäden oder Beeinträchtigungen, die durch höhere Gewalt, Naturereignisse, Wetter, Strömungen, Verhalten wildlebender Tiere, behördliche Maßnahmen, Verhalten des Kunden oder nicht zurechenbare Leistungen Dritter verursacht werden.</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eb10wru3qgq" w:id="12"/>
      <w:bookmarkEnd w:id="12"/>
      <w:r w:rsidDel="00000000" w:rsidR="00000000" w:rsidRPr="00000000">
        <w:rPr>
          <w:b w:val="1"/>
          <w:bCs w:val="1"/>
          <w:sz w:val="34"/>
          <w:szCs w:val="34"/>
          <w:rtl w:val="0"/>
        </w:rPr>
        <w:t xml:space="preserve">12. Ersatzteilnehmer / Übertragung der Buchung</w:t>
      </w:r>
    </w:p>
    <w:p w:rsidR="00000000" w:rsidDel="00000000" w:rsidP="00000000" w:rsidRDefault="00000000" w:rsidRPr="00000000" w14:paraId="0000002F">
      <w:pPr>
        <w:spacing w:after="240" w:before="240" w:lineRule="auto"/>
        <w:rPr/>
      </w:pPr>
      <w:r w:rsidDel="00000000" w:rsidR="00000000" w:rsidRPr="00000000">
        <w:rPr>
          <w:rtl w:val="0"/>
        </w:rPr>
        <w:t xml:space="preserve">Eine Übertragung der Buchung auf einen Ersatzteilnehmer ist nur mit vorheriger Zustimmung der Twin Adventures GbR möglich. Die Zustimmung kann verweigert werden, wenn sachliche Gründe entgegenstehen, insbesondere Sicherheits-, Gesundheits-, Kapazitäts- oder behördliche Anforderungen.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ccaxtb9i8w9" w:id="13"/>
      <w:bookmarkEnd w:id="13"/>
      <w:r w:rsidDel="00000000" w:rsidR="00000000" w:rsidRPr="00000000">
        <w:rPr>
          <w:b w:val="1"/>
          <w:bCs w:val="1"/>
          <w:sz w:val="34"/>
          <w:szCs w:val="34"/>
          <w:rtl w:val="0"/>
        </w:rPr>
        <w:t xml:space="preserve">13. Datenschutz</w:t>
      </w:r>
    </w:p>
    <w:p w:rsidR="00000000" w:rsidDel="00000000" w:rsidP="00000000" w:rsidRDefault="00000000" w:rsidRPr="00000000" w14:paraId="00000031">
      <w:pPr>
        <w:spacing w:after="240" w:before="240" w:lineRule="auto"/>
        <w:rPr/>
      </w:pPr>
      <w:r w:rsidDel="00000000" w:rsidR="00000000" w:rsidRPr="00000000">
        <w:rPr>
          <w:rtl w:val="0"/>
        </w:rPr>
        <w:t xml:space="preserve">Informationen zur Verarbeitung personenbezogener Daten ergeben sich aus der Datenschutzerklärung der Twin Adventures GbR. Soweit zur Durchführung der Tour erforderlich, können personenbezogene Daten an lokale Partner, Behörden oder Dienstleister übermittelt werden.</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rlegx1836wd" w:id="14"/>
      <w:bookmarkEnd w:id="14"/>
      <w:r w:rsidDel="00000000" w:rsidR="00000000" w:rsidRPr="00000000">
        <w:rPr>
          <w:b w:val="1"/>
          <w:bCs w:val="1"/>
          <w:sz w:val="34"/>
          <w:szCs w:val="34"/>
          <w:rtl w:val="0"/>
        </w:rPr>
        <w:t xml:space="preserve">14. Verbraucherstreitbeilegung</w:t>
      </w:r>
    </w:p>
    <w:p w:rsidR="00000000" w:rsidDel="00000000" w:rsidP="00000000" w:rsidRDefault="00000000" w:rsidRPr="00000000" w14:paraId="00000033">
      <w:pPr>
        <w:spacing w:after="240" w:before="240" w:lineRule="auto"/>
        <w:rPr/>
      </w:pPr>
      <w:r w:rsidDel="00000000" w:rsidR="00000000" w:rsidRPr="00000000">
        <w:rPr>
          <w:rtl w:val="0"/>
        </w:rPr>
        <w:t xml:space="preserve">Die Twin Adventures GbR ist nicht bereit und nicht verpflichtet, an Streitbeilegungsverfahren vor einer Verbraucherschlichtungsstelle teilzunehmen.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uetifoxhgab9" w:id="15"/>
      <w:bookmarkEnd w:id="15"/>
      <w:r w:rsidDel="00000000" w:rsidR="00000000" w:rsidRPr="00000000">
        <w:rPr>
          <w:b w:val="1"/>
          <w:bCs w:val="1"/>
          <w:sz w:val="34"/>
          <w:szCs w:val="34"/>
          <w:rtl w:val="0"/>
        </w:rPr>
        <w:t xml:space="preserve">15. Anwendbares Recht und Gerichtsstand</w:t>
      </w:r>
    </w:p>
    <w:p w:rsidR="00000000" w:rsidDel="00000000" w:rsidP="00000000" w:rsidRDefault="00000000" w:rsidRPr="00000000" w14:paraId="00000035">
      <w:pPr>
        <w:spacing w:after="240" w:before="240" w:lineRule="auto"/>
        <w:rPr/>
      </w:pPr>
      <w:r w:rsidDel="00000000" w:rsidR="00000000" w:rsidRPr="00000000">
        <w:rPr>
          <w:rtl w:val="0"/>
        </w:rPr>
        <w:t xml:space="preserve">Es gilt deutsches Recht unter Ausschluss des UN-Kaufrechts. Zwingende Verbraucherschutzvorschriften des Staates, in dem der Verbraucher seinen gewöhnlichen Aufenthalt hat, bleiben unberührt.</w:t>
      </w:r>
    </w:p>
    <w:p w:rsidR="00000000" w:rsidDel="00000000" w:rsidP="00000000" w:rsidRDefault="00000000" w:rsidRPr="00000000" w14:paraId="00000036">
      <w:pPr>
        <w:spacing w:after="240" w:before="240" w:lineRule="auto"/>
        <w:rPr/>
      </w:pPr>
      <w:r w:rsidDel="00000000" w:rsidR="00000000" w:rsidRPr="00000000">
        <w:rPr>
          <w:rtl w:val="0"/>
        </w:rPr>
        <w:t xml:space="preserve">Ist der Kunde Kaufmann, juristische Person des öffentlichen Rechts oder öffentlich-rechtliches Sondervermögen oder hat der Kunde keinen allgemeinen Gerichtsstand in Deutschland, ist Gerichtsstand der Sitz der Twin Adventures GbR, soweit gesetzlich zulässig.</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jxdo5tmz6fa" w:id="16"/>
      <w:bookmarkEnd w:id="16"/>
      <w:r w:rsidDel="00000000" w:rsidR="00000000" w:rsidRPr="00000000">
        <w:rPr>
          <w:b w:val="1"/>
          <w:bCs w:val="1"/>
          <w:sz w:val="34"/>
          <w:szCs w:val="34"/>
          <w:rtl w:val="0"/>
        </w:rPr>
        <w:t xml:space="preserve">16. Schlussbestimmungen</w:t>
      </w:r>
    </w:p>
    <w:p w:rsidR="00000000" w:rsidDel="00000000" w:rsidP="00000000" w:rsidRDefault="00000000" w:rsidRPr="00000000" w14:paraId="00000038">
      <w:pPr>
        <w:spacing w:after="240" w:before="240" w:lineRule="auto"/>
        <w:rPr/>
      </w:pPr>
      <w:r w:rsidDel="00000000" w:rsidR="00000000" w:rsidRPr="00000000">
        <w:rPr>
          <w:rtl w:val="0"/>
        </w:rPr>
        <w:t xml:space="preserve">Änderungen dieser AGB gelten nur für zukünftige Buchungen, sofern nicht ausdrücklich etwas anderes vereinbart wird.</w:t>
      </w:r>
    </w:p>
    <w:p w:rsidR="00000000" w:rsidDel="00000000" w:rsidP="00000000" w:rsidRDefault="00000000" w:rsidRPr="00000000" w14:paraId="00000039">
      <w:pPr>
        <w:spacing w:after="240" w:before="240" w:lineRule="auto"/>
        <w:rPr/>
      </w:pPr>
      <w:r w:rsidDel="00000000" w:rsidR="00000000" w:rsidRPr="00000000">
        <w:rPr>
          <w:rtl w:val="0"/>
        </w:rPr>
        <w:t xml:space="preserve">Sollte eine Bestimmung dieser AGB ganz oder teilweise unwirksam sein oder werden, bleibt die Wirksamkeit der übrigen Bestimmungen unberührt.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bicju2cq3k6y" w:id="17"/>
      <w:bookmarkEnd w:id="17"/>
      <w:r w:rsidDel="00000000" w:rsidR="00000000" w:rsidRPr="00000000">
        <w:rPr>
          <w:b w:val="1"/>
          <w:bCs w:val="1"/>
          <w:sz w:val="46"/>
          <w:szCs w:val="46"/>
          <w:rtl w:val="0"/>
        </w:rPr>
        <w:t xml:space="preserve">Allgemeine Reisebedingungen / AGB</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f6sovdlltawq" w:id="18"/>
      <w:bookmarkEnd w:id="18"/>
      <w:r w:rsidDel="00000000" w:rsidR="00000000" w:rsidRPr="00000000">
        <w:rPr>
          <w:b w:val="1"/>
          <w:bCs w:val="1"/>
          <w:sz w:val="34"/>
          <w:szCs w:val="34"/>
          <w:rtl w:val="0"/>
        </w:rPr>
        <w:t xml:space="preserve">Flores Expedition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Twin Adventures GbR</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6zxrhooikir" w:id="19"/>
      <w:bookmarkEnd w:id="19"/>
      <w:r w:rsidDel="00000000" w:rsidR="00000000" w:rsidRPr="00000000">
        <w:rPr>
          <w:b w:val="1"/>
          <w:bCs w:val="1"/>
          <w:sz w:val="34"/>
          <w:szCs w:val="34"/>
          <w:rtl w:val="0"/>
        </w:rPr>
        <w:t xml:space="preserve">1. Anbieter und Geltungsbereich</w:t>
      </w:r>
    </w:p>
    <w:p w:rsidR="00000000" w:rsidDel="00000000" w:rsidP="00000000" w:rsidRDefault="00000000" w:rsidRPr="00000000" w14:paraId="00000060">
      <w:pPr>
        <w:spacing w:after="240" w:before="240" w:lineRule="auto"/>
        <w:rPr/>
      </w:pPr>
      <w:r w:rsidDel="00000000" w:rsidR="00000000" w:rsidRPr="00000000">
        <w:rPr>
          <w:rtl w:val="0"/>
        </w:rPr>
        <w:t xml:space="preserve">Diese Allgemeinen Reisebedingungen gelten für alle Buchungen der Flores Expedition, die über die Website, per E-Mail oder in sonstiger Textform im Sinne des § 126b BGB bei der Twin Adventures GbR, Immenstraße 13, 14542 Werder (Havel), Deutschland, E-Mail: requesttwinexpeditions@gmail.com, vertreten durch Gerret Marx und Bennet Marx, erfolgen.</w:t>
      </w:r>
    </w:p>
    <w:p w:rsidR="00000000" w:rsidDel="00000000" w:rsidP="00000000" w:rsidRDefault="00000000" w:rsidRPr="00000000" w14:paraId="00000061">
      <w:pPr>
        <w:spacing w:after="240" w:before="240" w:lineRule="auto"/>
        <w:rPr/>
      </w:pPr>
      <w:r w:rsidDel="00000000" w:rsidR="00000000" w:rsidRPr="00000000">
        <w:rPr>
          <w:rtl w:val="0"/>
        </w:rPr>
        <w:t xml:space="preserve">Vertragspartner des Kunden ist die Twin Adventures GbR, soweit in der Buchungsbestätigung nichts Abweichendes ausdrücklich vereinbart ist.</w:t>
      </w:r>
    </w:p>
    <w:p w:rsidR="00000000" w:rsidDel="00000000" w:rsidP="00000000" w:rsidRDefault="00000000" w:rsidRPr="00000000" w14:paraId="00000062">
      <w:pPr>
        <w:spacing w:after="240" w:before="240" w:lineRule="auto"/>
        <w:rPr/>
      </w:pPr>
      <w:r w:rsidDel="00000000" w:rsidR="00000000" w:rsidRPr="00000000">
        <w:rPr>
          <w:rtl w:val="0"/>
        </w:rPr>
        <w:t xml:space="preserve">Diese Bedingungen gelten für die Flores Expedition von Labuan Bajo über zentrale und östliche Regionen von Flores bis nach Lamalera sowie für die in der Buchungsbestätigung genannten Leistungen.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e4cfvb75cjl" w:id="20"/>
      <w:bookmarkEnd w:id="20"/>
      <w:r w:rsidDel="00000000" w:rsidR="00000000" w:rsidRPr="00000000">
        <w:rPr>
          <w:b w:val="1"/>
          <w:bCs w:val="1"/>
          <w:sz w:val="34"/>
          <w:szCs w:val="34"/>
          <w:rtl w:val="0"/>
        </w:rPr>
        <w:t xml:space="preserve">2. Pauschalreisehinweis</w:t>
      </w:r>
    </w:p>
    <w:p w:rsidR="00000000" w:rsidDel="00000000" w:rsidP="00000000" w:rsidRDefault="00000000" w:rsidRPr="00000000" w14:paraId="00000064">
      <w:pPr>
        <w:spacing w:after="240" w:before="240" w:lineRule="auto"/>
        <w:rPr/>
      </w:pPr>
      <w:r w:rsidDel="00000000" w:rsidR="00000000" w:rsidRPr="00000000">
        <w:rPr>
          <w:rtl w:val="0"/>
        </w:rPr>
        <w:t xml:space="preserve">Soweit die gebuchte Flores Expedition eine Kombination von mindestens zwei verschiedenen Arten von Reiseleistungen für denselben Reisezeitraum enthält, insbesondere Transportleistungen, touristische Aktivitäten, Guide-/Dolmetscherleistungen, Reiseorganisation oder sonstige wesentliche touristische Leistungen, handelt es sich um eine Pauschalreise im Sinne des § 651a BGB. In diesem Fall gelten die zwingenden gesetzlichen Vorschriften des Pauschalreiserechts vorrangig. Twin Adventures GbR ist in diesem Fall Reiseveranstalter im Sinne der §§ 651a ff. BGB.</w:t>
      </w:r>
    </w:p>
    <w:p w:rsidR="00000000" w:rsidDel="00000000" w:rsidP="00000000" w:rsidRDefault="00000000" w:rsidRPr="00000000" w14:paraId="00000065">
      <w:pPr>
        <w:spacing w:after="240" w:before="240" w:lineRule="auto"/>
        <w:rPr/>
      </w:pPr>
      <w:r w:rsidDel="00000000" w:rsidR="00000000" w:rsidRPr="00000000">
        <w:rPr>
          <w:rtl w:val="0"/>
        </w:rPr>
        <w:t xml:space="preserve">Vor Vertragsschluss erhält der Reisende die gesetzlich vorgeschriebenen Informationen zur Pauschalreise, insbesondere zum wesentlichen Leistungsumfang, Reisepreis, Zahlungsbedingungen, Rücktrittsrechten, Mindestteilnehmerzahl, Pass-, Visa- und Gesundheitserfordernissen sowie zur Erreichbarkeit der Reiseleitung oder Kontaktstelle.</w:t>
      </w:r>
    </w:p>
    <w:p w:rsidR="00000000" w:rsidDel="00000000" w:rsidP="00000000" w:rsidRDefault="00000000" w:rsidRPr="00000000" w14:paraId="00000066">
      <w:pPr>
        <w:spacing w:after="240" w:before="240" w:lineRule="auto"/>
        <w:rPr/>
      </w:pPr>
      <w:r w:rsidDel="00000000" w:rsidR="00000000" w:rsidRPr="00000000">
        <w:rPr>
          <w:rtl w:val="0"/>
        </w:rPr>
        <w:t xml:space="preserve">Zahlungen auf den Reisepreis vor Beendigung der Pauschalreise dürfen nur gefordert oder angenommen werden, soweit dem Reisenden zuvor ein gesetzlich erforderlicher Sicherungsschein übergeben wurde.</w:t>
      </w:r>
    </w:p>
    <w:p w:rsidR="00000000" w:rsidDel="00000000" w:rsidP="00000000" w:rsidRDefault="00000000" w:rsidRPr="00000000" w14:paraId="00000067">
      <w:pPr>
        <w:spacing w:after="240" w:before="240" w:lineRule="auto"/>
        <w:rPr/>
      </w:pPr>
      <w:r w:rsidDel="00000000" w:rsidR="00000000" w:rsidRPr="00000000">
        <w:rPr>
          <w:rtl w:val="0"/>
        </w:rPr>
        <w:t xml:space="preserve">Soweit einzelne Leistungen ausdrücklich als vermittelte Fremdleistungen gekennzeichnet sind und nicht Bestandteil der Pauschalreise werden, haftet Twin Adventures GbR hierfür nur nach den gesetzlichen Vorschriften für Vermittlungsleistungen.</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4c09fmjbi0y7" w:id="21"/>
      <w:bookmarkEnd w:id="21"/>
      <w:r w:rsidDel="00000000" w:rsidR="00000000" w:rsidRPr="00000000">
        <w:rPr>
          <w:b w:val="1"/>
          <w:bCs w:val="1"/>
          <w:sz w:val="34"/>
          <w:szCs w:val="34"/>
          <w:rtl w:val="0"/>
        </w:rPr>
        <w:t xml:space="preserve">3. Vertragsgegenstand und Charakter der Reise</w:t>
      </w:r>
    </w:p>
    <w:p w:rsidR="00000000" w:rsidDel="00000000" w:rsidP="00000000" w:rsidRDefault="00000000" w:rsidRPr="00000000" w14:paraId="00000069">
      <w:pPr>
        <w:spacing w:after="240" w:before="240" w:lineRule="auto"/>
        <w:rPr/>
      </w:pPr>
      <w:r w:rsidDel="00000000" w:rsidR="00000000" w:rsidRPr="00000000">
        <w:rPr>
          <w:rtl w:val="0"/>
        </w:rPr>
        <w:t xml:space="preserve">Gegenstand des Vertrags ist die Organisation und Durchführung einer mehrtägigen Flores Expedition in Indonesien. Die Reise ist als Expeditionsreise mit einfachen Standards, hoher Flexibilität, wechselnden lokalen Gegebenheiten und begrenzter touristischer Infrastruktur konzipiert.</w:t>
      </w:r>
    </w:p>
    <w:p w:rsidR="00000000" w:rsidDel="00000000" w:rsidP="00000000" w:rsidRDefault="00000000" w:rsidRPr="00000000" w14:paraId="0000006A">
      <w:pPr>
        <w:spacing w:after="240" w:before="240" w:lineRule="auto"/>
        <w:rPr/>
      </w:pPr>
      <w:r w:rsidDel="00000000" w:rsidR="00000000" w:rsidRPr="00000000">
        <w:rPr>
          <w:rtl w:val="0"/>
        </w:rPr>
        <w:t xml:space="preserve">Die geplante Route führt von Labuan Bajo über Wae Rebo, Ruteng, Bajawa, die Ngada-Region, Kelimutu, Maumere und Larantuka bis nach Lamalera. Einzelheiten ergeben sich aus der Tourbeschreibung und Buchungsbestätigung. </w:t>
      </w:r>
    </w:p>
    <w:p w:rsidR="00000000" w:rsidDel="00000000" w:rsidP="00000000" w:rsidRDefault="00000000" w:rsidRPr="00000000" w14:paraId="0000006B">
      <w:pPr>
        <w:spacing w:after="240" w:before="240" w:lineRule="auto"/>
        <w:rPr/>
      </w:pPr>
      <w:r w:rsidDel="00000000" w:rsidR="00000000" w:rsidRPr="00000000">
        <w:rPr>
          <w:rtl w:val="0"/>
        </w:rPr>
        <w:t xml:space="preserve">Die Flores Expedition ist keine Komfort- oder Pauschalreise im klassischen Sinn mit durchgehend touristisch standardisierter Infrastruktur. Sie ist bewusst als Expeditionsreise angelegt. Die Rückreise ab Lamalera ist bewusst flexibel und kann je nach Wetter, Fährverbindungen, Seezustand und Wunsch des Reisenden unterschiedlich gestaltet werden. </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nbssyyxkzvjw" w:id="22"/>
      <w:bookmarkEnd w:id="22"/>
      <w:r w:rsidDel="00000000" w:rsidR="00000000" w:rsidRPr="00000000">
        <w:rPr>
          <w:b w:val="1"/>
          <w:bCs w:val="1"/>
          <w:sz w:val="34"/>
          <w:szCs w:val="34"/>
          <w:rtl w:val="0"/>
        </w:rPr>
        <w:t xml:space="preserve">4. Leistungsumfang</w:t>
      </w:r>
    </w:p>
    <w:p w:rsidR="00000000" w:rsidDel="00000000" w:rsidP="00000000" w:rsidRDefault="00000000" w:rsidRPr="00000000" w14:paraId="0000006D">
      <w:pPr>
        <w:spacing w:after="240" w:before="240" w:lineRule="auto"/>
        <w:rPr/>
      </w:pPr>
      <w:r w:rsidDel="00000000" w:rsidR="00000000" w:rsidRPr="00000000">
        <w:rPr>
          <w:rtl w:val="0"/>
        </w:rPr>
        <w:t xml:space="preserve">Der konkrete Leistungsumfang ergibt sich aus der jeweiligen Tourbeschreibung, dem Angebot und der Buchungsbestätigung.</w:t>
      </w:r>
    </w:p>
    <w:p w:rsidR="00000000" w:rsidDel="00000000" w:rsidP="00000000" w:rsidRDefault="00000000" w:rsidRPr="00000000" w14:paraId="0000006E">
      <w:pPr>
        <w:spacing w:after="240" w:before="240" w:lineRule="auto"/>
        <w:rPr/>
      </w:pPr>
      <w:r w:rsidDel="00000000" w:rsidR="00000000" w:rsidRPr="00000000">
        <w:rPr>
          <w:rtl w:val="0"/>
        </w:rPr>
        <w:t xml:space="preserve">Typischerweise enthalten sind:</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rtl w:val="0"/>
        </w:rPr>
        <w:t xml:space="preserve">Guide- und Dolmetscherleistungen durch Twin Adventures GbR vor Ort</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Organisation und Begleitung der Expedition</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Transportorganisation entlang der Route, insbesondere mit Bemo und lokalen Transportmitteln</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Begleitung und Organisation ausgewählter Aktivitäten entlang der Route</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Reiseleitung, Sicherheits- und Verhaltenshinweise</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Unterstützung bei lokalen Abstimmungen, Kommunikation und Orientierung</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rtl w:val="0"/>
        </w:rPr>
        <w:t xml:space="preserve">Organisation von Rücktransportoptionen, soweit in der Buchungsbestätigung genannt oder vor Ort vereinbart</w:t>
      </w:r>
    </w:p>
    <w:p w:rsidR="00000000" w:rsidDel="00000000" w:rsidP="00000000" w:rsidRDefault="00000000" w:rsidRPr="00000000" w14:paraId="00000076">
      <w:pPr>
        <w:spacing w:after="240" w:before="240" w:lineRule="auto"/>
        <w:rPr/>
      </w:pPr>
      <w:r w:rsidDel="00000000" w:rsidR="00000000" w:rsidRPr="00000000">
        <w:rPr>
          <w:rtl w:val="0"/>
        </w:rPr>
        <w:t xml:space="preserve">Nicht enthalten sind, sofern nicht ausdrücklich schriftlich bestätigt:</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internationale und nationale Flüge</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Visa, Einreise- und Ausreisegebühren</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Unterkünfte</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Mahlzeiten, Snacks und Getränke</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Eintrittsgelder, Nationalparkgebühren, lokale Gebühren und Permits, z. B. Kelimutu</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persönliche Ausrüstung</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Versicherungen</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Trinkgelder</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persönliche Ausgaben</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medizinische Kosten</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zusätzliche Transportkosten, die durch individuelle Verlängerung, Routenänderung, Krankheit, Verspätung oder persönliche Entscheidungen des Reisenden entstehen</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gg8sazh0g3vc" w:id="23"/>
      <w:bookmarkEnd w:id="23"/>
      <w:r w:rsidDel="00000000" w:rsidR="00000000" w:rsidRPr="00000000">
        <w:rPr>
          <w:b w:val="1"/>
          <w:bCs w:val="1"/>
          <w:sz w:val="34"/>
          <w:szCs w:val="34"/>
          <w:rtl w:val="0"/>
        </w:rPr>
        <w:t xml:space="preserve">5. Route und Aktivitäten</w:t>
      </w:r>
    </w:p>
    <w:p w:rsidR="00000000" w:rsidDel="00000000" w:rsidP="00000000" w:rsidRDefault="00000000" w:rsidRPr="00000000" w14:paraId="00000083">
      <w:pPr>
        <w:spacing w:after="240" w:before="240" w:lineRule="auto"/>
        <w:rPr/>
      </w:pPr>
      <w:r w:rsidDel="00000000" w:rsidR="00000000" w:rsidRPr="00000000">
        <w:rPr>
          <w:rtl w:val="0"/>
        </w:rPr>
        <w:t xml:space="preserve">Die geplante Route umfasst insbesondere folgende Stationen und Aktivitäten:</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rtl w:val="0"/>
        </w:rPr>
        <w:t xml:space="preserve">Start in Labuan Bajo</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Weiterreise nach Wae Rebo</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Fahrt durch die zentralen Flores Highlands Richtung Ruteng</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Besuch traditioneller Dörfer und Regionen, insbesondere Bena Traditional Village, Bajawa und Ngada-Region</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kurzer Besuch lokaler Kaffeeplantagen, soweit möglich</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Weiterfahrt Richtung Kelimutu-Gebiet</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Übernachtung in der Nähe von Kelimutu und Briefing für den Sunrise Trek</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Stop an den Malange Hot Springs, soweit möglich</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Kelimutu Sunrise Trek</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Weiterreise über traditionelle Ikat-Weaving-Dörfer</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Schnorcheln oder Bootsausflug im Raum Maumere, soweit Wetter, See- und Sicherheitslage dies zulassen</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Weiterreise über Larantuka Richtung Lamalera</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Seeüberfahrt nach Lamalera</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Ankunft und erste Orientierung im Dorf Lamalera</w:t>
      </w:r>
    </w:p>
    <w:p w:rsidR="00000000" w:rsidDel="00000000" w:rsidP="00000000" w:rsidRDefault="00000000" w:rsidRPr="00000000" w14:paraId="00000092">
      <w:pPr>
        <w:numPr>
          <w:ilvl w:val="0"/>
          <w:numId w:val="4"/>
        </w:numPr>
        <w:spacing w:after="240" w:before="0" w:beforeAutospacing="0" w:lineRule="auto"/>
        <w:ind w:left="720" w:hanging="360"/>
      </w:pPr>
      <w:r w:rsidDel="00000000" w:rsidR="00000000" w:rsidRPr="00000000">
        <w:rPr>
          <w:rtl w:val="0"/>
        </w:rPr>
        <w:t xml:space="preserve">flexible Rücktransport- und Abreiseoptionen</w:t>
      </w:r>
    </w:p>
    <w:p w:rsidR="00000000" w:rsidDel="00000000" w:rsidP="00000000" w:rsidRDefault="00000000" w:rsidRPr="00000000" w14:paraId="00000093">
      <w:pPr>
        <w:spacing w:after="240" w:before="240" w:lineRule="auto"/>
        <w:rPr/>
      </w:pPr>
      <w:r w:rsidDel="00000000" w:rsidR="00000000" w:rsidRPr="00000000">
        <w:rPr>
          <w:rtl w:val="0"/>
        </w:rPr>
        <w:t xml:space="preserve">Der konkrete Ablauf kann je nach Wetter, Straßenlage, Fährverfügbarkeit, Gruppeninteresse, Sicherheitslage und lokalen Gegebenheiten angepasst werden. Einzelne Aktivitäten können ausgelassen, ersetzt, verschoben oder geändert werden, wenn dies aus Sicherheits-, Organisations- oder Zumutbarkeitsgründen erforderlich oder sinnvoll ist.</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gnkkeyjwvqm0" w:id="24"/>
      <w:bookmarkEnd w:id="24"/>
      <w:r w:rsidDel="00000000" w:rsidR="00000000" w:rsidRPr="00000000">
        <w:rPr>
          <w:b w:val="1"/>
          <w:bCs w:val="1"/>
          <w:sz w:val="34"/>
          <w:szCs w:val="34"/>
          <w:rtl w:val="0"/>
        </w:rPr>
        <w:t xml:space="preserve">6. Dauer, offenes Ende und Rücktransport</w:t>
      </w:r>
    </w:p>
    <w:p w:rsidR="00000000" w:rsidDel="00000000" w:rsidP="00000000" w:rsidRDefault="00000000" w:rsidRPr="00000000" w14:paraId="00000095">
      <w:pPr>
        <w:spacing w:after="240" w:before="240" w:lineRule="auto"/>
        <w:rPr/>
      </w:pPr>
      <w:r w:rsidDel="00000000" w:rsidR="00000000" w:rsidRPr="00000000">
        <w:rPr>
          <w:rtl w:val="0"/>
        </w:rPr>
        <w:t xml:space="preserve">Die Mindestdauer der Flores Expedition beträgt 7 Tage. Der Aufenthalt in Lamalera und die Rückreise können bewusst flexibel gestaltet werden.</w:t>
      </w:r>
    </w:p>
    <w:p w:rsidR="00000000" w:rsidDel="00000000" w:rsidP="00000000" w:rsidRDefault="00000000" w:rsidRPr="00000000" w14:paraId="00000096">
      <w:pPr>
        <w:spacing w:after="240" w:before="240" w:lineRule="auto"/>
        <w:rPr/>
      </w:pPr>
      <w:r w:rsidDel="00000000" w:rsidR="00000000" w:rsidRPr="00000000">
        <w:rPr>
          <w:rtl w:val="0"/>
        </w:rPr>
        <w:t xml:space="preserve">Mögliche Optionen nach Ankunft in Lamalera sind insbesondere:</w:t>
      </w:r>
    </w:p>
    <w:p w:rsidR="00000000" w:rsidDel="00000000" w:rsidP="00000000" w:rsidRDefault="00000000" w:rsidRPr="00000000" w14:paraId="00000097">
      <w:pPr>
        <w:numPr>
          <w:ilvl w:val="0"/>
          <w:numId w:val="17"/>
        </w:numPr>
        <w:spacing w:after="0" w:afterAutospacing="0" w:before="240" w:lineRule="auto"/>
        <w:ind w:left="720" w:hanging="360"/>
      </w:pPr>
      <w:r w:rsidDel="00000000" w:rsidR="00000000" w:rsidRPr="00000000">
        <w:rPr>
          <w:rtl w:val="0"/>
        </w:rPr>
        <w:t xml:space="preserve">zusätzlicher Aufenthalt in Lamalera zur vertieften kulturellen Erfahrung</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Transfer nach Lewoleba und Weiterreise mit öffentlicher Fähre Richtung Maumere</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eigenständige Weiterreise durch den Reisenden</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Bootstransfer zurück nach Larantuka und Weiterfahrt mit Bemo Richtung Maumere</w:t>
      </w:r>
    </w:p>
    <w:p w:rsidR="00000000" w:rsidDel="00000000" w:rsidP="00000000" w:rsidRDefault="00000000" w:rsidRPr="00000000" w14:paraId="0000009B">
      <w:pPr>
        <w:numPr>
          <w:ilvl w:val="0"/>
          <w:numId w:val="17"/>
        </w:numPr>
        <w:spacing w:after="240" w:before="0" w:beforeAutospacing="0" w:lineRule="auto"/>
        <w:ind w:left="720" w:hanging="360"/>
      </w:pPr>
      <w:r w:rsidDel="00000000" w:rsidR="00000000" w:rsidRPr="00000000">
        <w:rPr>
          <w:rtl w:val="0"/>
        </w:rPr>
        <w:t xml:space="preserve">Rücktransport nach Labuan Bajo, sofern vereinbart und organisatorisch möglich</w:t>
      </w:r>
    </w:p>
    <w:p w:rsidR="00000000" w:rsidDel="00000000" w:rsidP="00000000" w:rsidRDefault="00000000" w:rsidRPr="00000000" w14:paraId="0000009C">
      <w:pPr>
        <w:spacing w:after="240" w:before="240" w:lineRule="auto"/>
        <w:rPr/>
      </w:pPr>
      <w:r w:rsidDel="00000000" w:rsidR="00000000" w:rsidRPr="00000000">
        <w:rPr>
          <w:rtl w:val="0"/>
        </w:rPr>
        <w:t xml:space="preserve">Fährverbindungen und lokale Bootsverbindungen können unregelmäßig sein, sich verzögern oder ausfallen. Abfahrten können wetter-, see- oder organisatorisch bedingt nur selten stattfinden, teilweise nur in größeren zeitlichen Abständen. Der Reisende muss daher ausreichende zeitliche Flexibilität einplanen.</w:t>
      </w:r>
    </w:p>
    <w:p w:rsidR="00000000" w:rsidDel="00000000" w:rsidP="00000000" w:rsidRDefault="00000000" w:rsidRPr="00000000" w14:paraId="0000009D">
      <w:pPr>
        <w:spacing w:after="240" w:before="240" w:lineRule="auto"/>
        <w:rPr/>
      </w:pPr>
      <w:r w:rsidDel="00000000" w:rsidR="00000000" w:rsidRPr="00000000">
        <w:rPr>
          <w:rtl w:val="0"/>
        </w:rPr>
        <w:t xml:space="preserve">Fluganschlüsse, internationale Weiterreisen oder feste Anschlussprogramme sollten nicht zu knapp geplant werden. Für verpasste Anschlussflüge, Zusatznächte, Umbuchungskosten oder sonstige Folgekosten haftet Twin Adventures GbR nur, soweit gesetzlich zwingend oder schuldhaft verursacht.</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qmor1e74lyqh" w:id="25"/>
      <w:bookmarkEnd w:id="25"/>
      <w:r w:rsidDel="00000000" w:rsidR="00000000" w:rsidRPr="00000000">
        <w:rPr>
          <w:b w:val="1"/>
          <w:bCs w:val="1"/>
          <w:sz w:val="34"/>
          <w:szCs w:val="34"/>
          <w:rtl w:val="0"/>
        </w:rPr>
        <w:t xml:space="preserve">7. Gruppengröße und Transportkomfort</w:t>
      </w:r>
    </w:p>
    <w:p w:rsidR="00000000" w:rsidDel="00000000" w:rsidP="00000000" w:rsidRDefault="00000000" w:rsidRPr="00000000" w14:paraId="0000009F">
      <w:pPr>
        <w:spacing w:after="240" w:before="240" w:lineRule="auto"/>
        <w:rPr/>
      </w:pPr>
      <w:r w:rsidDel="00000000" w:rsidR="00000000" w:rsidRPr="00000000">
        <w:rPr>
          <w:rtl w:val="0"/>
        </w:rPr>
        <w:t xml:space="preserve">Die ideale Gruppengröße liegt bei etwa 4 bis 5 Teilnehmern. Die maximale Gruppengröße beträgt grundsätzlich 6 Teilnehmer pro Bemo, zusätzlich zu Fahrer und Reiseleitung.</w:t>
      </w:r>
    </w:p>
    <w:p w:rsidR="00000000" w:rsidDel="00000000" w:rsidP="00000000" w:rsidRDefault="00000000" w:rsidRPr="00000000" w14:paraId="000000A0">
      <w:pPr>
        <w:spacing w:after="240" w:before="240" w:lineRule="auto"/>
        <w:rPr/>
      </w:pPr>
      <w:r w:rsidDel="00000000" w:rsidR="00000000" w:rsidRPr="00000000">
        <w:rPr>
          <w:rtl w:val="0"/>
        </w:rPr>
        <w:t xml:space="preserve">Bemos sind lokale Transportmittel und können eng, einfach und weniger komfortabel sein als touristische Fahrzeuge. Bei größeren Gruppen oder zur Erhöhung des Reisekomforts kann ein zusätzliches Fahrzeug empfohlen oder erforderlich werden. Daraus entstehende Mehrkosten werden vorab mitgeteilt, soweit sie nicht bereits im Reisepreis enthalten sind.</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cps1d5bm8dfi" w:id="26"/>
      <w:bookmarkEnd w:id="26"/>
      <w:r w:rsidDel="00000000" w:rsidR="00000000" w:rsidRPr="00000000">
        <w:rPr>
          <w:b w:val="1"/>
          <w:bCs w:val="1"/>
          <w:sz w:val="34"/>
          <w:szCs w:val="34"/>
          <w:rtl w:val="0"/>
        </w:rPr>
        <w:t xml:space="preserve">8. Vertragsschluss und Zahlung</w:t>
      </w:r>
    </w:p>
    <w:p w:rsidR="00000000" w:rsidDel="00000000" w:rsidP="00000000" w:rsidRDefault="00000000" w:rsidRPr="00000000" w14:paraId="000000A2">
      <w:pPr>
        <w:spacing w:after="240" w:before="240" w:lineRule="auto"/>
        <w:rPr/>
      </w:pPr>
      <w:r w:rsidDel="00000000" w:rsidR="00000000" w:rsidRPr="00000000">
        <w:rPr>
          <w:rtl w:val="0"/>
        </w:rPr>
        <w:t xml:space="preserve">Die Buchung erfolgt über das Online-Buchungsformular, per E-Mail oder in sonstiger Textform. Der Vertrag kommt zustande, sobald der Reisende die Buchungsbestätigung der Twin Adventures GbR erhält.</w:t>
      </w:r>
    </w:p>
    <w:p w:rsidR="00000000" w:rsidDel="00000000" w:rsidP="00000000" w:rsidRDefault="00000000" w:rsidRPr="00000000" w14:paraId="000000A3">
      <w:pPr>
        <w:spacing w:after="240" w:before="240" w:lineRule="auto"/>
        <w:rPr/>
      </w:pPr>
      <w:r w:rsidDel="00000000" w:rsidR="00000000" w:rsidRPr="00000000">
        <w:rPr>
          <w:rtl w:val="0"/>
        </w:rPr>
        <w:t xml:space="preserve">Sofern eine gesetzliche Insolvenzsicherung erforderlich ist, dürfen Zahlungen auf den Reisepreis vor Beendigung der Reise nur gefordert oder angenommen werden, wenn dem Reisenden zuvor ein den gesetzlichen Anforderungen entsprechender Sicherungsschein übergeben wurde.</w:t>
      </w:r>
    </w:p>
    <w:p w:rsidR="00000000" w:rsidDel="00000000" w:rsidP="00000000" w:rsidRDefault="00000000" w:rsidRPr="00000000" w14:paraId="000000A4">
      <w:pPr>
        <w:spacing w:after="240" w:before="240" w:lineRule="auto"/>
        <w:rPr/>
      </w:pPr>
      <w:r w:rsidDel="00000000" w:rsidR="00000000" w:rsidRPr="00000000">
        <w:rPr>
          <w:rtl w:val="0"/>
        </w:rPr>
        <w:t xml:space="preserve">Soweit zulässig und in der Buchungsbestätigung nicht anders vereinbart, gelten folgende Zahlungsbedingungen:</w:t>
      </w:r>
    </w:p>
    <w:p w:rsidR="00000000" w:rsidDel="00000000" w:rsidP="00000000" w:rsidRDefault="00000000" w:rsidRPr="00000000" w14:paraId="000000A5">
      <w:pPr>
        <w:numPr>
          <w:ilvl w:val="0"/>
          <w:numId w:val="11"/>
        </w:numPr>
        <w:spacing w:after="0" w:afterAutospacing="0" w:before="240" w:lineRule="auto"/>
        <w:ind w:left="720" w:hanging="360"/>
      </w:pPr>
      <w:r w:rsidDel="00000000" w:rsidR="00000000" w:rsidRPr="00000000">
        <w:rPr>
          <w:rtl w:val="0"/>
        </w:rPr>
        <w:t xml:space="preserve">30 % Anzahlung nach Vertragsschluss</w:t>
      </w:r>
    </w:p>
    <w:p w:rsidR="00000000" w:rsidDel="00000000" w:rsidP="00000000" w:rsidRDefault="00000000" w:rsidRPr="00000000" w14:paraId="000000A6">
      <w:pPr>
        <w:numPr>
          <w:ilvl w:val="0"/>
          <w:numId w:val="11"/>
        </w:numPr>
        <w:spacing w:after="240" w:before="0" w:beforeAutospacing="0" w:lineRule="auto"/>
        <w:ind w:left="720" w:hanging="360"/>
      </w:pPr>
      <w:r w:rsidDel="00000000" w:rsidR="00000000" w:rsidRPr="00000000">
        <w:rPr>
          <w:rtl w:val="0"/>
        </w:rPr>
        <w:t xml:space="preserve">Restzahlung spätestens 60 Tage vor Reisebeginn</w:t>
      </w:r>
    </w:p>
    <w:p w:rsidR="00000000" w:rsidDel="00000000" w:rsidP="00000000" w:rsidRDefault="00000000" w:rsidRPr="00000000" w14:paraId="000000A7">
      <w:pPr>
        <w:spacing w:after="240" w:before="240" w:lineRule="auto"/>
        <w:rPr/>
      </w:pPr>
      <w:r w:rsidDel="00000000" w:rsidR="00000000" w:rsidRPr="00000000">
        <w:rPr>
          <w:rtl w:val="0"/>
        </w:rPr>
        <w:t xml:space="preserve">Geht die Restzahlung nicht fristgerecht ein, kann Twin Adventures GbR nach Mahnung und Fristsetzung vom Vertrag zurücktreten und Rücktrittskosten nach diesen Reisebedingungen verlangen.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wpdocgtfhdc" w:id="27"/>
      <w:bookmarkEnd w:id="27"/>
      <w:r w:rsidDel="00000000" w:rsidR="00000000" w:rsidRPr="00000000">
        <w:rPr>
          <w:b w:val="1"/>
          <w:bCs w:val="1"/>
          <w:sz w:val="34"/>
          <w:szCs w:val="34"/>
          <w:rtl w:val="0"/>
        </w:rPr>
        <w:t xml:space="preserve">9. Preise und Zahlungsarten</w:t>
      </w:r>
    </w:p>
    <w:p w:rsidR="00000000" w:rsidDel="00000000" w:rsidP="00000000" w:rsidRDefault="00000000" w:rsidRPr="00000000" w14:paraId="000000A9">
      <w:pPr>
        <w:spacing w:after="240" w:before="240" w:lineRule="auto"/>
        <w:rPr/>
      </w:pPr>
      <w:r w:rsidDel="00000000" w:rsidR="00000000" w:rsidRPr="00000000">
        <w:rPr>
          <w:rtl w:val="0"/>
        </w:rPr>
        <w:t xml:space="preserve">Alle Preise werden in Euro angegeben und verstehen sich einschließlich der jeweils anwendbaren Steuern und Abgaben, soweit diese anfallen.</w:t>
      </w:r>
    </w:p>
    <w:p w:rsidR="00000000" w:rsidDel="00000000" w:rsidP="00000000" w:rsidRDefault="00000000" w:rsidRPr="00000000" w14:paraId="000000AA">
      <w:pPr>
        <w:spacing w:after="240" w:before="240" w:lineRule="auto"/>
        <w:rPr/>
      </w:pPr>
      <w:r w:rsidDel="00000000" w:rsidR="00000000" w:rsidRPr="00000000">
        <w:rPr>
          <w:rtl w:val="0"/>
        </w:rPr>
        <w:t xml:space="preserve">Akzeptierte Zahlungsarten sind PayPal und Banküberweisung, sofern nichts anderes vereinbart wird. Maßgeblich ist der in der Buchungsbestätigung genannte Preis.</w:t>
      </w:r>
    </w:p>
    <w:p w:rsidR="00000000" w:rsidDel="00000000" w:rsidP="00000000" w:rsidRDefault="00000000" w:rsidRPr="00000000" w14:paraId="000000AB">
      <w:pPr>
        <w:spacing w:after="240" w:before="240" w:lineRule="auto"/>
        <w:rPr/>
      </w:pPr>
      <w:r w:rsidDel="00000000" w:rsidR="00000000" w:rsidRPr="00000000">
        <w:rPr>
          <w:rtl w:val="0"/>
        </w:rPr>
        <w:t xml:space="preserve">Der Preis kann von Reisedauer, Route, Gruppengröße, Transportaufwand, lokalen Gegebenheiten und Leistungsumfang abhängen. Maßgeblich sind Tourbeschreibung, Angebot und Buchungsbestätigung.</w:t>
      </w:r>
    </w:p>
    <w:p w:rsidR="00000000" w:rsidDel="00000000" w:rsidP="00000000" w:rsidRDefault="00000000" w:rsidRPr="00000000" w14:paraId="000000AC">
      <w:pPr>
        <w:spacing w:after="240" w:before="240" w:lineRule="auto"/>
        <w:rPr/>
      </w:pPr>
      <w:r w:rsidDel="00000000" w:rsidR="00000000" w:rsidRPr="00000000">
        <w:rPr>
          <w:rtl w:val="0"/>
        </w:rPr>
        <w:t xml:space="preserve">Nicht im Preis enthaltene Kosten trägt der Reisende selbst, insbesondere Unterkünfte, Mahlzeiten, Snacks, Getränke, Eintritte, Gebühren, Permits, Visa, persönliche Ausgaben und Versicherungen, sofern diese nicht ausdrücklich als enthalten bestätigt wurden.</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uhyt4wh7c78t" w:id="28"/>
      <w:bookmarkEnd w:id="28"/>
      <w:r w:rsidDel="00000000" w:rsidR="00000000" w:rsidRPr="00000000">
        <w:rPr>
          <w:b w:val="1"/>
          <w:bCs w:val="1"/>
          <w:sz w:val="34"/>
          <w:szCs w:val="34"/>
          <w:rtl w:val="0"/>
        </w:rPr>
        <w:t xml:space="preserve">10. Rücktritt / Stornierung durch den Reisenden</w:t>
      </w:r>
    </w:p>
    <w:p w:rsidR="00000000" w:rsidDel="00000000" w:rsidP="00000000" w:rsidRDefault="00000000" w:rsidRPr="00000000" w14:paraId="000000AE">
      <w:pPr>
        <w:spacing w:after="240" w:before="240" w:lineRule="auto"/>
        <w:rPr/>
      </w:pPr>
      <w:r w:rsidDel="00000000" w:rsidR="00000000" w:rsidRPr="00000000">
        <w:rPr>
          <w:rtl w:val="0"/>
        </w:rPr>
        <w:t xml:space="preserve">Der Reisende kann vor Reisebeginn jederzeit vom Vertrag zurücktreten. Maßgeblich ist der Zugang der Rücktrittserklärung bei Twin Adventures GbR in Textform.</w:t>
      </w:r>
    </w:p>
    <w:p w:rsidR="00000000" w:rsidDel="00000000" w:rsidP="00000000" w:rsidRDefault="00000000" w:rsidRPr="00000000" w14:paraId="000000AF">
      <w:pPr>
        <w:spacing w:after="240" w:before="240" w:lineRule="auto"/>
        <w:rPr/>
      </w:pPr>
      <w:r w:rsidDel="00000000" w:rsidR="00000000" w:rsidRPr="00000000">
        <w:rPr>
          <w:rtl w:val="0"/>
        </w:rPr>
        <w:t xml:space="preserve">Im Falle des Rücktritts gelten folgende Entschädigungspauschalen:</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rtl w:val="0"/>
        </w:rPr>
        <w:t xml:space="preserve">bis einschließlich 60 Tage vor Reisebeginn: 50 % des Gesamtpreises</w:t>
      </w:r>
    </w:p>
    <w:p w:rsidR="00000000" w:rsidDel="00000000" w:rsidP="00000000" w:rsidRDefault="00000000" w:rsidRPr="00000000" w14:paraId="000000B1">
      <w:pPr>
        <w:numPr>
          <w:ilvl w:val="0"/>
          <w:numId w:val="3"/>
        </w:numPr>
        <w:spacing w:after="240" w:before="0" w:beforeAutospacing="0" w:lineRule="auto"/>
        <w:ind w:left="720" w:hanging="360"/>
      </w:pPr>
      <w:r w:rsidDel="00000000" w:rsidR="00000000" w:rsidRPr="00000000">
        <w:rPr>
          <w:rtl w:val="0"/>
        </w:rPr>
        <w:t xml:space="preserve">weniger als 60 Tage vor Reisebeginn oder bei Nichtantritt: 100 % des Gesamtpreises</w:t>
      </w:r>
    </w:p>
    <w:p w:rsidR="00000000" w:rsidDel="00000000" w:rsidP="00000000" w:rsidRDefault="00000000" w:rsidRPr="00000000" w14:paraId="000000B2">
      <w:pPr>
        <w:spacing w:after="240" w:before="240" w:lineRule="auto"/>
        <w:rPr/>
      </w:pPr>
      <w:r w:rsidDel="00000000" w:rsidR="00000000" w:rsidRPr="00000000">
        <w:rPr>
          <w:rtl w:val="0"/>
        </w:rPr>
        <w:t xml:space="preserve">Dem Reisenden bleibt der Nachweis gestattet, dass Twin Adventures GbR kein oder ein wesentlich geringerer Schaden entstanden ist.</w:t>
      </w:r>
    </w:p>
    <w:p w:rsidR="00000000" w:rsidDel="00000000" w:rsidP="00000000" w:rsidRDefault="00000000" w:rsidRPr="00000000" w14:paraId="000000B3">
      <w:pPr>
        <w:spacing w:after="240" w:before="240" w:lineRule="auto"/>
        <w:rPr/>
      </w:pPr>
      <w:r w:rsidDel="00000000" w:rsidR="00000000" w:rsidRPr="00000000">
        <w:rPr>
          <w:rtl w:val="0"/>
        </w:rPr>
        <w:t xml:space="preserve">Twin Adventures GbR bleibt der Nachweis eines höheren tatsächlich entstandenen Schadens vorbehalten, soweit gesetzlich zulässig.</w:t>
      </w:r>
    </w:p>
    <w:p w:rsidR="00000000" w:rsidDel="00000000" w:rsidP="00000000" w:rsidRDefault="00000000" w:rsidRPr="00000000" w14:paraId="000000B4">
      <w:pPr>
        <w:spacing w:after="240" w:before="240" w:lineRule="auto"/>
        <w:rPr/>
      </w:pPr>
      <w:r w:rsidDel="00000000" w:rsidR="00000000" w:rsidRPr="00000000">
        <w:rPr>
          <w:rtl w:val="0"/>
        </w:rPr>
        <w:t xml:space="preserve">Nicht genutzte Leistungen, etwa wegen verspäteter Anreise, Krankheit, fehlender Dokumente, persönlicher Entscheidung, Ausschluss aus Sicherheitsgründen oder vorzeitigem Abbruch, werden nicht erstattet, soweit gesetzlich zulässig.</w:t>
      </w:r>
    </w:p>
    <w:p w:rsidR="00000000" w:rsidDel="00000000" w:rsidP="00000000" w:rsidRDefault="00000000" w:rsidRPr="00000000" w14:paraId="000000B5">
      <w:pPr>
        <w:spacing w:after="240" w:before="240" w:lineRule="auto"/>
        <w:rPr/>
      </w:pPr>
      <w:r w:rsidDel="00000000" w:rsidR="00000000" w:rsidRPr="00000000">
        <w:rPr>
          <w:rtl w:val="0"/>
        </w:rPr>
        <w:t xml:space="preserve">Bei Pauschalreisen bleiben zwingende gesetzliche Rücktrittsrechte des Reisenden unberührt, insbesondere bei unvermeidbaren, außergewöhnlichen Umständen am Bestimmungsort oder in dessen unmittelbarer Nähe, die die Durchführung der Reise oder die Beförderung von Personen an den Bestimmungsort erheblich beeinträchtigen.</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itxaluvqr54b" w:id="29"/>
      <w:bookmarkEnd w:id="29"/>
      <w:r w:rsidDel="00000000" w:rsidR="00000000" w:rsidRPr="00000000">
        <w:rPr>
          <w:b w:val="1"/>
          <w:bCs w:val="1"/>
          <w:sz w:val="34"/>
          <w:szCs w:val="34"/>
          <w:rtl w:val="0"/>
        </w:rPr>
        <w:t xml:space="preserve">11. Kein Widerrufsrecht bei terminbezogenen Freizeitdienstleistungen</w:t>
      </w:r>
    </w:p>
    <w:p w:rsidR="00000000" w:rsidDel="00000000" w:rsidP="00000000" w:rsidRDefault="00000000" w:rsidRPr="00000000" w14:paraId="000000B7">
      <w:pPr>
        <w:spacing w:after="240" w:before="240" w:lineRule="auto"/>
        <w:rPr/>
      </w:pPr>
      <w:r w:rsidDel="00000000" w:rsidR="00000000" w:rsidRPr="00000000">
        <w:rPr>
          <w:rtl w:val="0"/>
        </w:rPr>
        <w:t xml:space="preserve">Soweit der Reisende Verbraucher ist und der Vertrag über Fernkommunikationsmittel geschlossen wird, besteht kein gesetzliches Widerrufsrecht, wenn es sich um eine Dienstleistung im Zusammenhang mit Freizeitbetätigungen handelt und für die Leistungserbringung ein spezifischer Termin oder Zeitraum vorgesehen ist, § 312g Abs. 2 Nr. 9 BGB.</w:t>
      </w:r>
    </w:p>
    <w:p w:rsidR="00000000" w:rsidDel="00000000" w:rsidP="00000000" w:rsidRDefault="00000000" w:rsidRPr="00000000" w14:paraId="000000B8">
      <w:pPr>
        <w:spacing w:after="240" w:before="240" w:lineRule="auto"/>
        <w:rPr/>
      </w:pPr>
      <w:r w:rsidDel="00000000" w:rsidR="00000000" w:rsidRPr="00000000">
        <w:rPr>
          <w:rtl w:val="0"/>
        </w:rPr>
        <w:t xml:space="preserve">Die gesetzlichen Rücktritts- und Reiserechte bei Pauschalreisen bleiben hiervon unberührt.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7kyd4bgtoy7z" w:id="30"/>
      <w:bookmarkEnd w:id="30"/>
      <w:r w:rsidDel="00000000" w:rsidR="00000000" w:rsidRPr="00000000">
        <w:rPr>
          <w:b w:val="1"/>
          <w:bCs w:val="1"/>
          <w:sz w:val="34"/>
          <w:szCs w:val="34"/>
          <w:rtl w:val="0"/>
        </w:rPr>
        <w:t xml:space="preserve">12. Änderungen, Anpassungen und Absage durch Twin Adventures GbR</w:t>
      </w:r>
    </w:p>
    <w:p w:rsidR="00000000" w:rsidDel="00000000" w:rsidP="00000000" w:rsidRDefault="00000000" w:rsidRPr="00000000" w14:paraId="000000BA">
      <w:pPr>
        <w:spacing w:after="240" w:before="240" w:lineRule="auto"/>
        <w:rPr/>
      </w:pPr>
      <w:r w:rsidDel="00000000" w:rsidR="00000000" w:rsidRPr="00000000">
        <w:rPr>
          <w:rtl w:val="0"/>
        </w:rPr>
        <w:t xml:space="preserve">Die Flores Expedition findet in Regionen mit teilweise einfacher Infrastruktur, wechselhaften Wetterbedingungen, vulkanischer Aktivität, unregelmäßigen Verkehrs- und Fährverbindungen sowie begrenzter medizinischer Versorgung statt.</w:t>
      </w:r>
    </w:p>
    <w:p w:rsidR="00000000" w:rsidDel="00000000" w:rsidP="00000000" w:rsidRDefault="00000000" w:rsidRPr="00000000" w14:paraId="000000BB">
      <w:pPr>
        <w:spacing w:after="240" w:before="240" w:lineRule="auto"/>
        <w:rPr/>
      </w:pPr>
      <w:r w:rsidDel="00000000" w:rsidR="00000000" w:rsidRPr="00000000">
        <w:rPr>
          <w:rtl w:val="0"/>
        </w:rPr>
        <w:t xml:space="preserve">Twin Adventures GbR ist berechtigt, Route, Zeiten, Aktivitäten, Transportmittel oder einzelne Programmpunkte zu ändern, zu verschieben, zu ersetzen oder entfallen zu lassen, wenn dies aus Sicherheits-, Wetter-, Gesundheits-, Organisations-, behördlichen oder logistischen Gründen erforderlich oder sinnvoll ist.</w:t>
      </w:r>
    </w:p>
    <w:p w:rsidR="00000000" w:rsidDel="00000000" w:rsidP="00000000" w:rsidRDefault="00000000" w:rsidRPr="00000000" w14:paraId="000000BC">
      <w:pPr>
        <w:spacing w:after="240" w:before="240" w:lineRule="auto"/>
        <w:rPr/>
      </w:pPr>
      <w:r w:rsidDel="00000000" w:rsidR="00000000" w:rsidRPr="00000000">
        <w:rPr>
          <w:rtl w:val="0"/>
        </w:rPr>
        <w:t xml:space="preserve">Dies gilt insbesondere bei:</w:t>
      </w:r>
    </w:p>
    <w:p w:rsidR="00000000" w:rsidDel="00000000" w:rsidP="00000000" w:rsidRDefault="00000000" w:rsidRPr="00000000" w14:paraId="000000BD">
      <w:pPr>
        <w:numPr>
          <w:ilvl w:val="0"/>
          <w:numId w:val="13"/>
        </w:numPr>
        <w:spacing w:after="0" w:afterAutospacing="0" w:before="240" w:lineRule="auto"/>
        <w:ind w:left="720" w:hanging="360"/>
      </w:pPr>
      <w:r w:rsidDel="00000000" w:rsidR="00000000" w:rsidRPr="00000000">
        <w:rPr>
          <w:rtl w:val="0"/>
        </w:rPr>
        <w:t xml:space="preserve">extremem Wetter, Starkregen, Überschwemmungen oder Erdrutschen</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rtl w:val="0"/>
        </w:rPr>
        <w:t xml:space="preserve">Erdbeben, vulkanischer Aktivität, Ascheregen oder Vulkanausbrüchen, insbesondere im Zusammenhang mit aktiven Vulkanen wie Lewotobi Laki-Laki oder anderen Vulkanregionen</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Steinschlägen, beschädigten Straßen, unpassierbaren Wegen oder Straßensperrungen</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Ausfall, Verspätung oder Unregelmäßigkeit lokaler Fähren, Boote, Bemos oder anderer Transportmittel</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starken Strömungen, hohem Wellengang oder unsicherer See</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tl w:val="0"/>
        </w:rPr>
        <w:t xml:space="preserve">behördlichen Anordnungen, Sicherheitsrisiken oder lokalen Einschränkungen</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Krankheit, Verletzung oder medizinischen Notfällen</w:t>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rtl w:val="0"/>
        </w:rPr>
        <w:t xml:space="preserve">sonstigen Umständen, die eine sichere oder zumutbare Durchführung beeinträchtigen</w:t>
      </w:r>
    </w:p>
    <w:p w:rsidR="00000000" w:rsidDel="00000000" w:rsidP="00000000" w:rsidRDefault="00000000" w:rsidRPr="00000000" w14:paraId="000000C5">
      <w:pPr>
        <w:spacing w:after="240" w:before="240" w:lineRule="auto"/>
        <w:rPr/>
      </w:pPr>
      <w:r w:rsidDel="00000000" w:rsidR="00000000" w:rsidRPr="00000000">
        <w:rPr>
          <w:rtl w:val="0"/>
        </w:rPr>
        <w:t xml:space="preserve">Soweit möglich, wird Twin Adventures GbR angemessene Ersatzleistungen oder alternative Routen anbieten. Ist dies nicht möglich oder unzumutbar, richten sich Rückerstattungen und Ansprüche nach den gesetzlichen Vorschriften und diesen Reisebedingungen.</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n7ylu1rrmarg" w:id="31"/>
      <w:bookmarkEnd w:id="31"/>
      <w:r w:rsidDel="00000000" w:rsidR="00000000" w:rsidRPr="00000000">
        <w:rPr>
          <w:b w:val="1"/>
          <w:bCs w:val="1"/>
          <w:sz w:val="34"/>
          <w:szCs w:val="34"/>
          <w:rtl w:val="0"/>
        </w:rPr>
        <w:t xml:space="preserve">13. Einreise, Dokumente, Gesundheit und Mitwirkungspflichten</w:t>
      </w:r>
    </w:p>
    <w:p w:rsidR="00000000" w:rsidDel="00000000" w:rsidP="00000000" w:rsidRDefault="00000000" w:rsidRPr="00000000" w14:paraId="000000C7">
      <w:pPr>
        <w:spacing w:after="240" w:before="240" w:lineRule="auto"/>
        <w:rPr/>
      </w:pPr>
      <w:r w:rsidDel="00000000" w:rsidR="00000000" w:rsidRPr="00000000">
        <w:rPr>
          <w:rtl w:val="0"/>
        </w:rPr>
        <w:t xml:space="preserve">Der Reisende ist selbst verantwortlich für gültige Reisedokumente, Reisepass, Visa, Einreise- und Ausreisebestimmungen, Impfungen, Gesundheitsnachweise und sonstige Voraussetzungen der Teilnahme.</w:t>
      </w:r>
    </w:p>
    <w:p w:rsidR="00000000" w:rsidDel="00000000" w:rsidP="00000000" w:rsidRDefault="00000000" w:rsidRPr="00000000" w14:paraId="000000C8">
      <w:pPr>
        <w:spacing w:after="240" w:before="240" w:lineRule="auto"/>
        <w:rPr/>
      </w:pPr>
      <w:r w:rsidDel="00000000" w:rsidR="00000000" w:rsidRPr="00000000">
        <w:rPr>
          <w:rtl w:val="0"/>
        </w:rPr>
        <w:t xml:space="preserve">Twin Adventures GbR kann erforderliche Informationen, insbesondere Passdaten, Gesundheitsinformationen oder Kontaktdaten, anfordern und, soweit zur Durchführung der Reise erforderlich, an lokale Partner, Behörden, Fahrer, Bootsbetreiber oder sonstige Dienstleister weitergeben.</w:t>
      </w:r>
    </w:p>
    <w:p w:rsidR="00000000" w:rsidDel="00000000" w:rsidP="00000000" w:rsidRDefault="00000000" w:rsidRPr="00000000" w14:paraId="000000C9">
      <w:pPr>
        <w:spacing w:after="240" w:before="240" w:lineRule="auto"/>
        <w:rPr/>
      </w:pPr>
      <w:r w:rsidDel="00000000" w:rsidR="00000000" w:rsidRPr="00000000">
        <w:rPr>
          <w:rtl w:val="0"/>
        </w:rPr>
        <w:t xml:space="preserve">Kann der Reisende wegen fehlender, falscher oder verspäteter Angaben, fehlender Dokumente, nicht erfüllter Einreisevoraussetzungen, verweigerter Genehmigungen oder gesundheitlicher Einschränkungen nicht teilnehmen, besteht kein Anspruch auf Erstattung, soweit die Gründe dem Reisenden zuzurechnen sind.</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j7z33xxndfu" w:id="32"/>
      <w:bookmarkEnd w:id="32"/>
      <w:r w:rsidDel="00000000" w:rsidR="00000000" w:rsidRPr="00000000">
        <w:rPr>
          <w:b w:val="1"/>
          <w:bCs w:val="1"/>
          <w:sz w:val="34"/>
          <w:szCs w:val="34"/>
          <w:rtl w:val="0"/>
        </w:rPr>
        <w:t xml:space="preserve">14. Gesundheit, Fitness und expeditionstypische Risiken</w:t>
      </w:r>
    </w:p>
    <w:p w:rsidR="00000000" w:rsidDel="00000000" w:rsidP="00000000" w:rsidRDefault="00000000" w:rsidRPr="00000000" w14:paraId="000000CB">
      <w:pPr>
        <w:spacing w:after="240" w:before="240" w:lineRule="auto"/>
        <w:rPr/>
      </w:pPr>
      <w:r w:rsidDel="00000000" w:rsidR="00000000" w:rsidRPr="00000000">
        <w:rPr>
          <w:rtl w:val="0"/>
        </w:rPr>
        <w:t xml:space="preserve">Die Flores Expedition kann körperlich und mental anspruchsvoll sein. Sie umfasst längere Fahrten in engen lokalen Fahrzeugen, Wanderungen, Bootstransfers, einfache Unterkünfte, wechselnde Hygiene- und Versorgungsstandards, heiße und feuchte Wetterbedingungen sowie Regionen mit begrenzter medizinischer Versorgung.</w:t>
      </w:r>
    </w:p>
    <w:p w:rsidR="00000000" w:rsidDel="00000000" w:rsidP="00000000" w:rsidRDefault="00000000" w:rsidRPr="00000000" w14:paraId="000000CC">
      <w:pPr>
        <w:spacing w:after="240" w:before="240" w:lineRule="auto"/>
        <w:rPr/>
      </w:pPr>
      <w:r w:rsidDel="00000000" w:rsidR="00000000" w:rsidRPr="00000000">
        <w:rPr>
          <w:rtl w:val="0"/>
        </w:rPr>
        <w:t xml:space="preserve">Der Reisende bestätigt mit der Buchung, dass er körperlich und gesundheitlich in der Lage ist, an der gebuchten Expedition teilzunehmen.</w:t>
      </w:r>
    </w:p>
    <w:p w:rsidR="00000000" w:rsidDel="00000000" w:rsidP="00000000" w:rsidRDefault="00000000" w:rsidRPr="00000000" w14:paraId="000000CD">
      <w:pPr>
        <w:spacing w:after="240" w:before="240" w:lineRule="auto"/>
        <w:rPr/>
      </w:pPr>
      <w:r w:rsidDel="00000000" w:rsidR="00000000" w:rsidRPr="00000000">
        <w:rPr>
          <w:rtl w:val="0"/>
        </w:rPr>
        <w:t xml:space="preserve">Zu den besonderen Risiken gehören insbesondere:</w:t>
      </w:r>
    </w:p>
    <w:p w:rsidR="00000000" w:rsidDel="00000000" w:rsidP="00000000" w:rsidRDefault="00000000" w:rsidRPr="00000000" w14:paraId="000000CE">
      <w:pPr>
        <w:numPr>
          <w:ilvl w:val="0"/>
          <w:numId w:val="8"/>
        </w:numPr>
        <w:spacing w:after="0" w:afterAutospacing="0" w:before="240" w:lineRule="auto"/>
        <w:ind w:left="720" w:hanging="360"/>
      </w:pPr>
      <w:r w:rsidDel="00000000" w:rsidR="00000000" w:rsidRPr="00000000">
        <w:rPr>
          <w:rtl w:val="0"/>
        </w:rPr>
        <w:t xml:space="preserve">Reiseübelkeit bei langen Fahrten, kurvigen Bergstraßen und Bootsfahrten</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Straßenverkehrsrisiken und Fahrten auf engen, beschädigten oder unbefestigten Straßen</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Vulkanausbrüche, vulkanische Aktivität, Ascheregen und damit verbundene Sperrungen</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Erdbeben, Steinschläge, Erdrutsche, Überschwemmungen und andere Naturereignisse</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Hitze, starke Regenfälle, rutschige Wege und unebenes Gelände</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Bootstransfers, Seeüberfahrten, Strömungen, Wellengang und unregelmäßige Fährverbindungen</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einfache Unterkünfte und begrenzte touristische Infrastruktur</w:t>
      </w:r>
    </w:p>
    <w:p w:rsidR="00000000" w:rsidDel="00000000" w:rsidP="00000000" w:rsidRDefault="00000000" w:rsidRPr="00000000" w14:paraId="000000D5">
      <w:pPr>
        <w:numPr>
          <w:ilvl w:val="0"/>
          <w:numId w:val="8"/>
        </w:numPr>
        <w:spacing w:after="240" w:before="0" w:beforeAutospacing="0" w:lineRule="auto"/>
        <w:ind w:left="720" w:hanging="360"/>
      </w:pPr>
      <w:r w:rsidDel="00000000" w:rsidR="00000000" w:rsidRPr="00000000">
        <w:rPr>
          <w:rtl w:val="0"/>
        </w:rPr>
        <w:t xml:space="preserve">eingeschränkte medizinische Versorgung und verzögerte Rettungs- oder Evakuierungsmöglichkeiten</w:t>
      </w:r>
    </w:p>
    <w:p w:rsidR="00000000" w:rsidDel="00000000" w:rsidP="00000000" w:rsidRDefault="00000000" w:rsidRPr="00000000" w14:paraId="000000D6">
      <w:pPr>
        <w:spacing w:after="240" w:before="240" w:lineRule="auto"/>
        <w:rPr/>
      </w:pPr>
      <w:r w:rsidDel="00000000" w:rsidR="00000000" w:rsidRPr="00000000">
        <w:rPr>
          <w:rtl w:val="0"/>
        </w:rPr>
        <w:t xml:space="preserve">Der Reisende ist für geeignete Kleidung, Schuhe, persönliche Medikamente, Sonnenschutz, Regenschutz, Reiseapotheke und persönliche Ausrüstung selbst verantwortlich.</w:t>
      </w:r>
    </w:p>
    <w:p w:rsidR="00000000" w:rsidDel="00000000" w:rsidP="00000000" w:rsidRDefault="00000000" w:rsidRPr="00000000" w14:paraId="000000D7">
      <w:pPr>
        <w:spacing w:after="240" w:before="240" w:lineRule="auto"/>
        <w:rPr/>
      </w:pPr>
      <w:r w:rsidDel="00000000" w:rsidR="00000000" w:rsidRPr="00000000">
        <w:rPr>
          <w:rtl w:val="0"/>
        </w:rPr>
        <w:t xml:space="preserve">Twin Adventures GbR oder die Reiseleitung können Teilnehmer aus Sicherheitsgründen von einzelnen Aktivitäten oder der gesamten Reise ausschließen, wenn gesundheitliche oder sicherheitsrelevante Bedenken bestehen. Ist der Ausschluss oder Abbruch auf Gründe zurückzuführen, die der Reisende zu vertreten hat, besteht kein Anspruch auf Erstattung.</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3em1oaxwoy3r" w:id="33"/>
      <w:bookmarkEnd w:id="33"/>
      <w:r w:rsidDel="00000000" w:rsidR="00000000" w:rsidRPr="00000000">
        <w:rPr>
          <w:b w:val="1"/>
          <w:bCs w:val="1"/>
          <w:sz w:val="34"/>
          <w:szCs w:val="34"/>
          <w:rtl w:val="0"/>
        </w:rPr>
        <w:t xml:space="preserve">15. Verhalten, Sicherheit und kultureller Respekt</w:t>
      </w:r>
    </w:p>
    <w:p w:rsidR="00000000" w:rsidDel="00000000" w:rsidP="00000000" w:rsidRDefault="00000000" w:rsidRPr="00000000" w14:paraId="000000D9">
      <w:pPr>
        <w:spacing w:after="240" w:before="240" w:lineRule="auto"/>
        <w:rPr/>
      </w:pPr>
      <w:r w:rsidDel="00000000" w:rsidR="00000000" w:rsidRPr="00000000">
        <w:rPr>
          <w:rtl w:val="0"/>
        </w:rPr>
        <w:t xml:space="preserve">Der Reisende ist verpflichtet, alle Sicherheits-, Verhaltens- und Organisationsanweisungen der Reiseleitung, Guides, Fahrer, Bootscrew und lokalen Kontaktpersonen zu befolgen.</w:t>
      </w:r>
    </w:p>
    <w:p w:rsidR="00000000" w:rsidDel="00000000" w:rsidP="00000000" w:rsidRDefault="00000000" w:rsidRPr="00000000" w14:paraId="000000DA">
      <w:pPr>
        <w:spacing w:after="240" w:before="240" w:lineRule="auto"/>
        <w:rPr/>
      </w:pPr>
      <w:r w:rsidDel="00000000" w:rsidR="00000000" w:rsidRPr="00000000">
        <w:rPr>
          <w:rtl w:val="0"/>
        </w:rPr>
        <w:t xml:space="preserve">Respektvolles Verhalten gegenüber lokalen Gemeinschaften, Dorfbewohnern, religiösen Stätten, traditionellen Dörfern und lokalen Regeln ist verpflichtend. Kulturelle Regeln, Fotografierverbote, Verhaltenshinweise und Anweisungen lokaler Ansprechpartner sind einzuhalten.</w:t>
      </w:r>
    </w:p>
    <w:p w:rsidR="00000000" w:rsidDel="00000000" w:rsidP="00000000" w:rsidRDefault="00000000" w:rsidRPr="00000000" w14:paraId="000000DB">
      <w:pPr>
        <w:spacing w:after="240" w:before="240" w:lineRule="auto"/>
        <w:rPr/>
      </w:pPr>
      <w:r w:rsidDel="00000000" w:rsidR="00000000" w:rsidRPr="00000000">
        <w:rPr>
          <w:rtl w:val="0"/>
        </w:rPr>
        <w:t xml:space="preserve">Alkohol- oder Drogenmissbrauch, aggressives, diskriminierendes, respektloses oder gefährliches Verhalten kann zum Ausschluss von der Reise führen. In diesem Fall besteht kein Anspruch auf Erstattung, soweit der Ausschluss vom Reisenden zu vertreten ist.</w:t>
      </w:r>
    </w:p>
    <w:p w:rsidR="00000000" w:rsidDel="00000000" w:rsidP="00000000" w:rsidRDefault="00000000" w:rsidRPr="00000000" w14:paraId="000000DC">
      <w:pPr>
        <w:spacing w:after="240" w:before="240" w:lineRule="auto"/>
        <w:rPr/>
      </w:pPr>
      <w:r w:rsidDel="00000000" w:rsidR="00000000" w:rsidRPr="00000000">
        <w:rPr>
          <w:rtl w:val="0"/>
        </w:rPr>
        <w:t xml:space="preserve">Der Reisende haftet für von ihm verursachte Schäden an Fahrzeugen, Booten, Unterkünften, Ausrüstung oder Eigentum Dritter.</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d1bv50xqq0qi" w:id="34"/>
      <w:bookmarkEnd w:id="34"/>
      <w:r w:rsidDel="00000000" w:rsidR="00000000" w:rsidRPr="00000000">
        <w:rPr>
          <w:b w:val="1"/>
          <w:bCs w:val="1"/>
          <w:sz w:val="34"/>
          <w:szCs w:val="34"/>
          <w:rtl w:val="0"/>
        </w:rPr>
        <w:t xml:space="preserve">16. Versicherungen</w:t>
      </w:r>
    </w:p>
    <w:p w:rsidR="00000000" w:rsidDel="00000000" w:rsidP="00000000" w:rsidRDefault="00000000" w:rsidRPr="00000000" w14:paraId="000000DE">
      <w:pPr>
        <w:spacing w:after="240" w:before="240" w:lineRule="auto"/>
        <w:rPr/>
      </w:pPr>
      <w:r w:rsidDel="00000000" w:rsidR="00000000" w:rsidRPr="00000000">
        <w:rPr>
          <w:rtl w:val="0"/>
        </w:rPr>
        <w:t xml:space="preserve">Für die Flores Expedition werden dringend empfohlen und können je nach Tourprofil zur Teilnahmevoraussetzung gemacht werden:</w:t>
      </w:r>
    </w:p>
    <w:p w:rsidR="00000000" w:rsidDel="00000000" w:rsidP="00000000" w:rsidRDefault="00000000" w:rsidRPr="00000000" w14:paraId="000000DF">
      <w:pPr>
        <w:numPr>
          <w:ilvl w:val="0"/>
          <w:numId w:val="15"/>
        </w:numPr>
        <w:spacing w:after="0" w:afterAutospacing="0" w:before="240" w:lineRule="auto"/>
        <w:ind w:left="720" w:hanging="360"/>
      </w:pPr>
      <w:r w:rsidDel="00000000" w:rsidR="00000000" w:rsidRPr="00000000">
        <w:rPr>
          <w:rtl w:val="0"/>
        </w:rPr>
        <w:t xml:space="preserve">Auslandskrankenversicherung mit Rücktransport</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rtl w:val="0"/>
        </w:rPr>
        <w:t xml:space="preserve">Versicherung für medizinische Evakuierung</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rtl w:val="0"/>
        </w:rPr>
        <w:t xml:space="preserve">Unfallversicherung</w:t>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rtl w:val="0"/>
        </w:rPr>
        <w:t xml:space="preserve">Reiserücktrittsversicherung</w:t>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rtl w:val="0"/>
        </w:rPr>
        <w:t xml:space="preserve">Reiseabbruchversicherung</w:t>
      </w:r>
    </w:p>
    <w:p w:rsidR="00000000" w:rsidDel="00000000" w:rsidP="00000000" w:rsidRDefault="00000000" w:rsidRPr="00000000" w14:paraId="000000E4">
      <w:pPr>
        <w:numPr>
          <w:ilvl w:val="0"/>
          <w:numId w:val="15"/>
        </w:numPr>
        <w:spacing w:after="240" w:before="0" w:beforeAutospacing="0" w:lineRule="auto"/>
        <w:ind w:left="720" w:hanging="360"/>
      </w:pPr>
      <w:r w:rsidDel="00000000" w:rsidR="00000000" w:rsidRPr="00000000">
        <w:rPr>
          <w:rtl w:val="0"/>
        </w:rPr>
        <w:t xml:space="preserve">Versicherung für Expeditionen, Outdoor-Aktivitäten, Bootsfahrten und abgelegene Regionen</w:t>
      </w:r>
    </w:p>
    <w:p w:rsidR="00000000" w:rsidDel="00000000" w:rsidP="00000000" w:rsidRDefault="00000000" w:rsidRPr="00000000" w14:paraId="000000E5">
      <w:pPr>
        <w:spacing w:after="240" w:before="240" w:lineRule="auto"/>
        <w:rPr/>
      </w:pPr>
      <w:r w:rsidDel="00000000" w:rsidR="00000000" w:rsidRPr="00000000">
        <w:rPr>
          <w:rtl w:val="0"/>
        </w:rPr>
        <w:t xml:space="preserve">Kosten aus Krankheit, Unfall, Evakuierung, Rückreise, Behandlung, Quarantäne, Reiseabbruch oder zusätzlichen Übernachtungen trägt der Reisende, soweit sie nicht von Twin Adventures GbR schuldhaft verursacht wurden.</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bn262745zskr" w:id="35"/>
      <w:bookmarkEnd w:id="35"/>
      <w:r w:rsidDel="00000000" w:rsidR="00000000" w:rsidRPr="00000000">
        <w:rPr>
          <w:b w:val="1"/>
          <w:bCs w:val="1"/>
          <w:sz w:val="34"/>
          <w:szCs w:val="34"/>
          <w:rtl w:val="0"/>
        </w:rPr>
        <w:t xml:space="preserve">17. Mängelanzeige und Abhilfe</w:t>
      </w:r>
    </w:p>
    <w:p w:rsidR="00000000" w:rsidDel="00000000" w:rsidP="00000000" w:rsidRDefault="00000000" w:rsidRPr="00000000" w14:paraId="000000E7">
      <w:pPr>
        <w:spacing w:after="240" w:before="240" w:lineRule="auto"/>
        <w:rPr/>
      </w:pPr>
      <w:r w:rsidDel="00000000" w:rsidR="00000000" w:rsidRPr="00000000">
        <w:rPr>
          <w:rtl w:val="0"/>
        </w:rPr>
        <w:t xml:space="preserve">Der Reisende ist verpflichtet, auftretende Reisemängel unverzüglich der Reiseleitung oder der von Twin Adventures GbR benannten Kontaktstelle anzuzeigen und Abhilfe zu verlangen.</w:t>
      </w:r>
    </w:p>
    <w:p w:rsidR="00000000" w:rsidDel="00000000" w:rsidP="00000000" w:rsidRDefault="00000000" w:rsidRPr="00000000" w14:paraId="000000E8">
      <w:pPr>
        <w:spacing w:after="240" w:before="240" w:lineRule="auto"/>
        <w:rPr/>
      </w:pPr>
      <w:r w:rsidDel="00000000" w:rsidR="00000000" w:rsidRPr="00000000">
        <w:rPr>
          <w:rtl w:val="0"/>
        </w:rPr>
        <w:t xml:space="preserve">Unterlässt der Reisende schuldhaft die Anzeige, können Ansprüche insoweit entfallen, als Twin Adventures GbR infolge der unterlassenen Anzeige keine Abhilfe schaffen konnte.</w:t>
      </w:r>
    </w:p>
    <w:p w:rsidR="00000000" w:rsidDel="00000000" w:rsidP="00000000" w:rsidRDefault="00000000" w:rsidRPr="00000000" w14:paraId="000000E9">
      <w:pPr>
        <w:spacing w:after="240" w:before="240" w:lineRule="auto"/>
        <w:rPr/>
      </w:pPr>
      <w:r w:rsidDel="00000000" w:rsidR="00000000" w:rsidRPr="00000000">
        <w:rPr>
          <w:rtl w:val="0"/>
        </w:rPr>
        <w:t xml:space="preserve">Die Reiseleitung oder Kontaktstelle ist nicht berechtigt, Ansprüche des Reisenden rechtsverbindlich anzuerkennen, sofern dies nicht ausdrücklich von Twin Adventures GbR bestätigt wurde.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x5tpkqjtpl1u" w:id="36"/>
      <w:bookmarkEnd w:id="36"/>
      <w:r w:rsidDel="00000000" w:rsidR="00000000" w:rsidRPr="00000000">
        <w:rPr>
          <w:b w:val="1"/>
          <w:bCs w:val="1"/>
          <w:sz w:val="34"/>
          <w:szCs w:val="34"/>
          <w:rtl w:val="0"/>
        </w:rPr>
        <w:t xml:space="preserve">18. Vorzeitiger Abbruch, Verlängerung und Rückreise</w:t>
      </w:r>
    </w:p>
    <w:p w:rsidR="00000000" w:rsidDel="00000000" w:rsidP="00000000" w:rsidRDefault="00000000" w:rsidRPr="00000000" w14:paraId="000000EB">
      <w:pPr>
        <w:spacing w:after="240" w:before="240" w:lineRule="auto"/>
        <w:rPr/>
      </w:pPr>
      <w:r w:rsidDel="00000000" w:rsidR="00000000" w:rsidRPr="00000000">
        <w:rPr>
          <w:rtl w:val="0"/>
        </w:rPr>
        <w:t xml:space="preserve">Bricht der Reisende die Expedition vorzeitig ab oder nimmt er einzelne Leistungen nicht in Anspruch, besteht kein Anspruch auf anteilige Erstattung, soweit gesetzlich zulässig.</w:t>
      </w:r>
    </w:p>
    <w:p w:rsidR="00000000" w:rsidDel="00000000" w:rsidP="00000000" w:rsidRDefault="00000000" w:rsidRPr="00000000" w14:paraId="000000EC">
      <w:pPr>
        <w:spacing w:after="240" w:before="240" w:lineRule="auto"/>
        <w:rPr/>
      </w:pPr>
      <w:r w:rsidDel="00000000" w:rsidR="00000000" w:rsidRPr="00000000">
        <w:rPr>
          <w:rtl w:val="0"/>
        </w:rPr>
        <w:t xml:space="preserve">Entscheidet sich der Reisende für einen längeren Aufenthalt in Lamalera, eine eigenständige Weiterreise, eine andere Rückroute oder zusätzliche Transportleistungen, trägt er dadurch entstehende Mehrkosten selbst, sofern diese nicht ausdrücklich Bestandteil der Buchungsbestätigung sind.</w:t>
      </w:r>
    </w:p>
    <w:p w:rsidR="00000000" w:rsidDel="00000000" w:rsidP="00000000" w:rsidRDefault="00000000" w:rsidRPr="00000000" w14:paraId="000000ED">
      <w:pPr>
        <w:spacing w:after="240" w:before="240" w:lineRule="auto"/>
        <w:rPr/>
      </w:pPr>
      <w:r w:rsidDel="00000000" w:rsidR="00000000" w:rsidRPr="00000000">
        <w:rPr>
          <w:rtl w:val="0"/>
        </w:rPr>
        <w:t xml:space="preserve">Zusätzliche Kosten für Rückreise, Umbuchung, medizinische Behandlung, Evakuierung, Sondertransporte, zusätzliche Übernachtungen oder Begleitpersonen trägt der Reisende, sofern diese nicht von Twin Adventures GbR schuldhaft verursacht wurden.</w:t>
      </w:r>
    </w:p>
    <w:p w:rsidR="00000000" w:rsidDel="00000000" w:rsidP="00000000" w:rsidRDefault="00000000" w:rsidRPr="00000000" w14:paraId="000000EE">
      <w:pPr>
        <w:spacing w:after="240" w:before="240" w:lineRule="auto"/>
        <w:rPr/>
      </w:pPr>
      <w:r w:rsidDel="00000000" w:rsidR="00000000" w:rsidRPr="00000000">
        <w:rPr>
          <w:rtl w:val="0"/>
        </w:rPr>
        <w:t xml:space="preserve">Muss die Expedition aus Sicherheitsgründen, wegen höherer Gewalt, Krankheit, behördlicher Maßnahmen oder sonstiger nicht vorhersehbarer Umstände geändert oder abgebrochen werden, bemüht sich Twin Adventures GbR um angemessene Alternativen. Ansprüche richten sich nach diesen Reisebedingungen und den zwingenden gesetzlichen Vorschriften.</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tzj43ch5s1ui" w:id="37"/>
      <w:bookmarkEnd w:id="37"/>
      <w:r w:rsidDel="00000000" w:rsidR="00000000" w:rsidRPr="00000000">
        <w:rPr>
          <w:b w:val="1"/>
          <w:bCs w:val="1"/>
          <w:sz w:val="34"/>
          <w:szCs w:val="34"/>
          <w:rtl w:val="0"/>
        </w:rPr>
        <w:t xml:space="preserve">19. Haftung</w:t>
      </w:r>
    </w:p>
    <w:p w:rsidR="00000000" w:rsidDel="00000000" w:rsidP="00000000" w:rsidRDefault="00000000" w:rsidRPr="00000000" w14:paraId="000000F0">
      <w:pPr>
        <w:spacing w:after="240" w:before="240" w:lineRule="auto"/>
        <w:rPr/>
      </w:pPr>
      <w:r w:rsidDel="00000000" w:rsidR="00000000" w:rsidRPr="00000000">
        <w:rPr>
          <w:rtl w:val="0"/>
        </w:rPr>
        <w:t xml:space="preserve">Twin Adventures GbR haftet unbeschränkt bei Vorsatz und grober Fahrlässigkeit sowie bei schuldhafter Verletzung von Leben, Körper oder Gesundheit.</w:t>
      </w:r>
    </w:p>
    <w:p w:rsidR="00000000" w:rsidDel="00000000" w:rsidP="00000000" w:rsidRDefault="00000000" w:rsidRPr="00000000" w14:paraId="000000F1">
      <w:pPr>
        <w:spacing w:after="240" w:before="240" w:lineRule="auto"/>
        <w:rPr/>
      </w:pPr>
      <w:r w:rsidDel="00000000" w:rsidR="00000000" w:rsidRPr="00000000">
        <w:rPr>
          <w:rtl w:val="0"/>
        </w:rPr>
        <w:t xml:space="preserve">Bei leicht fahrlässiger Verletzung wesentlicher Vertragspflichten haftet Twin Adventures GbR nur auf den vertragstypischen, vorhersehbaren Schaden. Wesentliche Vertragspflichten sind solche Pflichten, deren Erfüllung die ordnungsgemäße Durchführung des Vertrags überhaupt erst ermöglicht und auf deren Einhaltung der Reisende regelmäßig vertrauen darf.</w:t>
      </w:r>
    </w:p>
    <w:p w:rsidR="00000000" w:rsidDel="00000000" w:rsidP="00000000" w:rsidRDefault="00000000" w:rsidRPr="00000000" w14:paraId="000000F2">
      <w:pPr>
        <w:spacing w:after="240" w:before="240" w:lineRule="auto"/>
        <w:rPr/>
      </w:pPr>
      <w:r w:rsidDel="00000000" w:rsidR="00000000" w:rsidRPr="00000000">
        <w:rPr>
          <w:rtl w:val="0"/>
        </w:rPr>
        <w:t xml:space="preserve">Soweit die gebuchten Leistungen Bestandteil einer Pauschalreise sind, haftet Twin Adventures GbR nach Maßgabe der gesetzlichen Vorschriften des Pauschalreiserechts für die ordnungsgemäße Erbringung dieser Reiseleistungen.</w:t>
      </w:r>
    </w:p>
    <w:p w:rsidR="00000000" w:rsidDel="00000000" w:rsidP="00000000" w:rsidRDefault="00000000" w:rsidRPr="00000000" w14:paraId="000000F3">
      <w:pPr>
        <w:spacing w:after="240" w:before="240" w:lineRule="auto"/>
        <w:rPr/>
      </w:pPr>
      <w:r w:rsidDel="00000000" w:rsidR="00000000" w:rsidRPr="00000000">
        <w:rPr>
          <w:rtl w:val="0"/>
        </w:rPr>
        <w:t xml:space="preserve">Im Übrigen ist die Haftung ausgeschlossen, soweit gesetzlich zulässig. Twin Adventures GbR haftet insbesondere nicht für Schäden oder Beeinträchtigungen durch höhere Gewalt, Naturereignisse, Wetter, Tiere, vulkanische Aktivität, Erdbeben, behördliche Maßnahmen, Sicherheitslagen, Verhalten des Reisenden oder nicht zurechenbare Leistungen Dritter.</w:t>
      </w:r>
    </w:p>
    <w:p w:rsidR="00000000" w:rsidDel="00000000" w:rsidP="00000000" w:rsidRDefault="00000000" w:rsidRPr="00000000" w14:paraId="000000F4">
      <w:pPr>
        <w:spacing w:after="240" w:before="240" w:lineRule="auto"/>
        <w:rPr/>
      </w:pPr>
      <w:r w:rsidDel="00000000" w:rsidR="00000000" w:rsidRPr="00000000">
        <w:rPr>
          <w:rtl w:val="0"/>
        </w:rPr>
        <w:t xml:space="preserve">Soweit lokale Transportunternehmen, Bootsbetreiber, Unterkünfte, Behörden oder sonstige Dritte Leistungen eigenverantwortlich erbringen und diese ausdrücklich nicht Bestandteil der gebuchten Pauschalreise sind, haftet Twin Adventures GbR nur nach den gesetzlichen Vorschriften für Vermittlungsleistungen.</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34ghr09lr3br" w:id="38"/>
      <w:bookmarkEnd w:id="38"/>
      <w:r w:rsidDel="00000000" w:rsidR="00000000" w:rsidRPr="00000000">
        <w:rPr>
          <w:b w:val="1"/>
          <w:bCs w:val="1"/>
          <w:sz w:val="34"/>
          <w:szCs w:val="34"/>
          <w:rtl w:val="0"/>
        </w:rPr>
        <w:t xml:space="preserve">20. Foto- und Medienhinweis</w:t>
      </w:r>
    </w:p>
    <w:p w:rsidR="00000000" w:rsidDel="00000000" w:rsidP="00000000" w:rsidRDefault="00000000" w:rsidRPr="00000000" w14:paraId="000000F6">
      <w:pPr>
        <w:spacing w:after="240" w:before="240" w:lineRule="auto"/>
        <w:rPr/>
      </w:pPr>
      <w:r w:rsidDel="00000000" w:rsidR="00000000" w:rsidRPr="00000000">
        <w:rPr>
          <w:rtl w:val="0"/>
        </w:rPr>
        <w:t xml:space="preserve">Während der Expedition können Fotos und Videos zu Dokumentationszwecken entstehen. Eine Nutzung zu Marketingzwecken erfolgt nur, wenn der Reisende eingewilligt hat oder der Nutzung nicht widersprochen hat, soweit eine solche Nutzung rechtlich zulässig ist.</w:t>
      </w:r>
    </w:p>
    <w:p w:rsidR="00000000" w:rsidDel="00000000" w:rsidP="00000000" w:rsidRDefault="00000000" w:rsidRPr="00000000" w14:paraId="000000F7">
      <w:pPr>
        <w:spacing w:after="240" w:before="240" w:lineRule="auto"/>
        <w:rPr/>
      </w:pPr>
      <w:r w:rsidDel="00000000" w:rsidR="00000000" w:rsidRPr="00000000">
        <w:rPr>
          <w:rtl w:val="0"/>
        </w:rPr>
        <w:t xml:space="preserve">Der Reisende kann einer Nutzung zu Marketingzwecken jederzeit in Textform widersprechen.</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bn8xtemkjtoe" w:id="39"/>
      <w:bookmarkEnd w:id="39"/>
      <w:r w:rsidDel="00000000" w:rsidR="00000000" w:rsidRPr="00000000">
        <w:rPr>
          <w:b w:val="1"/>
          <w:bCs w:val="1"/>
          <w:sz w:val="34"/>
          <w:szCs w:val="34"/>
          <w:rtl w:val="0"/>
        </w:rPr>
        <w:t xml:space="preserve">21. Datenschutz</w:t>
      </w:r>
    </w:p>
    <w:p w:rsidR="00000000" w:rsidDel="00000000" w:rsidP="00000000" w:rsidRDefault="00000000" w:rsidRPr="00000000" w14:paraId="000000F9">
      <w:pPr>
        <w:spacing w:after="240" w:before="240" w:lineRule="auto"/>
        <w:rPr/>
      </w:pPr>
      <w:r w:rsidDel="00000000" w:rsidR="00000000" w:rsidRPr="00000000">
        <w:rPr>
          <w:rtl w:val="0"/>
        </w:rPr>
        <w:t xml:space="preserve">Informationen zur Verarbeitung personenbezogener Daten ergeben sich aus der Datenschutzerklärung der Twin Adventures GbR.</w:t>
      </w:r>
    </w:p>
    <w:p w:rsidR="00000000" w:rsidDel="00000000" w:rsidP="00000000" w:rsidRDefault="00000000" w:rsidRPr="00000000" w14:paraId="000000FA">
      <w:pPr>
        <w:spacing w:after="240" w:before="240" w:lineRule="auto"/>
        <w:rPr/>
      </w:pPr>
      <w:r w:rsidDel="00000000" w:rsidR="00000000" w:rsidRPr="00000000">
        <w:rPr>
          <w:rtl w:val="0"/>
        </w:rPr>
        <w:t xml:space="preserve">Soweit zur Durchführung der Expedition erforderlich, können personenbezogene Daten an lokale Partner, Behörden, Fahrer, Bootsbetreiber, Kontaktpersonen oder sonstige Dienstleister übermittelt werden.</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rlmrljridi6l" w:id="40"/>
      <w:bookmarkEnd w:id="40"/>
      <w:r w:rsidDel="00000000" w:rsidR="00000000" w:rsidRPr="00000000">
        <w:rPr>
          <w:b w:val="1"/>
          <w:bCs w:val="1"/>
          <w:sz w:val="34"/>
          <w:szCs w:val="34"/>
          <w:rtl w:val="0"/>
        </w:rPr>
        <w:t xml:space="preserve">22. Verbraucherstreitbeilegung</w:t>
      </w:r>
    </w:p>
    <w:p w:rsidR="00000000" w:rsidDel="00000000" w:rsidP="00000000" w:rsidRDefault="00000000" w:rsidRPr="00000000" w14:paraId="000000FC">
      <w:pPr>
        <w:spacing w:after="240" w:before="240" w:lineRule="auto"/>
        <w:rPr/>
      </w:pPr>
      <w:r w:rsidDel="00000000" w:rsidR="00000000" w:rsidRPr="00000000">
        <w:rPr>
          <w:rtl w:val="0"/>
        </w:rPr>
        <w:t xml:space="preserve">Twin Adventures GbR ist nicht bereit und nicht verpflichtet, an Streitbeilegungsverfahren vor einer Verbraucherschlichtungsstelle teilzunehmen.</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u5sffpxesra0" w:id="41"/>
      <w:bookmarkEnd w:id="41"/>
      <w:r w:rsidDel="00000000" w:rsidR="00000000" w:rsidRPr="00000000">
        <w:rPr>
          <w:b w:val="1"/>
          <w:bCs w:val="1"/>
          <w:sz w:val="34"/>
          <w:szCs w:val="34"/>
          <w:rtl w:val="0"/>
        </w:rPr>
        <w:t xml:space="preserve">23. Anwendbares Recht und Gerichtsstand</w:t>
      </w:r>
    </w:p>
    <w:p w:rsidR="00000000" w:rsidDel="00000000" w:rsidP="00000000" w:rsidRDefault="00000000" w:rsidRPr="00000000" w14:paraId="000000FE">
      <w:pPr>
        <w:spacing w:after="240" w:before="240" w:lineRule="auto"/>
        <w:rPr/>
      </w:pPr>
      <w:r w:rsidDel="00000000" w:rsidR="00000000" w:rsidRPr="00000000">
        <w:rPr>
          <w:rtl w:val="0"/>
        </w:rPr>
        <w:t xml:space="preserve">Es gilt deutsches Recht unter Ausschluss des UN-Kaufrechts. Zwingende Verbraucherschutzvorschriften des Staates, in dem der Reisende seinen gewöhnlichen Aufenthalt hat, bleiben unberührt.</w:t>
      </w:r>
    </w:p>
    <w:p w:rsidR="00000000" w:rsidDel="00000000" w:rsidP="00000000" w:rsidRDefault="00000000" w:rsidRPr="00000000" w14:paraId="000000FF">
      <w:pPr>
        <w:spacing w:after="240" w:before="240" w:lineRule="auto"/>
        <w:rPr/>
      </w:pPr>
      <w:r w:rsidDel="00000000" w:rsidR="00000000" w:rsidRPr="00000000">
        <w:rPr>
          <w:rtl w:val="0"/>
        </w:rPr>
        <w:t xml:space="preserve">Ist der Reisende Kaufmann, juristische Person des öffentlichen Rechts oder öffentlich-rechtliches Sondervermögen oder hat der Reisende keinen allgemeinen Gerichtsstand in Deutschland, ist Gerichtsstand der Sitz der Twin Adventures GbR, soweit gesetzlich zulässig.</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1jfu7ar563ac" w:id="42"/>
      <w:bookmarkEnd w:id="42"/>
      <w:r w:rsidDel="00000000" w:rsidR="00000000" w:rsidRPr="00000000">
        <w:rPr>
          <w:b w:val="1"/>
          <w:bCs w:val="1"/>
          <w:sz w:val="34"/>
          <w:szCs w:val="34"/>
          <w:rtl w:val="0"/>
        </w:rPr>
        <w:t xml:space="preserve">24. Schlussbestimmungen</w:t>
      </w:r>
    </w:p>
    <w:p w:rsidR="00000000" w:rsidDel="00000000" w:rsidP="00000000" w:rsidRDefault="00000000" w:rsidRPr="00000000" w14:paraId="00000101">
      <w:pPr>
        <w:spacing w:after="240" w:before="240" w:lineRule="auto"/>
        <w:rPr/>
      </w:pPr>
      <w:r w:rsidDel="00000000" w:rsidR="00000000" w:rsidRPr="00000000">
        <w:rPr>
          <w:rtl w:val="0"/>
        </w:rPr>
        <w:t xml:space="preserve">Änderungen dieser Reisebedingungen gelten nur für zukünftige Buchungen, sofern nicht ausdrücklich etwas anderes vereinbart wird.</w:t>
      </w:r>
    </w:p>
    <w:p w:rsidR="00000000" w:rsidDel="00000000" w:rsidP="00000000" w:rsidRDefault="00000000" w:rsidRPr="00000000" w14:paraId="00000102">
      <w:pPr>
        <w:spacing w:after="240" w:before="240" w:lineRule="auto"/>
        <w:rPr/>
      </w:pPr>
      <w:r w:rsidDel="00000000" w:rsidR="00000000" w:rsidRPr="00000000">
        <w:rPr>
          <w:rtl w:val="0"/>
        </w:rPr>
        <w:t xml:space="preserve">Sollte eine Bestimmung dieser Reisebedingungen ganz oder teilweise unwirksam sein oder werden, bleibt die Wirksamkeit der übrigen Bestimmungen unberührt.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rl01h6of3e0j" w:id="43"/>
      <w:bookmarkEnd w:id="43"/>
      <w:r w:rsidDel="00000000" w:rsidR="00000000" w:rsidRPr="00000000">
        <w:rPr>
          <w:b w:val="1"/>
          <w:bCs w:val="1"/>
          <w:sz w:val="46"/>
          <w:szCs w:val="46"/>
          <w:rtl w:val="0"/>
        </w:rPr>
        <w:t xml:space="preserve">Allgemeine Reisebedingungen / AGB</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hm0r725j2b2h" w:id="44"/>
      <w:bookmarkEnd w:id="44"/>
      <w:r w:rsidDel="00000000" w:rsidR="00000000" w:rsidRPr="00000000">
        <w:rPr>
          <w:b w:val="1"/>
          <w:bCs w:val="1"/>
          <w:sz w:val="34"/>
          <w:szCs w:val="34"/>
          <w:rtl w:val="0"/>
        </w:rPr>
        <w:t xml:space="preserve">Papua Expeditionen und Touren</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Twin Adventures GbR</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pzb1tihfbebm" w:id="45"/>
      <w:bookmarkEnd w:id="45"/>
      <w:r w:rsidDel="00000000" w:rsidR="00000000" w:rsidRPr="00000000">
        <w:rPr>
          <w:b w:val="1"/>
          <w:bCs w:val="1"/>
          <w:sz w:val="34"/>
          <w:szCs w:val="34"/>
          <w:rtl w:val="0"/>
        </w:rPr>
        <w:t xml:space="preserve">1. Anbieter und Geltungsbereich</w:t>
      </w:r>
    </w:p>
    <w:p w:rsidR="00000000" w:rsidDel="00000000" w:rsidP="00000000" w:rsidRDefault="00000000" w:rsidRPr="00000000" w14:paraId="0000011E">
      <w:pPr>
        <w:spacing w:after="240" w:before="240" w:lineRule="auto"/>
        <w:rPr/>
      </w:pPr>
      <w:r w:rsidDel="00000000" w:rsidR="00000000" w:rsidRPr="00000000">
        <w:rPr>
          <w:rtl w:val="0"/>
        </w:rPr>
        <w:t xml:space="preserve">Diese Allgemeinen Reisebedingungen gelten für alle Buchungen von Papua Expeditionen und Touren in Indonesien, die über die Website, per E-Mail oder in sonstiger Textform im Sinne des § 126b BGB bei der Twin Adventures GbR, Immenstraße 13, 14542 Werder (Havel), Deutschland, E-Mail: Bennet.marx1@gmail.com, vertreten durch Gerret Marx und Bennet Marx, erfolgen.</w:t>
      </w:r>
    </w:p>
    <w:p w:rsidR="00000000" w:rsidDel="00000000" w:rsidP="00000000" w:rsidRDefault="00000000" w:rsidRPr="00000000" w14:paraId="0000011F">
      <w:pPr>
        <w:spacing w:after="240" w:before="240" w:lineRule="auto"/>
        <w:rPr/>
      </w:pPr>
      <w:r w:rsidDel="00000000" w:rsidR="00000000" w:rsidRPr="00000000">
        <w:rPr>
          <w:rtl w:val="0"/>
        </w:rPr>
        <w:t xml:space="preserve">Vertragspartner des Kunden ist die Twin Adventures GbR, soweit in der Buchungsbestätigung nichts Abweichendes ausdrücklich vereinbart ist.</w:t>
      </w:r>
    </w:p>
    <w:p w:rsidR="00000000" w:rsidDel="00000000" w:rsidP="00000000" w:rsidRDefault="00000000" w:rsidRPr="00000000" w14:paraId="00000120">
      <w:pPr>
        <w:spacing w:after="240" w:before="240" w:lineRule="auto"/>
        <w:rPr/>
      </w:pPr>
      <w:r w:rsidDel="00000000" w:rsidR="00000000" w:rsidRPr="00000000">
        <w:rPr>
          <w:rtl w:val="0"/>
        </w:rPr>
        <w:t xml:space="preserve">Diese Bedingungen gelten für alle Papua Expeditionen und Touren, soweit nicht ausdrücklich abweichende Individualvereinbarungen getroffen wurden.</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qrusjmf7wro9" w:id="46"/>
      <w:bookmarkEnd w:id="46"/>
      <w:r w:rsidDel="00000000" w:rsidR="00000000" w:rsidRPr="00000000">
        <w:rPr>
          <w:b w:val="1"/>
          <w:bCs w:val="1"/>
          <w:sz w:val="34"/>
          <w:szCs w:val="34"/>
          <w:rtl w:val="0"/>
        </w:rPr>
        <w:t xml:space="preserve">2. Pauschalreisehinweis</w:t>
      </w:r>
    </w:p>
    <w:p w:rsidR="00000000" w:rsidDel="00000000" w:rsidP="00000000" w:rsidRDefault="00000000" w:rsidRPr="00000000" w14:paraId="00000122">
      <w:pPr>
        <w:spacing w:after="240" w:before="240" w:lineRule="auto"/>
        <w:rPr/>
      </w:pPr>
      <w:r w:rsidDel="00000000" w:rsidR="00000000" w:rsidRPr="00000000">
        <w:rPr>
          <w:rtl w:val="0"/>
        </w:rPr>
        <w:t xml:space="preserve">Soweit die gebuchte Papua Expedition eine Kombination von mindestens zwei verschiedenen Arten von Reiseleistungen für denselben Reisezeitraum enthält, insbesondere Transportleistungen, Unterkunft, touristische Aktivitäten, Guide-/Dolmetscherleistungen, lokale Transfers, Organisation oder sonstige wesentliche touristische Leistungen, handelt es sich um eine Pauschalreise im Sinne des § 651a BGB. In diesem Fall gelten die zwingenden gesetzlichen Vorschriften des Pauschalreiserechts vorrangig. Twin Adventures GbR ist in diesem Fall Reiseveranstalter im Sinne der §§ 651a ff. BGB. Eine Pauschalreise liegt nach § 651a BGB grundsätzlich bei einer Gesamtheit von mindestens zwei verschiedenen Arten von Reiseleistungen für dieselbe Reise vor.</w:t>
      </w:r>
    </w:p>
    <w:p w:rsidR="00000000" w:rsidDel="00000000" w:rsidP="00000000" w:rsidRDefault="00000000" w:rsidRPr="00000000" w14:paraId="00000123">
      <w:pPr>
        <w:spacing w:after="240" w:before="240" w:lineRule="auto"/>
        <w:rPr/>
      </w:pPr>
      <w:r w:rsidDel="00000000" w:rsidR="00000000" w:rsidRPr="00000000">
        <w:rPr>
          <w:rtl w:val="0"/>
        </w:rPr>
        <w:t xml:space="preserve">Vor Vertragsschluss erhält der Reisende die gesetzlich vorgeschriebenen Informationen zur Pauschalreise, insbesondere zum wesentlichen Leistungsumfang, Reisepreis, Zahlungsbedingungen, Rücktrittsrechten, Mindestteilnehmerzahl, Pass-, Visa- und Gesundheitserfordernissen sowie zur Erreichbarkeit der Reiseleitung oder Kontaktstelle.</w:t>
      </w:r>
    </w:p>
    <w:p w:rsidR="00000000" w:rsidDel="00000000" w:rsidP="00000000" w:rsidRDefault="00000000" w:rsidRPr="00000000" w14:paraId="00000124">
      <w:pPr>
        <w:spacing w:after="240" w:before="240" w:lineRule="auto"/>
        <w:rPr/>
      </w:pPr>
      <w:r w:rsidDel="00000000" w:rsidR="00000000" w:rsidRPr="00000000">
        <w:rPr>
          <w:rtl w:val="0"/>
        </w:rPr>
        <w:t xml:space="preserve">Zahlungen auf den Reisepreis vor Beendigung der Pauschalreise dürfen nur gefordert oder angenommen werden, soweit dem Reisenden zuvor ein gesetzlich erforderlicher Sicherungsschein übergeben wurde. Die Insolvenzsicherung bei Pauschalreisen ist in § 651r BGB geregelt.</w:t>
      </w:r>
    </w:p>
    <w:p w:rsidR="00000000" w:rsidDel="00000000" w:rsidP="00000000" w:rsidRDefault="00000000" w:rsidRPr="00000000" w14:paraId="00000125">
      <w:pPr>
        <w:spacing w:after="240" w:before="240" w:lineRule="auto"/>
        <w:rPr/>
      </w:pPr>
      <w:r w:rsidDel="00000000" w:rsidR="00000000" w:rsidRPr="00000000">
        <w:rPr>
          <w:rtl w:val="0"/>
        </w:rPr>
        <w:t xml:space="preserve">Soweit einzelne Leistungen ausdrücklich als vermittelte Fremdleistungen gekennzeichnet sind und nicht Bestandteil der Pauschalreise werden, haftet Twin Adventures GbR hierfür nur nach den gesetzlichen Vorschriften für Vermittlungsleistungen.</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ndys31l3i3o1" w:id="47"/>
      <w:bookmarkEnd w:id="47"/>
      <w:r w:rsidDel="00000000" w:rsidR="00000000" w:rsidRPr="00000000">
        <w:rPr>
          <w:b w:val="1"/>
          <w:bCs w:val="1"/>
          <w:sz w:val="34"/>
          <w:szCs w:val="34"/>
          <w:rtl w:val="0"/>
        </w:rPr>
        <w:t xml:space="preserve">3. Vertragsgegenstand und Charakter der Reise</w:t>
      </w:r>
    </w:p>
    <w:p w:rsidR="00000000" w:rsidDel="00000000" w:rsidP="00000000" w:rsidRDefault="00000000" w:rsidRPr="00000000" w14:paraId="00000127">
      <w:pPr>
        <w:spacing w:after="240" w:before="240" w:lineRule="auto"/>
        <w:rPr/>
      </w:pPr>
      <w:r w:rsidDel="00000000" w:rsidR="00000000" w:rsidRPr="00000000">
        <w:rPr>
          <w:rtl w:val="0"/>
        </w:rPr>
        <w:t xml:space="preserve">Gegenstand des Vertrags ist die Organisation und Durchführung einer Papua Expedition oder Tour in Indonesien zu dem in der Buchungsbestätigung genannten Termin oder Zeitraum.</w:t>
      </w:r>
    </w:p>
    <w:p w:rsidR="00000000" w:rsidDel="00000000" w:rsidP="00000000" w:rsidRDefault="00000000" w:rsidRPr="00000000" w14:paraId="00000128">
      <w:pPr>
        <w:spacing w:after="240" w:before="240" w:lineRule="auto"/>
        <w:rPr/>
      </w:pPr>
      <w:r w:rsidDel="00000000" w:rsidR="00000000" w:rsidRPr="00000000">
        <w:rPr>
          <w:rtl w:val="0"/>
        </w:rPr>
        <w:t xml:space="preserve">Die Papua Expedition ist als Expeditionsreise in abgelegenen Regionen mit begrenzter Infrastruktur, einfachen Standards und besonderem Natur-, Kultur- und Abenteuercharakter konzipiert. Sie ist keine Komfortreise mit durchgehend touristisch standardisierten Abläufen.</w:t>
      </w:r>
    </w:p>
    <w:p w:rsidR="00000000" w:rsidDel="00000000" w:rsidP="00000000" w:rsidRDefault="00000000" w:rsidRPr="00000000" w14:paraId="00000129">
      <w:pPr>
        <w:spacing w:after="240" w:before="240" w:lineRule="auto"/>
        <w:rPr/>
      </w:pPr>
      <w:r w:rsidDel="00000000" w:rsidR="00000000" w:rsidRPr="00000000">
        <w:rPr>
          <w:rtl w:val="0"/>
        </w:rPr>
        <w:t xml:space="preserve">Der konkrete Reiseverlauf, die enthaltenen Leistungen und die Dauer ergeben sich aus der jeweiligen Tourbeschreibung, dem Angebot und der Buchungsbestätigung.</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47u20bcngea2" w:id="48"/>
      <w:bookmarkEnd w:id="48"/>
      <w:r w:rsidDel="00000000" w:rsidR="00000000" w:rsidRPr="00000000">
        <w:rPr>
          <w:b w:val="1"/>
          <w:bCs w:val="1"/>
          <w:sz w:val="34"/>
          <w:szCs w:val="34"/>
          <w:rtl w:val="0"/>
        </w:rPr>
        <w:t xml:space="preserve">4. Leistungsumfang</w:t>
      </w:r>
    </w:p>
    <w:p w:rsidR="00000000" w:rsidDel="00000000" w:rsidP="00000000" w:rsidRDefault="00000000" w:rsidRPr="00000000" w14:paraId="0000012B">
      <w:pPr>
        <w:spacing w:after="240" w:before="240" w:lineRule="auto"/>
        <w:rPr/>
      </w:pPr>
      <w:r w:rsidDel="00000000" w:rsidR="00000000" w:rsidRPr="00000000">
        <w:rPr>
          <w:rtl w:val="0"/>
        </w:rPr>
        <w:t xml:space="preserve">Der konkrete Leistungsumfang ergibt sich aus der Tourbeschreibung, dem Angebot und der Buchungsbestätigung.</w:t>
      </w:r>
    </w:p>
    <w:p w:rsidR="00000000" w:rsidDel="00000000" w:rsidP="00000000" w:rsidRDefault="00000000" w:rsidRPr="00000000" w14:paraId="0000012C">
      <w:pPr>
        <w:spacing w:after="240" w:before="240" w:lineRule="auto"/>
        <w:rPr/>
      </w:pPr>
      <w:r w:rsidDel="00000000" w:rsidR="00000000" w:rsidRPr="00000000">
        <w:rPr>
          <w:rtl w:val="0"/>
        </w:rPr>
        <w:t xml:space="preserve">Typischerweise enthalten sein können:</w:t>
      </w:r>
    </w:p>
    <w:p w:rsidR="00000000" w:rsidDel="00000000" w:rsidP="00000000" w:rsidRDefault="00000000" w:rsidRPr="00000000" w14:paraId="0000012D">
      <w:pPr>
        <w:numPr>
          <w:ilvl w:val="0"/>
          <w:numId w:val="5"/>
        </w:numPr>
        <w:spacing w:after="0" w:afterAutospacing="0" w:before="240" w:lineRule="auto"/>
        <w:ind w:left="720" w:hanging="360"/>
      </w:pPr>
      <w:r w:rsidDel="00000000" w:rsidR="00000000" w:rsidRPr="00000000">
        <w:rPr>
          <w:rtl w:val="0"/>
        </w:rPr>
        <w:t xml:space="preserve">Guide- und Dolmetscherleistungen durch Twin Adventures GbR</w:t>
      </w:r>
    </w:p>
    <w:p w:rsidR="00000000" w:rsidDel="00000000" w:rsidP="00000000" w:rsidRDefault="00000000" w:rsidRPr="00000000" w14:paraId="0000012E">
      <w:pPr>
        <w:numPr>
          <w:ilvl w:val="0"/>
          <w:numId w:val="5"/>
        </w:numPr>
        <w:spacing w:after="0" w:afterAutospacing="0" w:before="0" w:beforeAutospacing="0" w:lineRule="auto"/>
        <w:ind w:left="720" w:hanging="360"/>
      </w:pPr>
      <w:r w:rsidDel="00000000" w:rsidR="00000000" w:rsidRPr="00000000">
        <w:rPr>
          <w:rtl w:val="0"/>
        </w:rPr>
        <w:t xml:space="preserve">lokale Expeditionsleitung oder lokale Guides</w:t>
      </w:r>
    </w:p>
    <w:p w:rsidR="00000000" w:rsidDel="00000000" w:rsidP="00000000" w:rsidRDefault="00000000" w:rsidRPr="00000000" w14:paraId="0000012F">
      <w:pPr>
        <w:numPr>
          <w:ilvl w:val="0"/>
          <w:numId w:val="5"/>
        </w:numPr>
        <w:spacing w:after="0" w:afterAutospacing="0" w:before="0" w:beforeAutospacing="0" w:lineRule="auto"/>
        <w:ind w:left="720" w:hanging="360"/>
      </w:pPr>
      <w:r w:rsidDel="00000000" w:rsidR="00000000" w:rsidRPr="00000000">
        <w:rPr>
          <w:rtl w:val="0"/>
        </w:rPr>
        <w:t xml:space="preserve">Organisation und Begleitung der Expedition</w:t>
      </w:r>
    </w:p>
    <w:p w:rsidR="00000000" w:rsidDel="00000000" w:rsidP="00000000" w:rsidRDefault="00000000" w:rsidRPr="00000000" w14:paraId="00000130">
      <w:pPr>
        <w:numPr>
          <w:ilvl w:val="0"/>
          <w:numId w:val="5"/>
        </w:numPr>
        <w:spacing w:after="0" w:afterAutospacing="0" w:before="0" w:beforeAutospacing="0" w:lineRule="auto"/>
        <w:ind w:left="720" w:hanging="360"/>
      </w:pPr>
      <w:r w:rsidDel="00000000" w:rsidR="00000000" w:rsidRPr="00000000">
        <w:rPr>
          <w:rtl w:val="0"/>
        </w:rPr>
        <w:t xml:space="preserve">lokale Transfers und Transportleistungen, z. B. Fahrzeug, Boot oder lokale Transfers</w:t>
      </w:r>
    </w:p>
    <w:p w:rsidR="00000000" w:rsidDel="00000000" w:rsidP="00000000" w:rsidRDefault="00000000" w:rsidRPr="00000000" w14:paraId="00000131">
      <w:pPr>
        <w:numPr>
          <w:ilvl w:val="0"/>
          <w:numId w:val="5"/>
        </w:numPr>
        <w:spacing w:after="0" w:afterAutospacing="0" w:before="0" w:beforeAutospacing="0" w:lineRule="auto"/>
        <w:ind w:left="720" w:hanging="360"/>
      </w:pPr>
      <w:r w:rsidDel="00000000" w:rsidR="00000000" w:rsidRPr="00000000">
        <w:rPr>
          <w:rtl w:val="0"/>
        </w:rPr>
        <w:t xml:space="preserve">Unterkunft gemäß Tourbeschreibung, z. B. Homestays, Camps, Lodges oder einfache Unterkünfte</w:t>
      </w:r>
    </w:p>
    <w:p w:rsidR="00000000" w:rsidDel="00000000" w:rsidP="00000000" w:rsidRDefault="00000000" w:rsidRPr="00000000" w14:paraId="00000132">
      <w:pPr>
        <w:numPr>
          <w:ilvl w:val="0"/>
          <w:numId w:val="5"/>
        </w:numPr>
        <w:spacing w:after="0" w:afterAutospacing="0" w:before="0" w:beforeAutospacing="0" w:lineRule="auto"/>
        <w:ind w:left="720" w:hanging="360"/>
      </w:pPr>
      <w:r w:rsidDel="00000000" w:rsidR="00000000" w:rsidRPr="00000000">
        <w:rPr>
          <w:rtl w:val="0"/>
        </w:rPr>
        <w:t xml:space="preserve">Mahlzeiten gemäß Tourbeschreibung</w:t>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rtl w:val="0"/>
        </w:rPr>
        <w:t xml:space="preserve">Organisation, Logistik und, soweit ausdrücklich genannt, lokale Permits oder Genehmigungen</w:t>
      </w:r>
    </w:p>
    <w:p w:rsidR="00000000" w:rsidDel="00000000" w:rsidP="00000000" w:rsidRDefault="00000000" w:rsidRPr="00000000" w14:paraId="00000134">
      <w:pPr>
        <w:numPr>
          <w:ilvl w:val="0"/>
          <w:numId w:val="5"/>
        </w:numPr>
        <w:spacing w:after="240" w:before="0" w:beforeAutospacing="0" w:lineRule="auto"/>
        <w:ind w:left="720" w:hanging="360"/>
      </w:pPr>
      <w:r w:rsidDel="00000000" w:rsidR="00000000" w:rsidRPr="00000000">
        <w:rPr>
          <w:rtl w:val="0"/>
        </w:rPr>
        <w:t xml:space="preserve">Unterstützung bei lokaler Kommunikation, Orientierung und Sicherheitsfragen</w:t>
      </w:r>
    </w:p>
    <w:p w:rsidR="00000000" w:rsidDel="00000000" w:rsidP="00000000" w:rsidRDefault="00000000" w:rsidRPr="00000000" w14:paraId="00000135">
      <w:pPr>
        <w:spacing w:after="240" w:before="240" w:lineRule="auto"/>
        <w:rPr/>
      </w:pPr>
      <w:r w:rsidDel="00000000" w:rsidR="00000000" w:rsidRPr="00000000">
        <w:rPr>
          <w:rtl w:val="0"/>
        </w:rPr>
        <w:t xml:space="preserve">Nicht enthalten sind, sofern nicht ausdrücklich schriftlich bestätigt:</w:t>
      </w:r>
    </w:p>
    <w:p w:rsidR="00000000" w:rsidDel="00000000" w:rsidP="00000000" w:rsidRDefault="00000000" w:rsidRPr="00000000" w14:paraId="00000136">
      <w:pPr>
        <w:numPr>
          <w:ilvl w:val="0"/>
          <w:numId w:val="12"/>
        </w:numPr>
        <w:spacing w:after="0" w:afterAutospacing="0" w:before="240" w:lineRule="auto"/>
        <w:ind w:left="720" w:hanging="360"/>
      </w:pPr>
      <w:r w:rsidDel="00000000" w:rsidR="00000000" w:rsidRPr="00000000">
        <w:rPr>
          <w:rtl w:val="0"/>
        </w:rPr>
        <w:t xml:space="preserve">internationale und nationale Flüge</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Gepäck-, Umbuchungs- und Stornokosten von Fluggesellschaften</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rtl w:val="0"/>
        </w:rPr>
        <w:t xml:space="preserve">Visa, Einreise- und Ausreisegebühren</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Impfungen, Prophylaxe, medizinische Nachweise</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rtl w:val="0"/>
        </w:rPr>
        <w:t xml:space="preserve">Versicherungen</w:t>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rtl w:val="0"/>
        </w:rPr>
        <w:t xml:space="preserve">persönliche Ausrüstung, Kleidung, Schuhe, Medikamente und Technik</w:t>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rtl w:val="0"/>
        </w:rPr>
        <w:t xml:space="preserve">persönliche Ausgaben, Souvenirs und Trinkgelder</w:t>
      </w:r>
    </w:p>
    <w:p w:rsidR="00000000" w:rsidDel="00000000" w:rsidP="00000000" w:rsidRDefault="00000000" w:rsidRPr="00000000" w14:paraId="0000013D">
      <w:pPr>
        <w:numPr>
          <w:ilvl w:val="0"/>
          <w:numId w:val="12"/>
        </w:numPr>
        <w:spacing w:after="240" w:before="0" w:beforeAutospacing="0" w:lineRule="auto"/>
        <w:ind w:left="720" w:hanging="360"/>
      </w:pPr>
      <w:r w:rsidDel="00000000" w:rsidR="00000000" w:rsidRPr="00000000">
        <w:rPr>
          <w:rtl w:val="0"/>
        </w:rPr>
        <w:t xml:space="preserve">Leistungen, die nicht ausdrücklich als enthalten genannt sind</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jywt598znp6o" w:id="49"/>
      <w:bookmarkEnd w:id="49"/>
      <w:r w:rsidDel="00000000" w:rsidR="00000000" w:rsidRPr="00000000">
        <w:rPr>
          <w:b w:val="1"/>
          <w:bCs w:val="1"/>
          <w:sz w:val="34"/>
          <w:szCs w:val="34"/>
          <w:rtl w:val="0"/>
        </w:rPr>
        <w:t xml:space="preserve">5. Vertragsschluss und Zahlung</w:t>
      </w:r>
    </w:p>
    <w:p w:rsidR="00000000" w:rsidDel="00000000" w:rsidP="00000000" w:rsidRDefault="00000000" w:rsidRPr="00000000" w14:paraId="0000013F">
      <w:pPr>
        <w:spacing w:after="240" w:before="240" w:lineRule="auto"/>
        <w:rPr/>
      </w:pPr>
      <w:r w:rsidDel="00000000" w:rsidR="00000000" w:rsidRPr="00000000">
        <w:rPr>
          <w:rtl w:val="0"/>
        </w:rPr>
        <w:t xml:space="preserve">Die Buchung erfolgt über das Online-Buchungsformular, per E-Mail oder in sonstiger Textform. Der Vertrag kommt zustande, sobald der Reisende die Buchungsbestätigung der Twin Adventures GbR erhält.</w:t>
      </w:r>
    </w:p>
    <w:p w:rsidR="00000000" w:rsidDel="00000000" w:rsidP="00000000" w:rsidRDefault="00000000" w:rsidRPr="00000000" w14:paraId="00000140">
      <w:pPr>
        <w:spacing w:after="240" w:before="240" w:lineRule="auto"/>
        <w:rPr/>
      </w:pPr>
      <w:r w:rsidDel="00000000" w:rsidR="00000000" w:rsidRPr="00000000">
        <w:rPr>
          <w:rtl w:val="0"/>
        </w:rPr>
        <w:t xml:space="preserve">Sofern eine gesetzliche Insolvenzsicherung erforderlich ist, dürfen Zahlungen auf den Reisepreis vor Beendigung der Reise nur gefordert oder angenommen werden, wenn dem Reisenden zuvor ein den gesetzlichen Anforderungen entsprechender Sicherungsschein übergeben wurde.</w:t>
      </w:r>
    </w:p>
    <w:p w:rsidR="00000000" w:rsidDel="00000000" w:rsidP="00000000" w:rsidRDefault="00000000" w:rsidRPr="00000000" w14:paraId="00000141">
      <w:pPr>
        <w:spacing w:after="240" w:before="240" w:lineRule="auto"/>
        <w:rPr/>
      </w:pPr>
      <w:r w:rsidDel="00000000" w:rsidR="00000000" w:rsidRPr="00000000">
        <w:rPr>
          <w:rtl w:val="0"/>
        </w:rPr>
        <w:t xml:space="preserve">Soweit zulässig und in der Buchungsbestätigung nicht anders vereinbart, gelten folgende Zahlungsbedingungen:</w:t>
      </w:r>
    </w:p>
    <w:p w:rsidR="00000000" w:rsidDel="00000000" w:rsidP="00000000" w:rsidRDefault="00000000" w:rsidRPr="00000000" w14:paraId="00000142">
      <w:pPr>
        <w:numPr>
          <w:ilvl w:val="0"/>
          <w:numId w:val="14"/>
        </w:numPr>
        <w:spacing w:after="0" w:afterAutospacing="0" w:before="240" w:lineRule="auto"/>
        <w:ind w:left="720" w:hanging="360"/>
      </w:pPr>
      <w:r w:rsidDel="00000000" w:rsidR="00000000" w:rsidRPr="00000000">
        <w:rPr>
          <w:rtl w:val="0"/>
        </w:rPr>
        <w:t xml:space="preserve">30 % Anzahlung nach Vertragsschluss</w:t>
      </w:r>
    </w:p>
    <w:p w:rsidR="00000000" w:rsidDel="00000000" w:rsidP="00000000" w:rsidRDefault="00000000" w:rsidRPr="00000000" w14:paraId="00000143">
      <w:pPr>
        <w:numPr>
          <w:ilvl w:val="0"/>
          <w:numId w:val="14"/>
        </w:numPr>
        <w:spacing w:after="240" w:before="0" w:beforeAutospacing="0" w:lineRule="auto"/>
        <w:ind w:left="720" w:hanging="360"/>
      </w:pPr>
      <w:r w:rsidDel="00000000" w:rsidR="00000000" w:rsidRPr="00000000">
        <w:rPr>
          <w:rtl w:val="0"/>
        </w:rPr>
        <w:t xml:space="preserve">Restzahlung spätestens 60 Tage vor Reisebeginn</w:t>
      </w:r>
    </w:p>
    <w:p w:rsidR="00000000" w:rsidDel="00000000" w:rsidP="00000000" w:rsidRDefault="00000000" w:rsidRPr="00000000" w14:paraId="00000144">
      <w:pPr>
        <w:spacing w:after="240" w:before="240" w:lineRule="auto"/>
        <w:rPr/>
      </w:pPr>
      <w:r w:rsidDel="00000000" w:rsidR="00000000" w:rsidRPr="00000000">
        <w:rPr>
          <w:rtl w:val="0"/>
        </w:rPr>
        <w:t xml:space="preserve">Geht die Restzahlung nicht fristgerecht ein, kann Twin Adventures GbR nach Mahnung und Fristsetzung vom Vertrag zurücktreten und Rücktrittskosten nach diesen Reisebedingungen verlangen.</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mkoq05f8ptu9" w:id="50"/>
      <w:bookmarkEnd w:id="50"/>
      <w:r w:rsidDel="00000000" w:rsidR="00000000" w:rsidRPr="00000000">
        <w:rPr>
          <w:b w:val="1"/>
          <w:bCs w:val="1"/>
          <w:sz w:val="34"/>
          <w:szCs w:val="34"/>
          <w:rtl w:val="0"/>
        </w:rPr>
        <w:t xml:space="preserve">6. Preise und Zahlungsarten</w:t>
      </w:r>
    </w:p>
    <w:p w:rsidR="00000000" w:rsidDel="00000000" w:rsidP="00000000" w:rsidRDefault="00000000" w:rsidRPr="00000000" w14:paraId="00000146">
      <w:pPr>
        <w:spacing w:after="240" w:before="240" w:lineRule="auto"/>
        <w:rPr/>
      </w:pPr>
      <w:r w:rsidDel="00000000" w:rsidR="00000000" w:rsidRPr="00000000">
        <w:rPr>
          <w:rtl w:val="0"/>
        </w:rPr>
        <w:t xml:space="preserve">Alle Preise werden in Euro angegeben und verstehen sich einschließlich der jeweils anwendbaren Steuern und Abgaben, soweit diese anfallen.</w:t>
      </w:r>
    </w:p>
    <w:p w:rsidR="00000000" w:rsidDel="00000000" w:rsidP="00000000" w:rsidRDefault="00000000" w:rsidRPr="00000000" w14:paraId="00000147">
      <w:pPr>
        <w:spacing w:after="240" w:before="240" w:lineRule="auto"/>
        <w:rPr/>
      </w:pPr>
      <w:r w:rsidDel="00000000" w:rsidR="00000000" w:rsidRPr="00000000">
        <w:rPr>
          <w:rtl w:val="0"/>
        </w:rPr>
        <w:t xml:space="preserve">Akzeptierte Zahlungsarten sind PayPal und Banküberweisung, sofern nichts anderes vereinbart wird. Maßgeblich ist der in der Buchungsbestätigung genannte Preis.</w:t>
      </w:r>
    </w:p>
    <w:p w:rsidR="00000000" w:rsidDel="00000000" w:rsidP="00000000" w:rsidRDefault="00000000" w:rsidRPr="00000000" w14:paraId="00000148">
      <w:pPr>
        <w:spacing w:after="240" w:before="240" w:lineRule="auto"/>
        <w:rPr/>
      </w:pPr>
      <w:r w:rsidDel="00000000" w:rsidR="00000000" w:rsidRPr="00000000">
        <w:rPr>
          <w:rtl w:val="0"/>
        </w:rPr>
        <w:t xml:space="preserve">Der Preis kann von Reisedauer, Route, Gruppengröße, lokaler Logistik und Leistungsumfang abhängen. Entscheidend sind Tourbeschreibung, Angebot und Buchungsbestätigung.</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dq94she46bvm" w:id="51"/>
      <w:bookmarkEnd w:id="51"/>
      <w:r w:rsidDel="00000000" w:rsidR="00000000" w:rsidRPr="00000000">
        <w:rPr>
          <w:b w:val="1"/>
          <w:bCs w:val="1"/>
          <w:sz w:val="34"/>
          <w:szCs w:val="34"/>
          <w:rtl w:val="0"/>
        </w:rPr>
        <w:t xml:space="preserve">7. Rücktritt / Stornierung durch den Reisenden</w:t>
      </w:r>
    </w:p>
    <w:p w:rsidR="00000000" w:rsidDel="00000000" w:rsidP="00000000" w:rsidRDefault="00000000" w:rsidRPr="00000000" w14:paraId="0000014A">
      <w:pPr>
        <w:spacing w:after="240" w:before="240" w:lineRule="auto"/>
        <w:rPr/>
      </w:pPr>
      <w:r w:rsidDel="00000000" w:rsidR="00000000" w:rsidRPr="00000000">
        <w:rPr>
          <w:rtl w:val="0"/>
        </w:rPr>
        <w:t xml:space="preserve">Der Reisende kann vor Reisebeginn jederzeit vom Vertrag zurücktreten. Maßgeblich ist der Zugang der Rücktrittserklärung bei Twin Adventures GbR in Textform.</w:t>
      </w:r>
    </w:p>
    <w:p w:rsidR="00000000" w:rsidDel="00000000" w:rsidP="00000000" w:rsidRDefault="00000000" w:rsidRPr="00000000" w14:paraId="0000014B">
      <w:pPr>
        <w:spacing w:after="240" w:before="240" w:lineRule="auto"/>
        <w:rPr/>
      </w:pPr>
      <w:r w:rsidDel="00000000" w:rsidR="00000000" w:rsidRPr="00000000">
        <w:rPr>
          <w:rtl w:val="0"/>
        </w:rPr>
        <w:t xml:space="preserve">Im Falle des Rücktritts gelten folgende Entschädigungspauschalen:</w:t>
      </w:r>
    </w:p>
    <w:p w:rsidR="00000000" w:rsidDel="00000000" w:rsidP="00000000" w:rsidRDefault="00000000" w:rsidRPr="00000000" w14:paraId="0000014C">
      <w:pPr>
        <w:numPr>
          <w:ilvl w:val="0"/>
          <w:numId w:val="10"/>
        </w:numPr>
        <w:spacing w:after="0" w:afterAutospacing="0" w:before="240" w:lineRule="auto"/>
        <w:ind w:left="720" w:hanging="360"/>
      </w:pPr>
      <w:r w:rsidDel="00000000" w:rsidR="00000000" w:rsidRPr="00000000">
        <w:rPr>
          <w:rtl w:val="0"/>
        </w:rPr>
        <w:t xml:space="preserve">bis einschließlich 60 Tage vor Reisebeginn: 50 % des Gesamtpreises</w:t>
      </w:r>
    </w:p>
    <w:p w:rsidR="00000000" w:rsidDel="00000000" w:rsidP="00000000" w:rsidRDefault="00000000" w:rsidRPr="00000000" w14:paraId="0000014D">
      <w:pPr>
        <w:numPr>
          <w:ilvl w:val="0"/>
          <w:numId w:val="10"/>
        </w:numPr>
        <w:spacing w:after="240" w:before="0" w:beforeAutospacing="0" w:lineRule="auto"/>
        <w:ind w:left="720" w:hanging="360"/>
      </w:pPr>
      <w:r w:rsidDel="00000000" w:rsidR="00000000" w:rsidRPr="00000000">
        <w:rPr>
          <w:rtl w:val="0"/>
        </w:rPr>
        <w:t xml:space="preserve">weniger als 60 Tage vor Reisebeginn oder bei Nichtantritt: 100 % des Gesamtpreises</w:t>
      </w:r>
    </w:p>
    <w:p w:rsidR="00000000" w:rsidDel="00000000" w:rsidP="00000000" w:rsidRDefault="00000000" w:rsidRPr="00000000" w14:paraId="0000014E">
      <w:pPr>
        <w:spacing w:after="240" w:before="240" w:lineRule="auto"/>
        <w:rPr/>
      </w:pPr>
      <w:r w:rsidDel="00000000" w:rsidR="00000000" w:rsidRPr="00000000">
        <w:rPr>
          <w:rtl w:val="0"/>
        </w:rPr>
        <w:t xml:space="preserve">Dem Reisenden bleibt der Nachweis gestattet, dass Twin Adventures GbR kein oder ein wesentlich geringerer Schaden entstanden ist.</w:t>
      </w:r>
    </w:p>
    <w:p w:rsidR="00000000" w:rsidDel="00000000" w:rsidP="00000000" w:rsidRDefault="00000000" w:rsidRPr="00000000" w14:paraId="0000014F">
      <w:pPr>
        <w:spacing w:after="240" w:before="240" w:lineRule="auto"/>
        <w:rPr/>
      </w:pPr>
      <w:r w:rsidDel="00000000" w:rsidR="00000000" w:rsidRPr="00000000">
        <w:rPr>
          <w:rtl w:val="0"/>
        </w:rPr>
        <w:t xml:space="preserve">Twin Adventures GbR bleibt der Nachweis eines höheren tatsächlich entstandenen Schadens vorbehalten, soweit gesetzlich zulässig.</w:t>
      </w:r>
    </w:p>
    <w:p w:rsidR="00000000" w:rsidDel="00000000" w:rsidP="00000000" w:rsidRDefault="00000000" w:rsidRPr="00000000" w14:paraId="00000150">
      <w:pPr>
        <w:spacing w:after="240" w:before="240" w:lineRule="auto"/>
        <w:rPr/>
      </w:pPr>
      <w:r w:rsidDel="00000000" w:rsidR="00000000" w:rsidRPr="00000000">
        <w:rPr>
          <w:rtl w:val="0"/>
        </w:rPr>
        <w:t xml:space="preserve">Nicht genutzte Leistungen, etwa wegen verspäteter Anreise, Krankheit, fehlender Dokumente, persönlicher Entscheidung, Ausschluss aus Sicherheitsgründen oder vorzeitigem Abbruch, werden nicht erstattet, soweit gesetzlich zulässig.</w:t>
      </w:r>
    </w:p>
    <w:p w:rsidR="00000000" w:rsidDel="00000000" w:rsidP="00000000" w:rsidRDefault="00000000" w:rsidRPr="00000000" w14:paraId="00000151">
      <w:pPr>
        <w:spacing w:after="240" w:before="240" w:lineRule="auto"/>
        <w:rPr/>
      </w:pPr>
      <w:r w:rsidDel="00000000" w:rsidR="00000000" w:rsidRPr="00000000">
        <w:rPr>
          <w:rtl w:val="0"/>
        </w:rPr>
        <w:t xml:space="preserve">Bei Pauschalreisen bleiben zwingende gesetzliche Rücktrittsrechte des Reisenden unberührt, insbesondere bei unvermeidbaren, außergewöhnlichen Umständen am Bestimmungsort oder in dessen unmittelbarer Nähe, die die Durchführung der Reise oder die Beförderung von Personen an den Bestimmungsort erheblich beeinträchtigen.</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sx2ktn6h56fl" w:id="52"/>
      <w:bookmarkEnd w:id="52"/>
      <w:r w:rsidDel="00000000" w:rsidR="00000000" w:rsidRPr="00000000">
        <w:rPr>
          <w:b w:val="1"/>
          <w:bCs w:val="1"/>
          <w:sz w:val="34"/>
          <w:szCs w:val="34"/>
          <w:rtl w:val="0"/>
        </w:rPr>
        <w:t xml:space="preserve">8. Kein Widerrufsrecht bei terminbezogenen Freizeitdienstleistungen</w:t>
      </w:r>
    </w:p>
    <w:p w:rsidR="00000000" w:rsidDel="00000000" w:rsidP="00000000" w:rsidRDefault="00000000" w:rsidRPr="00000000" w14:paraId="00000153">
      <w:pPr>
        <w:spacing w:after="240" w:before="240" w:lineRule="auto"/>
        <w:rPr/>
      </w:pPr>
      <w:r w:rsidDel="00000000" w:rsidR="00000000" w:rsidRPr="00000000">
        <w:rPr>
          <w:rtl w:val="0"/>
        </w:rPr>
        <w:t xml:space="preserve">Soweit der Reisende Verbraucher ist und der Vertrag über Fernkommunikationsmittel geschlossen wird, besteht kein gesetzliches Widerrufsrecht, wenn es sich um eine Dienstleistung im Zusammenhang mit Freizeitbetätigungen handelt und für die Leistungserbringung ein spezifischer Termin oder Zeitraum vorgesehen ist, § 312g Abs. 2 Nr. 9 BGB.</w:t>
      </w:r>
    </w:p>
    <w:p w:rsidR="00000000" w:rsidDel="00000000" w:rsidP="00000000" w:rsidRDefault="00000000" w:rsidRPr="00000000" w14:paraId="00000154">
      <w:pPr>
        <w:spacing w:after="240" w:before="240" w:lineRule="auto"/>
        <w:rPr/>
      </w:pPr>
      <w:r w:rsidDel="00000000" w:rsidR="00000000" w:rsidRPr="00000000">
        <w:rPr>
          <w:rtl w:val="0"/>
        </w:rPr>
        <w:t xml:space="preserve">Die gesetzlichen Rücktritts- und Reiserechte bei Pauschalreisen bleiben hiervon unberührt.</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msynu4ntz1dt" w:id="53"/>
      <w:bookmarkEnd w:id="53"/>
      <w:r w:rsidDel="00000000" w:rsidR="00000000" w:rsidRPr="00000000">
        <w:rPr>
          <w:b w:val="1"/>
          <w:bCs w:val="1"/>
          <w:sz w:val="34"/>
          <w:szCs w:val="34"/>
          <w:rtl w:val="0"/>
        </w:rPr>
        <w:t xml:space="preserve">9. Änderungen, Anpassungen und Absage durch Twin Adventures GbR</w:t>
      </w:r>
    </w:p>
    <w:p w:rsidR="00000000" w:rsidDel="00000000" w:rsidP="00000000" w:rsidRDefault="00000000" w:rsidRPr="00000000" w14:paraId="00000156">
      <w:pPr>
        <w:spacing w:after="240" w:before="240" w:lineRule="auto"/>
        <w:rPr/>
      </w:pPr>
      <w:r w:rsidDel="00000000" w:rsidR="00000000" w:rsidRPr="00000000">
        <w:rPr>
          <w:rtl w:val="0"/>
        </w:rPr>
        <w:t xml:space="preserve">Papua Expeditionen finden in abgelegenen Regionen mit begrenzter Infrastruktur, eingeschränkter medizinischer Versorgung und besonderen logistischen Herausforderungen statt.</w:t>
      </w:r>
    </w:p>
    <w:p w:rsidR="00000000" w:rsidDel="00000000" w:rsidP="00000000" w:rsidRDefault="00000000" w:rsidRPr="00000000" w14:paraId="00000157">
      <w:pPr>
        <w:spacing w:after="240" w:before="240" w:lineRule="auto"/>
        <w:rPr/>
      </w:pPr>
      <w:r w:rsidDel="00000000" w:rsidR="00000000" w:rsidRPr="00000000">
        <w:rPr>
          <w:rtl w:val="0"/>
        </w:rPr>
        <w:t xml:space="preserve">Twin Adventures GbR ist berechtigt, Route, Zeiten, Unterkünfte, Transportmittel und Aktivitäten zu ändern, zu verschieben, zu ersetzen oder entfallen zu lassen, wenn dies aus Sicherheits-, Wetter-, Gesundheits-, behördlichen, kulturellen oder logistischen Gründen erforderlich oder sinnvoll ist.</w:t>
      </w:r>
    </w:p>
    <w:p w:rsidR="00000000" w:rsidDel="00000000" w:rsidP="00000000" w:rsidRDefault="00000000" w:rsidRPr="00000000" w14:paraId="00000158">
      <w:pPr>
        <w:spacing w:after="240" w:before="240" w:lineRule="auto"/>
        <w:rPr/>
      </w:pPr>
      <w:r w:rsidDel="00000000" w:rsidR="00000000" w:rsidRPr="00000000">
        <w:rPr>
          <w:rtl w:val="0"/>
        </w:rPr>
        <w:t xml:space="preserve">Dies gilt insbesondere bei:</w:t>
      </w:r>
    </w:p>
    <w:p w:rsidR="00000000" w:rsidDel="00000000" w:rsidP="00000000" w:rsidRDefault="00000000" w:rsidRPr="00000000" w14:paraId="00000159">
      <w:pPr>
        <w:numPr>
          <w:ilvl w:val="0"/>
          <w:numId w:val="6"/>
        </w:numPr>
        <w:spacing w:after="0" w:afterAutospacing="0" w:before="240" w:lineRule="auto"/>
        <w:ind w:left="720" w:hanging="360"/>
      </w:pPr>
      <w:r w:rsidDel="00000000" w:rsidR="00000000" w:rsidRPr="00000000">
        <w:rPr>
          <w:rtl w:val="0"/>
        </w:rPr>
        <w:t xml:space="preserve">extremem Wetter, Starkregen, Überschwemmungen oder Naturereignissen</w:t>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rtl w:val="0"/>
        </w:rPr>
        <w:t xml:space="preserve">beschädigten oder unpassierbaren Straßen, Flüssen, Wegen oder Landepunkten</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tl w:val="0"/>
        </w:rPr>
        <w:t xml:space="preserve">Ausfall lokaler Boote, Fahrzeuge, Charter oder sonstiger Transportmittel</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behördlichen Anordnungen, Permit-Problemen, Sicherheitsrisiken oder lokalen Unruhen</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Krankheit, Verletzung oder medizinischen Notfällen</w:t>
      </w:r>
    </w:p>
    <w:p w:rsidR="00000000" w:rsidDel="00000000" w:rsidP="00000000" w:rsidRDefault="00000000" w:rsidRPr="00000000" w14:paraId="0000015E">
      <w:pPr>
        <w:numPr>
          <w:ilvl w:val="0"/>
          <w:numId w:val="6"/>
        </w:numPr>
        <w:spacing w:after="0" w:afterAutospacing="0" w:before="0" w:beforeAutospacing="0" w:lineRule="auto"/>
        <w:ind w:left="720" w:hanging="360"/>
      </w:pPr>
      <w:r w:rsidDel="00000000" w:rsidR="00000000" w:rsidRPr="00000000">
        <w:rPr>
          <w:rtl w:val="0"/>
        </w:rPr>
        <w:t xml:space="preserve">Ausfall wichtiger lokaler Kontaktpersonen, Guides oder Crew-Mitglieder</w:t>
      </w:r>
    </w:p>
    <w:p w:rsidR="00000000" w:rsidDel="00000000" w:rsidP="00000000" w:rsidRDefault="00000000" w:rsidRPr="00000000" w14:paraId="0000015F">
      <w:pPr>
        <w:numPr>
          <w:ilvl w:val="0"/>
          <w:numId w:val="6"/>
        </w:numPr>
        <w:spacing w:after="240" w:before="0" w:beforeAutospacing="0" w:lineRule="auto"/>
        <w:ind w:left="720" w:hanging="360"/>
      </w:pPr>
      <w:r w:rsidDel="00000000" w:rsidR="00000000" w:rsidRPr="00000000">
        <w:rPr>
          <w:rtl w:val="0"/>
        </w:rPr>
        <w:t xml:space="preserve">sonstigen Umständen, die eine sichere oder zumutbare Durchführung beeinträchtigen</w:t>
      </w:r>
    </w:p>
    <w:p w:rsidR="00000000" w:rsidDel="00000000" w:rsidP="00000000" w:rsidRDefault="00000000" w:rsidRPr="00000000" w14:paraId="00000160">
      <w:pPr>
        <w:spacing w:after="240" w:before="240" w:lineRule="auto"/>
        <w:rPr/>
      </w:pPr>
      <w:r w:rsidDel="00000000" w:rsidR="00000000" w:rsidRPr="00000000">
        <w:rPr>
          <w:rtl w:val="0"/>
        </w:rPr>
        <w:t xml:space="preserve">Soweit möglich, bietet Twin Adventures GbR angemessene Ersatzleistungen, alternative Routen oder Ersatztermine an. Ist dies nicht möglich oder unzumutbar, richten sich Erstattungen und Ansprüche nach den gesetzlichen Vorschriften und diesen Reisebedingungen.</w:t>
      </w:r>
    </w:p>
    <w:p w:rsidR="00000000" w:rsidDel="00000000" w:rsidP="00000000" w:rsidRDefault="00000000" w:rsidRPr="00000000" w14:paraId="00000161">
      <w:pPr>
        <w:spacing w:after="240" w:before="240" w:lineRule="auto"/>
        <w:rPr/>
      </w:pPr>
      <w:r w:rsidDel="00000000" w:rsidR="00000000" w:rsidRPr="00000000">
        <w:rPr>
          <w:rtl w:val="0"/>
        </w:rPr>
        <w:t xml:space="preserve">Weitergehende Ansprüche, insbesondere Ersatz von Flugkosten, privaten Anschlussprogrammen oder sonstigen Folgekosten, sind ausgeschlossen, soweit gesetzlich zulässig.</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a4vqje8nztol" w:id="54"/>
      <w:bookmarkEnd w:id="54"/>
      <w:r w:rsidDel="00000000" w:rsidR="00000000" w:rsidRPr="00000000">
        <w:rPr>
          <w:b w:val="1"/>
          <w:bCs w:val="1"/>
          <w:sz w:val="34"/>
          <w:szCs w:val="34"/>
          <w:rtl w:val="0"/>
        </w:rPr>
        <w:t xml:space="preserve">10. Einreise, Dokumente, Gesundheit und Mitwirkungspflichten</w:t>
      </w:r>
    </w:p>
    <w:p w:rsidR="00000000" w:rsidDel="00000000" w:rsidP="00000000" w:rsidRDefault="00000000" w:rsidRPr="00000000" w14:paraId="00000163">
      <w:pPr>
        <w:spacing w:after="240" w:before="240" w:lineRule="auto"/>
        <w:rPr/>
      </w:pPr>
      <w:r w:rsidDel="00000000" w:rsidR="00000000" w:rsidRPr="00000000">
        <w:rPr>
          <w:rtl w:val="0"/>
        </w:rPr>
        <w:t xml:space="preserve">Der Reisende ist selbst verantwortlich für gültige Reisedokumente, Reisepass, Visa, Einreise- und Ausreisebestimmungen, Impfungen, Gesundheitsnachweise, persönliche Ausrüstung und sonstige Voraussetzungen der Teilnahme.</w:t>
      </w:r>
    </w:p>
    <w:p w:rsidR="00000000" w:rsidDel="00000000" w:rsidP="00000000" w:rsidRDefault="00000000" w:rsidRPr="00000000" w14:paraId="00000164">
      <w:pPr>
        <w:spacing w:after="240" w:before="240" w:lineRule="auto"/>
        <w:rPr/>
      </w:pPr>
      <w:r w:rsidDel="00000000" w:rsidR="00000000" w:rsidRPr="00000000">
        <w:rPr>
          <w:rtl w:val="0"/>
        </w:rPr>
        <w:t xml:space="preserve">Twin Adventures GbR kann erforderliche Informationen, insbesondere Passdaten, Gesundheitsinformationen oder Kontaktdaten, anfordern und, soweit zur Durchführung der Reise erforderlich, an lokale Partner, Behörden, Unterkünfte, Fahrer, Bootsbetreiber oder sonstige Dienstleister weitergeben.</w:t>
      </w:r>
    </w:p>
    <w:p w:rsidR="00000000" w:rsidDel="00000000" w:rsidP="00000000" w:rsidRDefault="00000000" w:rsidRPr="00000000" w14:paraId="00000165">
      <w:pPr>
        <w:spacing w:after="240" w:before="240" w:lineRule="auto"/>
        <w:rPr/>
      </w:pPr>
      <w:r w:rsidDel="00000000" w:rsidR="00000000" w:rsidRPr="00000000">
        <w:rPr>
          <w:rtl w:val="0"/>
        </w:rPr>
        <w:t xml:space="preserve">Kann der Reisende wegen fehlender, falscher oder verspäteter Angaben, fehlender Dokumente, nicht erfüllter Einreisevoraussetzungen, verweigerter Genehmigungen oder gesundheitlicher Einschränkungen nicht teilnehmen, besteht kein Anspruch auf Erstattung, soweit die Gründe dem Reisenden zuzurechnen sind.</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jct6369np1ll" w:id="55"/>
      <w:bookmarkEnd w:id="55"/>
      <w:r w:rsidDel="00000000" w:rsidR="00000000" w:rsidRPr="00000000">
        <w:rPr>
          <w:b w:val="1"/>
          <w:bCs w:val="1"/>
          <w:sz w:val="34"/>
          <w:szCs w:val="34"/>
          <w:rtl w:val="0"/>
        </w:rPr>
        <w:t xml:space="preserve">11. Gesundheit, Fitness und expeditionstypische Risiken</w:t>
      </w:r>
    </w:p>
    <w:p w:rsidR="00000000" w:rsidDel="00000000" w:rsidP="00000000" w:rsidRDefault="00000000" w:rsidRPr="00000000" w14:paraId="00000167">
      <w:pPr>
        <w:spacing w:after="240" w:before="240" w:lineRule="auto"/>
        <w:rPr/>
      </w:pPr>
      <w:r w:rsidDel="00000000" w:rsidR="00000000" w:rsidRPr="00000000">
        <w:rPr>
          <w:rtl w:val="0"/>
        </w:rPr>
        <w:t xml:space="preserve">Die Papua Expedition kann körperlich und mental anspruchsvoll sein. Sie kann in abgelegenen Gebieten stattfinden, in denen medizinische Versorgung, Kommunikation, Rettung und Evakuierung nur eingeschränkt oder verzögert möglich sind.</w:t>
      </w:r>
    </w:p>
    <w:p w:rsidR="00000000" w:rsidDel="00000000" w:rsidP="00000000" w:rsidRDefault="00000000" w:rsidRPr="00000000" w14:paraId="00000168">
      <w:pPr>
        <w:spacing w:after="240" w:before="240" w:lineRule="auto"/>
        <w:rPr/>
      </w:pPr>
      <w:r w:rsidDel="00000000" w:rsidR="00000000" w:rsidRPr="00000000">
        <w:rPr>
          <w:rtl w:val="0"/>
        </w:rPr>
        <w:t xml:space="preserve">Der Reisende bestätigt mit der Buchung, dass er körperlich und gesundheitlich in der Lage ist, an der gebuchten Expedition teilzunehmen.</w:t>
      </w:r>
    </w:p>
    <w:p w:rsidR="00000000" w:rsidDel="00000000" w:rsidP="00000000" w:rsidRDefault="00000000" w:rsidRPr="00000000" w14:paraId="00000169">
      <w:pPr>
        <w:spacing w:after="240" w:before="240" w:lineRule="auto"/>
        <w:rPr/>
      </w:pPr>
      <w:r w:rsidDel="00000000" w:rsidR="00000000" w:rsidRPr="00000000">
        <w:rPr>
          <w:rtl w:val="0"/>
        </w:rPr>
        <w:t xml:space="preserve">Zu den besonderen Risiken gehören insbesondere:</w:t>
      </w:r>
    </w:p>
    <w:p w:rsidR="00000000" w:rsidDel="00000000" w:rsidP="00000000" w:rsidRDefault="00000000" w:rsidRPr="00000000" w14:paraId="0000016A">
      <w:pPr>
        <w:numPr>
          <w:ilvl w:val="0"/>
          <w:numId w:val="16"/>
        </w:numPr>
        <w:spacing w:after="0" w:afterAutospacing="0" w:before="240" w:lineRule="auto"/>
        <w:ind w:left="720" w:hanging="360"/>
      </w:pPr>
      <w:r w:rsidDel="00000000" w:rsidR="00000000" w:rsidRPr="00000000">
        <w:rPr>
          <w:rtl w:val="0"/>
        </w:rPr>
        <w:t xml:space="preserve">Dschungel, Hitze, hohe Luftfeuchtigkeit und starke Regenfälle</w:t>
      </w:r>
    </w:p>
    <w:p w:rsidR="00000000" w:rsidDel="00000000" w:rsidP="00000000" w:rsidRDefault="00000000" w:rsidRPr="00000000" w14:paraId="0000016B">
      <w:pPr>
        <w:numPr>
          <w:ilvl w:val="0"/>
          <w:numId w:val="16"/>
        </w:numPr>
        <w:spacing w:after="0" w:afterAutospacing="0" w:before="0" w:beforeAutospacing="0" w:lineRule="auto"/>
        <w:ind w:left="720" w:hanging="360"/>
      </w:pPr>
      <w:r w:rsidDel="00000000" w:rsidR="00000000" w:rsidRPr="00000000">
        <w:rPr>
          <w:rtl w:val="0"/>
        </w:rPr>
        <w:t xml:space="preserve">Flüsse, Boote, lokale Transportmittel und unebenes Gelände</w:t>
      </w:r>
    </w:p>
    <w:p w:rsidR="00000000" w:rsidDel="00000000" w:rsidP="00000000" w:rsidRDefault="00000000" w:rsidRPr="00000000" w14:paraId="0000016C">
      <w:pPr>
        <w:numPr>
          <w:ilvl w:val="0"/>
          <w:numId w:val="16"/>
        </w:numPr>
        <w:spacing w:after="0" w:afterAutospacing="0" w:before="0" w:beforeAutospacing="0" w:lineRule="auto"/>
        <w:ind w:left="720" w:hanging="360"/>
      </w:pPr>
      <w:r w:rsidDel="00000000" w:rsidR="00000000" w:rsidRPr="00000000">
        <w:rPr>
          <w:rtl w:val="0"/>
        </w:rPr>
        <w:t xml:space="preserve">rutschige Wege, einfache Pfade und körperlich anspruchsvolle Etappen</w:t>
      </w:r>
    </w:p>
    <w:p w:rsidR="00000000" w:rsidDel="00000000" w:rsidP="00000000" w:rsidRDefault="00000000" w:rsidRPr="00000000" w14:paraId="0000016D">
      <w:pPr>
        <w:numPr>
          <w:ilvl w:val="0"/>
          <w:numId w:val="16"/>
        </w:numPr>
        <w:spacing w:after="0" w:afterAutospacing="0" w:before="0" w:beforeAutospacing="0" w:lineRule="auto"/>
        <w:ind w:left="720" w:hanging="360"/>
      </w:pPr>
      <w:r w:rsidDel="00000000" w:rsidR="00000000" w:rsidRPr="00000000">
        <w:rPr>
          <w:rtl w:val="0"/>
        </w:rPr>
        <w:t xml:space="preserve">Insekten, Tiere und tropische Umweltbedingungen</w:t>
      </w:r>
    </w:p>
    <w:p w:rsidR="00000000" w:rsidDel="00000000" w:rsidP="00000000" w:rsidRDefault="00000000" w:rsidRPr="00000000" w14:paraId="0000016E">
      <w:pPr>
        <w:numPr>
          <w:ilvl w:val="0"/>
          <w:numId w:val="16"/>
        </w:numPr>
        <w:spacing w:after="0" w:afterAutospacing="0" w:before="0" w:beforeAutospacing="0" w:lineRule="auto"/>
        <w:ind w:left="720" w:hanging="360"/>
      </w:pPr>
      <w:r w:rsidDel="00000000" w:rsidR="00000000" w:rsidRPr="00000000">
        <w:rPr>
          <w:rtl w:val="0"/>
        </w:rPr>
        <w:t xml:space="preserve">einfache Unterkünfte, Camps, Homestays oder Lodges</w:t>
      </w:r>
    </w:p>
    <w:p w:rsidR="00000000" w:rsidDel="00000000" w:rsidP="00000000" w:rsidRDefault="00000000" w:rsidRPr="00000000" w14:paraId="0000016F">
      <w:pPr>
        <w:numPr>
          <w:ilvl w:val="0"/>
          <w:numId w:val="16"/>
        </w:numPr>
        <w:spacing w:after="0" w:afterAutospacing="0" w:before="0" w:beforeAutospacing="0" w:lineRule="auto"/>
        <w:ind w:left="720" w:hanging="360"/>
      </w:pPr>
      <w:r w:rsidDel="00000000" w:rsidR="00000000" w:rsidRPr="00000000">
        <w:rPr>
          <w:rtl w:val="0"/>
        </w:rPr>
        <w:t xml:space="preserve">begrenzte Hygiene- und Versorgungsstandards</w:t>
      </w:r>
    </w:p>
    <w:p w:rsidR="00000000" w:rsidDel="00000000" w:rsidP="00000000" w:rsidRDefault="00000000" w:rsidRPr="00000000" w14:paraId="00000170">
      <w:pPr>
        <w:numPr>
          <w:ilvl w:val="0"/>
          <w:numId w:val="16"/>
        </w:numPr>
        <w:spacing w:after="0" w:afterAutospacing="0" w:before="0" w:beforeAutospacing="0" w:lineRule="auto"/>
        <w:ind w:left="720" w:hanging="360"/>
      </w:pPr>
      <w:r w:rsidDel="00000000" w:rsidR="00000000" w:rsidRPr="00000000">
        <w:rPr>
          <w:rtl w:val="0"/>
        </w:rPr>
        <w:t xml:space="preserve">eingeschränkte medizinische Infrastruktur und verzögerte Evakuierungsmöglichkeiten</w:t>
      </w:r>
    </w:p>
    <w:p w:rsidR="00000000" w:rsidDel="00000000" w:rsidP="00000000" w:rsidRDefault="00000000" w:rsidRPr="00000000" w14:paraId="00000171">
      <w:pPr>
        <w:numPr>
          <w:ilvl w:val="0"/>
          <w:numId w:val="16"/>
        </w:numPr>
        <w:spacing w:after="240" w:before="0" w:beforeAutospacing="0" w:lineRule="auto"/>
        <w:ind w:left="720" w:hanging="360"/>
      </w:pPr>
      <w:r w:rsidDel="00000000" w:rsidR="00000000" w:rsidRPr="00000000">
        <w:rPr>
          <w:rtl w:val="0"/>
        </w:rPr>
        <w:t xml:space="preserve">kulturelle, lokale oder behördliche Besonderheiten</w:t>
      </w:r>
    </w:p>
    <w:p w:rsidR="00000000" w:rsidDel="00000000" w:rsidP="00000000" w:rsidRDefault="00000000" w:rsidRPr="00000000" w14:paraId="00000172">
      <w:pPr>
        <w:spacing w:after="240" w:before="240" w:lineRule="auto"/>
        <w:rPr/>
      </w:pPr>
      <w:r w:rsidDel="00000000" w:rsidR="00000000" w:rsidRPr="00000000">
        <w:rPr>
          <w:rtl w:val="0"/>
        </w:rPr>
        <w:t xml:space="preserve">Der Reisende ist für geeignete Ausrüstung, Kleidung, Schuhe, persönliche Medikamente, Reiseapotheke und persönliche Notfallausstattung selbst verantwortlich.</w:t>
      </w:r>
    </w:p>
    <w:p w:rsidR="00000000" w:rsidDel="00000000" w:rsidP="00000000" w:rsidRDefault="00000000" w:rsidRPr="00000000" w14:paraId="00000173">
      <w:pPr>
        <w:spacing w:after="240" w:before="240" w:lineRule="auto"/>
        <w:rPr/>
      </w:pPr>
      <w:r w:rsidDel="00000000" w:rsidR="00000000" w:rsidRPr="00000000">
        <w:rPr>
          <w:rtl w:val="0"/>
        </w:rPr>
        <w:t xml:space="preserve">Twin Adventures GbR oder die Reiseleitung können Teilnehmer aus Sicherheitsgründen von einzelnen Aktivitäten oder der gesamten Reise ausschließen, wenn gesundheitliche oder sicherheitsrelevante Bedenken bestehen.</w:t>
      </w:r>
    </w:p>
    <w:p w:rsidR="00000000" w:rsidDel="00000000" w:rsidP="00000000" w:rsidRDefault="00000000" w:rsidRPr="00000000" w14:paraId="00000174">
      <w:pPr>
        <w:spacing w:after="240" w:before="240" w:lineRule="auto"/>
        <w:rPr/>
      </w:pPr>
      <w:r w:rsidDel="00000000" w:rsidR="00000000" w:rsidRPr="00000000">
        <w:rPr>
          <w:rtl w:val="0"/>
        </w:rPr>
        <w:t xml:space="preserve">Ist der Ausschluss oder Abbruch auf Gründe zurückzuführen, die der Reisende zu vertreten hat, besteht kein Anspruch auf Erstattung.</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k5kflwemczir" w:id="56"/>
      <w:bookmarkEnd w:id="56"/>
      <w:r w:rsidDel="00000000" w:rsidR="00000000" w:rsidRPr="00000000">
        <w:rPr>
          <w:b w:val="1"/>
          <w:bCs w:val="1"/>
          <w:sz w:val="34"/>
          <w:szCs w:val="34"/>
          <w:rtl w:val="0"/>
        </w:rPr>
        <w:t xml:space="preserve">12. Versicherungen</w:t>
      </w:r>
    </w:p>
    <w:p w:rsidR="00000000" w:rsidDel="00000000" w:rsidP="00000000" w:rsidRDefault="00000000" w:rsidRPr="00000000" w14:paraId="00000176">
      <w:pPr>
        <w:spacing w:after="240" w:before="240" w:lineRule="auto"/>
        <w:rPr/>
      </w:pPr>
      <w:r w:rsidDel="00000000" w:rsidR="00000000" w:rsidRPr="00000000">
        <w:rPr>
          <w:rtl w:val="0"/>
        </w:rPr>
        <w:t xml:space="preserve">Für Papua Expeditionen werden dringend empfohlen und können je nach Tourprofil zur Teilnahmevoraussetzung gemacht werden:</w:t>
      </w:r>
    </w:p>
    <w:p w:rsidR="00000000" w:rsidDel="00000000" w:rsidP="00000000" w:rsidRDefault="00000000" w:rsidRPr="00000000" w14:paraId="00000177">
      <w:pPr>
        <w:numPr>
          <w:ilvl w:val="0"/>
          <w:numId w:val="2"/>
        </w:numPr>
        <w:spacing w:after="0" w:afterAutospacing="0" w:before="240" w:lineRule="auto"/>
        <w:ind w:left="720" w:hanging="360"/>
      </w:pPr>
      <w:r w:rsidDel="00000000" w:rsidR="00000000" w:rsidRPr="00000000">
        <w:rPr>
          <w:rtl w:val="0"/>
        </w:rPr>
        <w:t xml:space="preserve">Auslandskrankenversicherung mit medizinischer Evakuierung und Rücktransport</w:t>
      </w:r>
    </w:p>
    <w:p w:rsidR="00000000" w:rsidDel="00000000" w:rsidP="00000000" w:rsidRDefault="00000000" w:rsidRPr="00000000" w14:paraId="00000178">
      <w:pPr>
        <w:numPr>
          <w:ilvl w:val="0"/>
          <w:numId w:val="2"/>
        </w:numPr>
        <w:spacing w:after="0" w:afterAutospacing="0" w:before="0" w:beforeAutospacing="0" w:lineRule="auto"/>
        <w:ind w:left="720" w:hanging="360"/>
      </w:pPr>
      <w:r w:rsidDel="00000000" w:rsidR="00000000" w:rsidRPr="00000000">
        <w:rPr>
          <w:rtl w:val="0"/>
        </w:rPr>
        <w:t xml:space="preserve">Unfallversicherung</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tl w:val="0"/>
        </w:rPr>
        <w:t xml:space="preserve">Reiserücktrittsversicherung</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Reiseabbruchversicherung</w:t>
      </w:r>
    </w:p>
    <w:p w:rsidR="00000000" w:rsidDel="00000000" w:rsidP="00000000" w:rsidRDefault="00000000" w:rsidRPr="00000000" w14:paraId="0000017B">
      <w:pPr>
        <w:numPr>
          <w:ilvl w:val="0"/>
          <w:numId w:val="2"/>
        </w:numPr>
        <w:spacing w:after="240" w:before="0" w:beforeAutospacing="0" w:lineRule="auto"/>
        <w:ind w:left="720" w:hanging="360"/>
      </w:pPr>
      <w:r w:rsidDel="00000000" w:rsidR="00000000" w:rsidRPr="00000000">
        <w:rPr>
          <w:rtl w:val="0"/>
        </w:rPr>
        <w:t xml:space="preserve">Versicherung für Expeditionen, abgelegene Regionen und Outdoor-Aktivitäten</w:t>
      </w:r>
    </w:p>
    <w:p w:rsidR="00000000" w:rsidDel="00000000" w:rsidP="00000000" w:rsidRDefault="00000000" w:rsidRPr="00000000" w14:paraId="0000017C">
      <w:pPr>
        <w:spacing w:after="240" w:before="240" w:lineRule="auto"/>
        <w:rPr/>
      </w:pPr>
      <w:r w:rsidDel="00000000" w:rsidR="00000000" w:rsidRPr="00000000">
        <w:rPr>
          <w:rtl w:val="0"/>
        </w:rPr>
        <w:t xml:space="preserve">Kosten aus Krankheit, Unfall, Evakuierung, Rückreise, Behandlung, Quarantäne, Reiseabbruch oder zusätzlichen Übernachtungen trägt der Reisende, soweit sie nicht von Twin Adventures GbR schuldhaft verursacht wurden.</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if3sk5mebl1" w:id="57"/>
      <w:bookmarkEnd w:id="57"/>
      <w:r w:rsidDel="00000000" w:rsidR="00000000" w:rsidRPr="00000000">
        <w:rPr>
          <w:b w:val="1"/>
          <w:bCs w:val="1"/>
          <w:sz w:val="34"/>
          <w:szCs w:val="34"/>
          <w:rtl w:val="0"/>
        </w:rPr>
        <w:t xml:space="preserve">13. Verhalten, Sicherheit und kultureller Respekt</w:t>
      </w:r>
    </w:p>
    <w:p w:rsidR="00000000" w:rsidDel="00000000" w:rsidP="00000000" w:rsidRDefault="00000000" w:rsidRPr="00000000" w14:paraId="0000017E">
      <w:pPr>
        <w:spacing w:after="240" w:before="240" w:lineRule="auto"/>
        <w:rPr/>
      </w:pPr>
      <w:r w:rsidDel="00000000" w:rsidR="00000000" w:rsidRPr="00000000">
        <w:rPr>
          <w:rtl w:val="0"/>
        </w:rPr>
        <w:t xml:space="preserve">Der Reisende ist verpflichtet, alle Sicherheits-, Verhaltens- und Organisationsanweisungen der Reiseleitung, Guides, Crew, Fahrer und lokalen Kontaktpersonen zu befolgen.</w:t>
      </w:r>
    </w:p>
    <w:p w:rsidR="00000000" w:rsidDel="00000000" w:rsidP="00000000" w:rsidRDefault="00000000" w:rsidRPr="00000000" w14:paraId="0000017F">
      <w:pPr>
        <w:spacing w:after="240" w:before="240" w:lineRule="auto"/>
        <w:rPr/>
      </w:pPr>
      <w:r w:rsidDel="00000000" w:rsidR="00000000" w:rsidRPr="00000000">
        <w:rPr>
          <w:rtl w:val="0"/>
        </w:rPr>
        <w:t xml:space="preserve">Respektvolles Verhalten gegenüber lokalen Gemeinschaften, indigenen Gruppen, Gastgebern und lokalen Regeln ist verpflichtend. Kulturelle Regeln, Fotografierverbote, Verhaltenshinweise und Anweisungen lokaler Ansprechpartner sind einzuhalten.</w:t>
      </w:r>
    </w:p>
    <w:p w:rsidR="00000000" w:rsidDel="00000000" w:rsidP="00000000" w:rsidRDefault="00000000" w:rsidRPr="00000000" w14:paraId="00000180">
      <w:pPr>
        <w:spacing w:after="240" w:before="240" w:lineRule="auto"/>
        <w:rPr/>
      </w:pPr>
      <w:r w:rsidDel="00000000" w:rsidR="00000000" w:rsidRPr="00000000">
        <w:rPr>
          <w:rtl w:val="0"/>
        </w:rPr>
        <w:t xml:space="preserve">Alkohol- oder Drogenmissbrauch, aggressives, diskriminierendes, respektloses oder gefährliches Verhalten kann zum Ausschluss von der Reise führen. In diesem Fall besteht kein Anspruch auf Erstattung, soweit der Ausschluss vom Reisenden zu vertreten ist.</w:t>
      </w:r>
    </w:p>
    <w:p w:rsidR="00000000" w:rsidDel="00000000" w:rsidP="00000000" w:rsidRDefault="00000000" w:rsidRPr="00000000" w14:paraId="00000181">
      <w:pPr>
        <w:spacing w:after="240" w:before="240" w:lineRule="auto"/>
        <w:rPr/>
      </w:pPr>
      <w:r w:rsidDel="00000000" w:rsidR="00000000" w:rsidRPr="00000000">
        <w:rPr>
          <w:rtl w:val="0"/>
        </w:rPr>
        <w:t xml:space="preserve">Der Reisende haftet für von ihm verursachte Schäden an Unterkünften, Ausrüstung, Fahrzeugen, Booten oder Eigentum Dritter.</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xxqp4ryarfwz" w:id="58"/>
      <w:bookmarkEnd w:id="58"/>
      <w:r w:rsidDel="00000000" w:rsidR="00000000" w:rsidRPr="00000000">
        <w:rPr>
          <w:b w:val="1"/>
          <w:bCs w:val="1"/>
          <w:sz w:val="34"/>
          <w:szCs w:val="34"/>
          <w:rtl w:val="0"/>
        </w:rPr>
        <w:t xml:space="preserve">14. Mängelanzeige und Abhilfe</w:t>
      </w:r>
    </w:p>
    <w:p w:rsidR="00000000" w:rsidDel="00000000" w:rsidP="00000000" w:rsidRDefault="00000000" w:rsidRPr="00000000" w14:paraId="00000183">
      <w:pPr>
        <w:spacing w:after="240" w:before="240" w:lineRule="auto"/>
        <w:rPr/>
      </w:pPr>
      <w:r w:rsidDel="00000000" w:rsidR="00000000" w:rsidRPr="00000000">
        <w:rPr>
          <w:rtl w:val="0"/>
        </w:rPr>
        <w:t xml:space="preserve">Der Reisende ist verpflichtet, auftretende Reisemängel unverzüglich der Reiseleitung oder der von Twin Adventures GbR benannten Kontaktstelle anzuzeigen und Abhilfe zu verlangen.</w:t>
      </w:r>
    </w:p>
    <w:p w:rsidR="00000000" w:rsidDel="00000000" w:rsidP="00000000" w:rsidRDefault="00000000" w:rsidRPr="00000000" w14:paraId="00000184">
      <w:pPr>
        <w:spacing w:after="240" w:before="240" w:lineRule="auto"/>
        <w:rPr/>
      </w:pPr>
      <w:r w:rsidDel="00000000" w:rsidR="00000000" w:rsidRPr="00000000">
        <w:rPr>
          <w:rtl w:val="0"/>
        </w:rPr>
        <w:t xml:space="preserve">Unterlässt der Reisende schuldhaft die Anzeige, können Ansprüche insoweit entfallen, als Twin Adventures GbR infolge der unterlassenen Anzeige keine Abhilfe schaffen konnte.</w:t>
      </w:r>
    </w:p>
    <w:p w:rsidR="00000000" w:rsidDel="00000000" w:rsidP="00000000" w:rsidRDefault="00000000" w:rsidRPr="00000000" w14:paraId="00000185">
      <w:pPr>
        <w:spacing w:after="240" w:before="240" w:lineRule="auto"/>
        <w:rPr/>
      </w:pPr>
      <w:r w:rsidDel="00000000" w:rsidR="00000000" w:rsidRPr="00000000">
        <w:rPr>
          <w:rtl w:val="0"/>
        </w:rPr>
        <w:t xml:space="preserve">Die Reiseleitung oder Kontaktstelle ist nicht berechtigt, Ansprüche des Reisenden rechtsverbindlich anzuerkennen, sofern dies nicht ausdrücklich von Twin Adventures GbR bestätigt wurde.</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97z6umo0g8x9" w:id="59"/>
      <w:bookmarkEnd w:id="59"/>
      <w:r w:rsidDel="00000000" w:rsidR="00000000" w:rsidRPr="00000000">
        <w:rPr>
          <w:b w:val="1"/>
          <w:bCs w:val="1"/>
          <w:sz w:val="34"/>
          <w:szCs w:val="34"/>
          <w:rtl w:val="0"/>
        </w:rPr>
        <w:t xml:space="preserve">15. Vorzeitiger Abbruch, Evakuierung und Rückreise</w:t>
      </w:r>
    </w:p>
    <w:p w:rsidR="00000000" w:rsidDel="00000000" w:rsidP="00000000" w:rsidRDefault="00000000" w:rsidRPr="00000000" w14:paraId="00000187">
      <w:pPr>
        <w:spacing w:after="240" w:before="240" w:lineRule="auto"/>
        <w:rPr/>
      </w:pPr>
      <w:r w:rsidDel="00000000" w:rsidR="00000000" w:rsidRPr="00000000">
        <w:rPr>
          <w:rtl w:val="0"/>
        </w:rPr>
        <w:t xml:space="preserve">Bricht der Reisende die Expedition vorzeitig ab oder nimmt er einzelne Leistungen nicht in Anspruch, besteht kein Anspruch auf anteilige Erstattung, soweit gesetzlich zulässig.</w:t>
      </w:r>
    </w:p>
    <w:p w:rsidR="00000000" w:rsidDel="00000000" w:rsidP="00000000" w:rsidRDefault="00000000" w:rsidRPr="00000000" w14:paraId="00000188">
      <w:pPr>
        <w:spacing w:after="240" w:before="240" w:lineRule="auto"/>
        <w:rPr/>
      </w:pPr>
      <w:r w:rsidDel="00000000" w:rsidR="00000000" w:rsidRPr="00000000">
        <w:rPr>
          <w:rtl w:val="0"/>
        </w:rPr>
        <w:t xml:space="preserve">Zusätzliche Kosten für Rückreise, Umbuchung, medizinische Behandlung, Evakuierung, Sondertransporte, zusätzliche Übernachtungen oder Begleitpersonen trägt der Reisende, sofern diese nicht von Twin Adventures GbR schuldhaft verursacht wurden.</w:t>
      </w:r>
    </w:p>
    <w:p w:rsidR="00000000" w:rsidDel="00000000" w:rsidP="00000000" w:rsidRDefault="00000000" w:rsidRPr="00000000" w14:paraId="00000189">
      <w:pPr>
        <w:spacing w:after="240" w:before="240" w:lineRule="auto"/>
        <w:rPr/>
      </w:pPr>
      <w:r w:rsidDel="00000000" w:rsidR="00000000" w:rsidRPr="00000000">
        <w:rPr>
          <w:rtl w:val="0"/>
        </w:rPr>
        <w:t xml:space="preserve">Muss die Expedition aus Sicherheitsgründen, wegen höherer Gewalt, Krankheit, behördlicher Maßnahmen oder sonstiger nicht vorhersehbarer Umstände geändert oder abgebrochen werden, bemüht sich Twin Adventures GbR um angemessene Alternativen. Ansprüche richten sich nach diesen Reisebedingungen und den zwingenden gesetzlichen Vorschriften.</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oa22okuobh12" w:id="60"/>
      <w:bookmarkEnd w:id="60"/>
      <w:r w:rsidDel="00000000" w:rsidR="00000000" w:rsidRPr="00000000">
        <w:rPr>
          <w:b w:val="1"/>
          <w:bCs w:val="1"/>
          <w:sz w:val="34"/>
          <w:szCs w:val="34"/>
          <w:rtl w:val="0"/>
        </w:rPr>
        <w:t xml:space="preserve">16. Haftung</w:t>
      </w:r>
    </w:p>
    <w:p w:rsidR="00000000" w:rsidDel="00000000" w:rsidP="00000000" w:rsidRDefault="00000000" w:rsidRPr="00000000" w14:paraId="0000018B">
      <w:pPr>
        <w:spacing w:after="240" w:before="240" w:lineRule="auto"/>
        <w:rPr/>
      </w:pPr>
      <w:r w:rsidDel="00000000" w:rsidR="00000000" w:rsidRPr="00000000">
        <w:rPr>
          <w:rtl w:val="0"/>
        </w:rPr>
        <w:t xml:space="preserve">Twin Adventures GbR haftet unbeschränkt bei Vorsatz und grober Fahrlässigkeit sowie bei schuldhafter Verletzung von Leben, Körper oder Gesundheit.</w:t>
      </w:r>
    </w:p>
    <w:p w:rsidR="00000000" w:rsidDel="00000000" w:rsidP="00000000" w:rsidRDefault="00000000" w:rsidRPr="00000000" w14:paraId="0000018C">
      <w:pPr>
        <w:spacing w:after="240" w:before="240" w:lineRule="auto"/>
        <w:rPr/>
      </w:pPr>
      <w:r w:rsidDel="00000000" w:rsidR="00000000" w:rsidRPr="00000000">
        <w:rPr>
          <w:rtl w:val="0"/>
        </w:rPr>
        <w:t xml:space="preserve">Bei leicht fahrlässiger Verletzung wesentlicher Vertragspflichten haftet Twin Adventures GbR nur auf den vertragstypischen, vorhersehbaren Schaden. Wesentliche Vertragspflichten sind solche Pflichten, deren Erfüllung die ordnungsgemäße Durchführung des Vertrags überhaupt erst ermöglicht und auf deren Einhaltung der Reisende regelmäßig vertrauen darf.</w:t>
      </w:r>
    </w:p>
    <w:p w:rsidR="00000000" w:rsidDel="00000000" w:rsidP="00000000" w:rsidRDefault="00000000" w:rsidRPr="00000000" w14:paraId="0000018D">
      <w:pPr>
        <w:spacing w:after="240" w:before="240" w:lineRule="auto"/>
        <w:rPr/>
      </w:pPr>
      <w:r w:rsidDel="00000000" w:rsidR="00000000" w:rsidRPr="00000000">
        <w:rPr>
          <w:rtl w:val="0"/>
        </w:rPr>
        <w:t xml:space="preserve">Soweit die gebuchten Leistungen Bestandteil einer Pauschalreise sind, haftet Twin Adventures GbR nach Maßgabe der gesetzlichen Vorschriften des Pauschalreiserechts für die ordnungsgemäße Erbringung dieser Reiseleistungen.</w:t>
      </w:r>
    </w:p>
    <w:p w:rsidR="00000000" w:rsidDel="00000000" w:rsidP="00000000" w:rsidRDefault="00000000" w:rsidRPr="00000000" w14:paraId="0000018E">
      <w:pPr>
        <w:spacing w:after="240" w:before="240" w:lineRule="auto"/>
        <w:rPr/>
      </w:pPr>
      <w:r w:rsidDel="00000000" w:rsidR="00000000" w:rsidRPr="00000000">
        <w:rPr>
          <w:rtl w:val="0"/>
        </w:rPr>
        <w:t xml:space="preserve">Im Übrigen ist die Haftung ausgeschlossen, soweit gesetzlich zulässig. Twin Adventures GbR haftet insbesondere nicht für Schäden oder Beeinträchtigungen durch höhere Gewalt, Naturereignisse, Wetter, Tiere, behördliche Maßnahmen, Sicherheitslagen, lokale Unruhen, Verhalten des Reisenden oder nicht zurechenbare Leistungen Dritter.</w:t>
      </w:r>
    </w:p>
    <w:p w:rsidR="00000000" w:rsidDel="00000000" w:rsidP="00000000" w:rsidRDefault="00000000" w:rsidRPr="00000000" w14:paraId="0000018F">
      <w:pPr>
        <w:spacing w:after="240" w:before="240" w:lineRule="auto"/>
        <w:rPr/>
      </w:pPr>
      <w:r w:rsidDel="00000000" w:rsidR="00000000" w:rsidRPr="00000000">
        <w:rPr>
          <w:rtl w:val="0"/>
        </w:rPr>
        <w:t xml:space="preserve">Soweit lokale Transportunternehmen, Bootsbetreiber, Unterkünfte, Behörden oder sonstige Dritte Leistungen eigenverantwortlich erbringen und diese ausdrücklich nicht Bestandteil der gebuchten Pauschalreise sind, haftet Twin Adventures GbR nur nach den gesetzlichen Vorschriften für Vermittlungsleistungen.</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3n8nmr7ykd4d" w:id="61"/>
      <w:bookmarkEnd w:id="61"/>
      <w:r w:rsidDel="00000000" w:rsidR="00000000" w:rsidRPr="00000000">
        <w:rPr>
          <w:b w:val="1"/>
          <w:bCs w:val="1"/>
          <w:sz w:val="34"/>
          <w:szCs w:val="34"/>
          <w:rtl w:val="0"/>
        </w:rPr>
        <w:t xml:space="preserve">17. Foto- und Medienhinweis</w:t>
      </w:r>
    </w:p>
    <w:p w:rsidR="00000000" w:rsidDel="00000000" w:rsidP="00000000" w:rsidRDefault="00000000" w:rsidRPr="00000000" w14:paraId="00000191">
      <w:pPr>
        <w:spacing w:after="240" w:before="240" w:lineRule="auto"/>
        <w:rPr/>
      </w:pPr>
      <w:r w:rsidDel="00000000" w:rsidR="00000000" w:rsidRPr="00000000">
        <w:rPr>
          <w:rtl w:val="0"/>
        </w:rPr>
        <w:t xml:space="preserve">Während der Expedition können Fotos und Videos zu Dokumentationszwecken entstehen. Eine Nutzung zu Marketingzwecken erfolgt nur, wenn der Reisende eingewilligt hat oder der Nutzung nicht widersprochen hat, soweit eine solche Nutzung rechtlich zulässig ist.</w:t>
      </w:r>
    </w:p>
    <w:p w:rsidR="00000000" w:rsidDel="00000000" w:rsidP="00000000" w:rsidRDefault="00000000" w:rsidRPr="00000000" w14:paraId="00000192">
      <w:pPr>
        <w:spacing w:after="240" w:before="240" w:lineRule="auto"/>
        <w:rPr/>
      </w:pPr>
      <w:r w:rsidDel="00000000" w:rsidR="00000000" w:rsidRPr="00000000">
        <w:rPr>
          <w:rtl w:val="0"/>
        </w:rPr>
        <w:t xml:space="preserve">Der Reisende kann einer Nutzung zu Marketingzwecken jederzeit in Textform widersprechen.</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ynzjr13til9o" w:id="62"/>
      <w:bookmarkEnd w:id="62"/>
      <w:r w:rsidDel="00000000" w:rsidR="00000000" w:rsidRPr="00000000">
        <w:rPr>
          <w:b w:val="1"/>
          <w:bCs w:val="1"/>
          <w:sz w:val="34"/>
          <w:szCs w:val="34"/>
          <w:rtl w:val="0"/>
        </w:rPr>
        <w:t xml:space="preserve">18. Datenschutz</w:t>
      </w:r>
    </w:p>
    <w:p w:rsidR="00000000" w:rsidDel="00000000" w:rsidP="00000000" w:rsidRDefault="00000000" w:rsidRPr="00000000" w14:paraId="00000194">
      <w:pPr>
        <w:spacing w:after="240" w:before="240" w:lineRule="auto"/>
        <w:rPr/>
      </w:pPr>
      <w:r w:rsidDel="00000000" w:rsidR="00000000" w:rsidRPr="00000000">
        <w:rPr>
          <w:rtl w:val="0"/>
        </w:rPr>
        <w:t xml:space="preserve">Informationen zur Verarbeitung personenbezogener Daten ergeben sich aus der Datenschutzerklärung der Twin Adventures GbR.</w:t>
      </w:r>
    </w:p>
    <w:p w:rsidR="00000000" w:rsidDel="00000000" w:rsidP="00000000" w:rsidRDefault="00000000" w:rsidRPr="00000000" w14:paraId="00000195">
      <w:pPr>
        <w:spacing w:after="240" w:before="240" w:lineRule="auto"/>
        <w:rPr/>
      </w:pPr>
      <w:r w:rsidDel="00000000" w:rsidR="00000000" w:rsidRPr="00000000">
        <w:rPr>
          <w:rtl w:val="0"/>
        </w:rPr>
        <w:t xml:space="preserve">Soweit zur Durchführung der Expedition erforderlich, können personenbezogene Daten an lokale Partner, Behörden, Unterkünfte, Fahrer, Bootsbetreiber, Kontaktpersonen oder sonstige Dienstleister übermittelt werden.</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c5s9wt5twajk" w:id="63"/>
      <w:bookmarkEnd w:id="63"/>
      <w:r w:rsidDel="00000000" w:rsidR="00000000" w:rsidRPr="00000000">
        <w:rPr>
          <w:b w:val="1"/>
          <w:bCs w:val="1"/>
          <w:sz w:val="34"/>
          <w:szCs w:val="34"/>
          <w:rtl w:val="0"/>
        </w:rPr>
        <w:t xml:space="preserve">19. Verbraucherstreitbeilegung</w:t>
      </w:r>
    </w:p>
    <w:p w:rsidR="00000000" w:rsidDel="00000000" w:rsidP="00000000" w:rsidRDefault="00000000" w:rsidRPr="00000000" w14:paraId="00000197">
      <w:pPr>
        <w:spacing w:after="240" w:before="240" w:lineRule="auto"/>
        <w:rPr/>
      </w:pPr>
      <w:r w:rsidDel="00000000" w:rsidR="00000000" w:rsidRPr="00000000">
        <w:rPr>
          <w:rtl w:val="0"/>
        </w:rPr>
        <w:t xml:space="preserve">Twin Adventures GbR ist nicht bereit und nicht verpflichtet, an Streitbeilegungsverfahren vor einer Verbraucherschlichtungsstelle teilzunehmen.</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uimruha0tey7" w:id="64"/>
      <w:bookmarkEnd w:id="64"/>
      <w:r w:rsidDel="00000000" w:rsidR="00000000" w:rsidRPr="00000000">
        <w:rPr>
          <w:b w:val="1"/>
          <w:bCs w:val="1"/>
          <w:sz w:val="34"/>
          <w:szCs w:val="34"/>
          <w:rtl w:val="0"/>
        </w:rPr>
        <w:t xml:space="preserve">20. Anwendbares Recht und Gerichtsstand</w:t>
      </w:r>
    </w:p>
    <w:p w:rsidR="00000000" w:rsidDel="00000000" w:rsidP="00000000" w:rsidRDefault="00000000" w:rsidRPr="00000000" w14:paraId="00000199">
      <w:pPr>
        <w:spacing w:after="240" w:before="240" w:lineRule="auto"/>
        <w:rPr/>
      </w:pPr>
      <w:r w:rsidDel="00000000" w:rsidR="00000000" w:rsidRPr="00000000">
        <w:rPr>
          <w:rtl w:val="0"/>
        </w:rPr>
        <w:t xml:space="preserve">Es gilt deutsches Recht unter Ausschluss des UN-Kaufrechts. Zwingende Verbraucherschutzvorschriften des Staates, in dem der Reisende seinen gewöhnlichen Aufenthalt hat, bleiben unberührt.</w:t>
      </w:r>
    </w:p>
    <w:p w:rsidR="00000000" w:rsidDel="00000000" w:rsidP="00000000" w:rsidRDefault="00000000" w:rsidRPr="00000000" w14:paraId="0000019A">
      <w:pPr>
        <w:spacing w:after="240" w:before="240" w:lineRule="auto"/>
        <w:rPr/>
      </w:pPr>
      <w:r w:rsidDel="00000000" w:rsidR="00000000" w:rsidRPr="00000000">
        <w:rPr>
          <w:rtl w:val="0"/>
        </w:rPr>
        <w:t xml:space="preserve">Ist der Reisende Kaufmann, juristische Person des öffentlichen Rechts oder öffentlich-rechtliches Sondervermögen oder hat der Reisende keinen allgemeinen Gerichtsstand in Deutschland, ist Gerichtsstand der Sitz der Twin Adventures GbR, soweit gesetzlich zulässig.</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x2w7llodfiq7" w:id="65"/>
      <w:bookmarkEnd w:id="65"/>
      <w:r w:rsidDel="00000000" w:rsidR="00000000" w:rsidRPr="00000000">
        <w:rPr>
          <w:b w:val="1"/>
          <w:bCs w:val="1"/>
          <w:sz w:val="34"/>
          <w:szCs w:val="34"/>
          <w:rtl w:val="0"/>
        </w:rPr>
        <w:t xml:space="preserve">21. Schlussbestimmungen</w:t>
      </w:r>
    </w:p>
    <w:p w:rsidR="00000000" w:rsidDel="00000000" w:rsidP="00000000" w:rsidRDefault="00000000" w:rsidRPr="00000000" w14:paraId="0000019C">
      <w:pPr>
        <w:spacing w:after="240" w:before="240" w:lineRule="auto"/>
        <w:rPr/>
      </w:pPr>
      <w:r w:rsidDel="00000000" w:rsidR="00000000" w:rsidRPr="00000000">
        <w:rPr>
          <w:rtl w:val="0"/>
        </w:rPr>
        <w:t xml:space="preserve">Änderungen dieser Reisebedingungen gelten nur für zukünftige Buchungen, sofern nicht ausdrücklich etwas anderes vereinbart wird.</w:t>
      </w:r>
    </w:p>
    <w:p w:rsidR="00000000" w:rsidDel="00000000" w:rsidP="00000000" w:rsidRDefault="00000000" w:rsidRPr="00000000" w14:paraId="0000019D">
      <w:pPr>
        <w:spacing w:after="240" w:before="240" w:lineRule="auto"/>
        <w:rPr/>
      </w:pPr>
      <w:r w:rsidDel="00000000" w:rsidR="00000000" w:rsidRPr="00000000">
        <w:rPr>
          <w:rtl w:val="0"/>
        </w:rPr>
        <w:t xml:space="preserve">Sollte eine Bestimmung dieser Reisebedingungen ganz oder teilweise unwirksam sein oder werden, bleibt die Wirksamkeit der übrigen Bestimmungen unberührt.</w:t>
      </w:r>
    </w:p>
    <w:p w:rsidR="00000000" w:rsidDel="00000000" w:rsidP="00000000" w:rsidRDefault="00000000" w:rsidRPr="00000000" w14:paraId="000001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