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7624A" w14:textId="77777777" w:rsidR="008E5086" w:rsidRDefault="008E5086" w:rsidP="008E5086">
      <w:pPr>
        <w:pStyle w:val="Figure"/>
        <w:widowControl/>
        <w:spacing w:after="0"/>
        <w:rPr>
          <w:rFonts w:ascii="Times" w:hAnsi="Times"/>
        </w:rPr>
      </w:pPr>
      <w:r w:rsidRPr="00A333B7">
        <w:rPr>
          <w:rFonts w:ascii="Times" w:hAnsi="Times"/>
        </w:rPr>
        <w:t>PSP Interim Report</w:t>
      </w:r>
      <w:r>
        <w:rPr>
          <w:i/>
        </w:rPr>
        <w:t xml:space="preserve"> </w:t>
      </w:r>
      <w:r>
        <w:rPr>
          <w:rFonts w:ascii="Times" w:hAnsi="Times"/>
        </w:rPr>
        <w:t>Process Script Template</w:t>
      </w:r>
    </w:p>
    <w:p w14:paraId="65129D9A" w14:textId="77777777" w:rsidR="008E5086" w:rsidRDefault="008E5086" w:rsidP="008E5086">
      <w:pPr>
        <w:widowControl/>
        <w:jc w:val="center"/>
        <w:rPr>
          <w:b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1843"/>
        <w:gridCol w:w="7314"/>
      </w:tblGrid>
      <w:tr w:rsidR="008E5086" w14:paraId="2F884FED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496"/>
        </w:trPr>
        <w:tc>
          <w:tcPr>
            <w:tcW w:w="795" w:type="dxa"/>
          </w:tcPr>
          <w:p w14:paraId="16350C5E" w14:textId="77777777" w:rsidR="008E5086" w:rsidRDefault="008E5086" w:rsidP="00C526F0">
            <w:pPr>
              <w:widowControl/>
              <w:jc w:val="center"/>
            </w:pPr>
            <w:r>
              <w:t>Phase #</w:t>
            </w:r>
          </w:p>
        </w:tc>
        <w:tc>
          <w:tcPr>
            <w:tcW w:w="1843" w:type="dxa"/>
          </w:tcPr>
          <w:p w14:paraId="0C282973" w14:textId="77777777" w:rsidR="008E5086" w:rsidRDefault="008E5086" w:rsidP="00C526F0">
            <w:pPr>
              <w:widowControl/>
            </w:pPr>
            <w:r>
              <w:t>Purpose</w:t>
            </w:r>
          </w:p>
        </w:tc>
        <w:tc>
          <w:tcPr>
            <w:tcW w:w="7314" w:type="dxa"/>
          </w:tcPr>
          <w:p w14:paraId="7BCAD633" w14:textId="77777777" w:rsidR="008E5086" w:rsidRDefault="008E5086" w:rsidP="00C526F0">
            <w:pPr>
              <w:widowControl/>
            </w:pPr>
            <w:r>
              <w:t>To guide the analysis and writing of the PSP interim report</w:t>
            </w:r>
          </w:p>
        </w:tc>
      </w:tr>
      <w:tr w:rsidR="008E5086" w14:paraId="20F7169C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1025"/>
        </w:trPr>
        <w:tc>
          <w:tcPr>
            <w:tcW w:w="2638" w:type="dxa"/>
            <w:gridSpan w:val="2"/>
          </w:tcPr>
          <w:p w14:paraId="1B6EF212" w14:textId="77777777" w:rsidR="008E5086" w:rsidRDefault="008E5086" w:rsidP="00C526F0">
            <w:pPr>
              <w:widowControl/>
            </w:pPr>
            <w:r>
              <w:t>Entry Criteria</w:t>
            </w:r>
          </w:p>
        </w:tc>
        <w:tc>
          <w:tcPr>
            <w:tcW w:w="7314" w:type="dxa"/>
          </w:tcPr>
          <w:p w14:paraId="0A494E25" w14:textId="77777777" w:rsidR="008E5086" w:rsidRDefault="008E5086" w:rsidP="008E5086">
            <w:pPr>
              <w:widowControl/>
              <w:numPr>
                <w:ilvl w:val="0"/>
                <w:numId w:val="1"/>
              </w:numPr>
            </w:pPr>
            <w:r>
              <w:t>Programs 1 through 4 completed and checked by instructors</w:t>
            </w:r>
          </w:p>
          <w:p w14:paraId="39479E5C" w14:textId="77777777" w:rsidR="008E5086" w:rsidRDefault="008E5086" w:rsidP="008E5086">
            <w:pPr>
              <w:widowControl/>
              <w:numPr>
                <w:ilvl w:val="0"/>
                <w:numId w:val="1"/>
              </w:numPr>
            </w:pPr>
            <w:r>
              <w:t>Report requirements.</w:t>
            </w:r>
          </w:p>
          <w:p w14:paraId="0B92FCC0" w14:textId="77777777" w:rsidR="008E5086" w:rsidRDefault="008E5086" w:rsidP="008E5086">
            <w:pPr>
              <w:widowControl/>
              <w:numPr>
                <w:ilvl w:val="0"/>
                <w:numId w:val="1"/>
              </w:numPr>
            </w:pPr>
            <w:r>
              <w:t>Time log and report summary form</w:t>
            </w:r>
          </w:p>
        </w:tc>
      </w:tr>
      <w:tr w:rsidR="008E5086" w14:paraId="06A677AA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1655"/>
        </w:trPr>
        <w:tc>
          <w:tcPr>
            <w:tcW w:w="795" w:type="dxa"/>
          </w:tcPr>
          <w:p w14:paraId="422B35BD" w14:textId="77777777" w:rsidR="008E5086" w:rsidRDefault="008E5086" w:rsidP="00C526F0">
            <w:pPr>
              <w:widowControl/>
            </w:pPr>
            <w:r>
              <w:t>1</w:t>
            </w:r>
          </w:p>
        </w:tc>
        <w:tc>
          <w:tcPr>
            <w:tcW w:w="1843" w:type="dxa"/>
          </w:tcPr>
          <w:p w14:paraId="0EB9700D" w14:textId="77777777" w:rsidR="008E5086" w:rsidRDefault="008E5086" w:rsidP="00C526F0">
            <w:pPr>
              <w:widowControl/>
            </w:pPr>
            <w:r>
              <w:t>Planning</w:t>
            </w:r>
          </w:p>
        </w:tc>
        <w:tc>
          <w:tcPr>
            <w:tcW w:w="7314" w:type="dxa"/>
          </w:tcPr>
          <w:p w14:paraId="7B0C54C5" w14:textId="77777777" w:rsidR="008E5086" w:rsidRDefault="008E5086" w:rsidP="008E5086">
            <w:pPr>
              <w:widowControl/>
              <w:numPr>
                <w:ilvl w:val="0"/>
                <w:numId w:val="2"/>
              </w:numPr>
            </w:pPr>
            <w:r>
              <w:t>Estimate report size</w:t>
            </w:r>
          </w:p>
          <w:p w14:paraId="231D16A9" w14:textId="77777777" w:rsidR="008E5086" w:rsidRDefault="008E5086" w:rsidP="008E5086">
            <w:pPr>
              <w:widowControl/>
              <w:numPr>
                <w:ilvl w:val="1"/>
                <w:numId w:val="3"/>
              </w:numPr>
              <w:tabs>
                <w:tab w:val="clear" w:pos="1080"/>
              </w:tabs>
              <w:ind w:left="688"/>
            </w:pPr>
            <w:r>
              <w:t>number of analysis paragraphs</w:t>
            </w:r>
          </w:p>
          <w:p w14:paraId="2DFB0612" w14:textId="77777777" w:rsidR="008E5086" w:rsidRDefault="008E5086" w:rsidP="008E5086">
            <w:pPr>
              <w:widowControl/>
              <w:numPr>
                <w:ilvl w:val="1"/>
                <w:numId w:val="3"/>
              </w:numPr>
              <w:tabs>
                <w:tab w:val="clear" w:pos="1080"/>
              </w:tabs>
              <w:ind w:left="688"/>
            </w:pPr>
            <w:r>
              <w:t>number of data tables/charts to create</w:t>
            </w:r>
          </w:p>
          <w:p w14:paraId="1224AE9E" w14:textId="77777777" w:rsidR="008E5086" w:rsidRDefault="008E5086" w:rsidP="008E5086">
            <w:pPr>
              <w:widowControl/>
              <w:numPr>
                <w:ilvl w:val="0"/>
                <w:numId w:val="2"/>
              </w:numPr>
            </w:pPr>
            <w:r>
              <w:t>Estimate effort based on report size</w:t>
            </w:r>
          </w:p>
          <w:p w14:paraId="244BA137" w14:textId="77777777" w:rsidR="008E5086" w:rsidRDefault="008E5086" w:rsidP="008E5086">
            <w:pPr>
              <w:widowControl/>
              <w:numPr>
                <w:ilvl w:val="0"/>
                <w:numId w:val="2"/>
              </w:numPr>
            </w:pPr>
            <w:r>
              <w:t>Record estimates on Plan Summary form</w:t>
            </w:r>
            <w:r>
              <w:br/>
            </w:r>
          </w:p>
          <w:p w14:paraId="04748F34" w14:textId="77777777" w:rsidR="008E5086" w:rsidRDefault="008E5086" w:rsidP="008E5086">
            <w:pPr>
              <w:widowControl/>
              <w:numPr>
                <w:ilvl w:val="0"/>
                <w:numId w:val="2"/>
              </w:numPr>
            </w:pPr>
            <w:r>
              <w:t>Record planning time on Time log</w:t>
            </w:r>
          </w:p>
        </w:tc>
      </w:tr>
      <w:tr w:rsidR="008E5086" w14:paraId="6E25E53E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</w:tcPr>
          <w:p w14:paraId="3B4969F5" w14:textId="77777777" w:rsidR="008E5086" w:rsidRDefault="008E5086" w:rsidP="00C526F0">
            <w:pPr>
              <w:widowControl/>
            </w:pPr>
            <w:r>
              <w:t>2</w:t>
            </w:r>
          </w:p>
        </w:tc>
        <w:tc>
          <w:tcPr>
            <w:tcW w:w="1843" w:type="dxa"/>
          </w:tcPr>
          <w:p w14:paraId="0A72B47F" w14:textId="77777777" w:rsidR="008E5086" w:rsidRDefault="008E5086" w:rsidP="00C526F0">
            <w:pPr>
              <w:widowControl/>
            </w:pPr>
            <w:r>
              <w:t>Research</w:t>
            </w:r>
          </w:p>
        </w:tc>
        <w:tc>
          <w:tcPr>
            <w:tcW w:w="7314" w:type="dxa"/>
          </w:tcPr>
          <w:p w14:paraId="6D833377" w14:textId="77777777" w:rsidR="008E5086" w:rsidRDefault="008E5086" w:rsidP="008E5086">
            <w:pPr>
              <w:widowControl/>
              <w:numPr>
                <w:ilvl w:val="0"/>
                <w:numId w:val="5"/>
              </w:numPr>
            </w:pPr>
            <w:r>
              <w:t>For each analysis question</w:t>
            </w:r>
          </w:p>
          <w:p w14:paraId="5D5A596F" w14:textId="77777777" w:rsidR="008E5086" w:rsidRDefault="008E5086" w:rsidP="008E5086">
            <w:pPr>
              <w:widowControl/>
              <w:numPr>
                <w:ilvl w:val="1"/>
                <w:numId w:val="3"/>
              </w:numPr>
            </w:pPr>
            <w:r>
              <w:t>Look for the specific part, within the pre-calculated statistics, that would answer the question and extract it.</w:t>
            </w:r>
          </w:p>
        </w:tc>
      </w:tr>
      <w:tr w:rsidR="008E5086" w14:paraId="6152D1F7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</w:tcPr>
          <w:p w14:paraId="3ED86745" w14:textId="77777777" w:rsidR="008E5086" w:rsidRDefault="008E5086" w:rsidP="00C526F0">
            <w:pPr>
              <w:widowControl/>
            </w:pPr>
            <w:r>
              <w:t>3</w:t>
            </w:r>
          </w:p>
        </w:tc>
        <w:tc>
          <w:tcPr>
            <w:tcW w:w="1843" w:type="dxa"/>
          </w:tcPr>
          <w:p w14:paraId="0EFEA3B4" w14:textId="77777777" w:rsidR="008E5086" w:rsidRDefault="008E5086" w:rsidP="00C526F0">
            <w:pPr>
              <w:widowControl/>
            </w:pPr>
            <w:r>
              <w:t>Development</w:t>
            </w:r>
          </w:p>
        </w:tc>
        <w:tc>
          <w:tcPr>
            <w:tcW w:w="7314" w:type="dxa"/>
          </w:tcPr>
          <w:p w14:paraId="59DAD780" w14:textId="77777777" w:rsidR="008E5086" w:rsidRDefault="008E5086" w:rsidP="008E5086">
            <w:pPr>
              <w:widowControl/>
              <w:numPr>
                <w:ilvl w:val="0"/>
                <w:numId w:val="5"/>
              </w:numPr>
            </w:pPr>
            <w:r>
              <w:t>For each analysis question</w:t>
            </w:r>
          </w:p>
          <w:p w14:paraId="3B8A42A9" w14:textId="77777777" w:rsidR="008E5086" w:rsidRDefault="008E5086" w:rsidP="008E5086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Use previous phase to place analysis chart or data table in document.</w:t>
            </w:r>
          </w:p>
          <w:p w14:paraId="422C1C38" w14:textId="77777777" w:rsidR="008E5086" w:rsidRDefault="008E5086" w:rsidP="008E5086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write analysis paragraph if the data is worthy of it or if estimated.</w:t>
            </w:r>
          </w:p>
          <w:p w14:paraId="31436D7B" w14:textId="77777777" w:rsidR="008E5086" w:rsidRDefault="008E5086" w:rsidP="00C526F0">
            <w:pPr>
              <w:widowControl/>
            </w:pPr>
          </w:p>
          <w:p w14:paraId="02CBD90F" w14:textId="77777777" w:rsidR="008E5086" w:rsidRDefault="008E5086" w:rsidP="008E5086">
            <w:pPr>
              <w:widowControl/>
              <w:numPr>
                <w:ilvl w:val="0"/>
                <w:numId w:val="6"/>
              </w:numPr>
              <w:tabs>
                <w:tab w:val="clear" w:pos="26"/>
              </w:tabs>
              <w:ind w:left="334" w:hanging="334"/>
            </w:pPr>
            <w:r>
              <w:t>Record PSP interim report</w:t>
            </w:r>
            <w:r>
              <w:rPr>
                <w:i/>
              </w:rPr>
              <w:t xml:space="preserve"> </w:t>
            </w:r>
            <w:r>
              <w:t>development time on the Time log</w:t>
            </w:r>
          </w:p>
        </w:tc>
      </w:tr>
      <w:tr w:rsidR="008E5086" w14:paraId="0AB230CE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1133"/>
        </w:trPr>
        <w:tc>
          <w:tcPr>
            <w:tcW w:w="795" w:type="dxa"/>
          </w:tcPr>
          <w:p w14:paraId="414DCF71" w14:textId="77777777" w:rsidR="008E5086" w:rsidRDefault="008E5086" w:rsidP="00C526F0">
            <w:pPr>
              <w:widowControl/>
            </w:pPr>
            <w:r>
              <w:t>4</w:t>
            </w:r>
          </w:p>
        </w:tc>
        <w:tc>
          <w:tcPr>
            <w:tcW w:w="1843" w:type="dxa"/>
          </w:tcPr>
          <w:p w14:paraId="611C034E" w14:textId="77777777" w:rsidR="008E5086" w:rsidRDefault="008E5086" w:rsidP="00C526F0">
            <w:pPr>
              <w:widowControl/>
            </w:pPr>
            <w:r>
              <w:t>Postmortem</w:t>
            </w:r>
          </w:p>
        </w:tc>
        <w:tc>
          <w:tcPr>
            <w:tcW w:w="7314" w:type="dxa"/>
          </w:tcPr>
          <w:p w14:paraId="0AB7BEB3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Measure report size</w:t>
            </w:r>
          </w:p>
          <w:p w14:paraId="461B9A11" w14:textId="77777777" w:rsidR="008E5086" w:rsidRDefault="008E5086" w:rsidP="008E5086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number of charts/tables</w:t>
            </w:r>
          </w:p>
          <w:p w14:paraId="2BF24B21" w14:textId="77777777" w:rsidR="008E5086" w:rsidRDefault="008E5086" w:rsidP="008E5086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number of analysis paragraphs</w:t>
            </w:r>
          </w:p>
          <w:p w14:paraId="0938F95F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Complete Plan Summary form</w:t>
            </w:r>
            <w:r>
              <w:br/>
            </w:r>
          </w:p>
          <w:p w14:paraId="69C376D1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Record postmortem time on Time log</w:t>
            </w:r>
          </w:p>
        </w:tc>
      </w:tr>
      <w:tr w:rsidR="008E5086" w14:paraId="1F3DED7F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998"/>
        </w:trPr>
        <w:tc>
          <w:tcPr>
            <w:tcW w:w="2638" w:type="dxa"/>
            <w:gridSpan w:val="2"/>
          </w:tcPr>
          <w:p w14:paraId="7107127E" w14:textId="77777777" w:rsidR="008E5086" w:rsidRDefault="008E5086" w:rsidP="00C526F0">
            <w:pPr>
              <w:widowControl/>
            </w:pPr>
            <w:r>
              <w:t>Exit Criteria</w:t>
            </w:r>
          </w:p>
        </w:tc>
        <w:tc>
          <w:tcPr>
            <w:tcW w:w="7314" w:type="dxa"/>
          </w:tcPr>
          <w:p w14:paraId="375D6CCD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Completed Plan Summary</w:t>
            </w:r>
          </w:p>
          <w:p w14:paraId="1623C639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Completed PSP interim report</w:t>
            </w:r>
          </w:p>
          <w:p w14:paraId="757832B3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Completed Time log</w:t>
            </w:r>
          </w:p>
        </w:tc>
      </w:tr>
    </w:tbl>
    <w:p w14:paraId="25CCED57" w14:textId="77777777" w:rsidR="00DE75A5" w:rsidRDefault="008E5086" w:rsidP="008E5086">
      <w:bookmarkStart w:id="0" w:name="_GoBack"/>
      <w:bookmarkEnd w:id="0"/>
    </w:p>
    <w:sectPr w:rsidR="00DE75A5" w:rsidSect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44F6"/>
    <w:multiLevelType w:val="hybridMultilevel"/>
    <w:tmpl w:val="84B46D58"/>
    <w:lvl w:ilvl="0" w:tplc="04090001">
      <w:start w:val="1"/>
      <w:numFmt w:val="bullet"/>
      <w:lvlText w:val=""/>
      <w:lvlJc w:val="left"/>
      <w:pPr>
        <w:tabs>
          <w:tab w:val="num" w:pos="26"/>
        </w:tabs>
        <w:ind w:left="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46"/>
        </w:tabs>
        <w:ind w:left="7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6"/>
        </w:tabs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06"/>
        </w:tabs>
        <w:ind w:left="29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6"/>
        </w:tabs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6"/>
        </w:tabs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66"/>
        </w:tabs>
        <w:ind w:left="50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6"/>
        </w:tabs>
        <w:ind w:left="5786" w:hanging="360"/>
      </w:pPr>
      <w:rPr>
        <w:rFonts w:ascii="Wingdings" w:hAnsi="Wingdings" w:hint="default"/>
      </w:rPr>
    </w:lvl>
  </w:abstractNum>
  <w:abstractNum w:abstractNumId="1">
    <w:nsid w:val="1AE15FEB"/>
    <w:multiLevelType w:val="hybridMultilevel"/>
    <w:tmpl w:val="6FC65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C48798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6BB09A6"/>
    <w:multiLevelType w:val="hybridMultilevel"/>
    <w:tmpl w:val="90FA4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7AC054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A375E1A"/>
    <w:multiLevelType w:val="hybridMultilevel"/>
    <w:tmpl w:val="B784B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B2F19A3"/>
    <w:multiLevelType w:val="hybridMultilevel"/>
    <w:tmpl w:val="84B46D58"/>
    <w:lvl w:ilvl="0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86"/>
    <w:rsid w:val="0008595E"/>
    <w:rsid w:val="008E5086"/>
    <w:rsid w:val="00B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59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086"/>
    <w:pPr>
      <w:widowControl w:val="0"/>
    </w:pPr>
    <w:rPr>
      <w:rFonts w:ascii="Times" w:eastAsia="Times New Roman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gure">
    <w:name w:val="Figure"/>
    <w:basedOn w:val="Normal"/>
    <w:rsid w:val="008E5086"/>
    <w:pPr>
      <w:spacing w:after="60"/>
      <w:jc w:val="center"/>
    </w:pPr>
    <w:rPr>
      <w:rFonts w:ascii="Helvetica" w:hAnsi="Helvetic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Macintosh Word</Application>
  <DocSecurity>0</DocSecurity>
  <Lines>7</Lines>
  <Paragraphs>2</Paragraphs>
  <ScaleCrop>false</ScaleCrop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1</cp:revision>
  <dcterms:created xsi:type="dcterms:W3CDTF">2018-02-20T02:45:00Z</dcterms:created>
  <dcterms:modified xsi:type="dcterms:W3CDTF">2018-02-20T02:45:00Z</dcterms:modified>
</cp:coreProperties>
</file>