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4260" w14:textId="77777777" w:rsidR="000614C4" w:rsidRDefault="000614C4" w:rsidP="00BA3575">
      <w:pPr>
        <w:pStyle w:val="Sinespaciado"/>
        <w:spacing w:line="240" w:lineRule="auto"/>
        <w:jc w:val="center"/>
        <w:rPr>
          <w:b/>
          <w:bCs w:val="0"/>
        </w:rPr>
      </w:pPr>
    </w:p>
    <w:p w14:paraId="61F3A246" w14:textId="1B6AE491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073FB472" w:rsidR="00BA3575" w:rsidRPr="00153440" w:rsidRDefault="00BA3575" w:rsidP="00153440">
      <w:pPr>
        <w:pStyle w:val="Sinespaciado"/>
        <w:jc w:val="center"/>
        <w:rPr>
          <w:b/>
        </w:rPr>
      </w:pPr>
      <w:r>
        <w:rPr>
          <w:b/>
          <w:bCs w:val="0"/>
        </w:rPr>
        <w:t>“</w:t>
      </w:r>
      <w:r w:rsidR="000614C4" w:rsidRPr="000614C4">
        <w:rPr>
          <w:b/>
        </w:rPr>
        <w:t xml:space="preserve">Tarea 8 </w:t>
      </w:r>
      <w:r w:rsidR="000614C4">
        <w:rPr>
          <w:b/>
        </w:rPr>
        <w:t>-</w:t>
      </w:r>
      <w:r w:rsidR="000614C4" w:rsidRPr="000614C4">
        <w:rPr>
          <w:b/>
        </w:rPr>
        <w:t xml:space="preserve"> Maven, HTTP y diseño de una API REST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1714F4D8" w:rsidR="0016677A" w:rsidRDefault="000614C4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27</w:t>
      </w:r>
      <w:r w:rsidR="00BA3575">
        <w:rPr>
          <w:b/>
          <w:bCs w:val="0"/>
        </w:rPr>
        <w:t xml:space="preserve"> de </w:t>
      </w:r>
      <w:r w:rsidR="00153440">
        <w:rPr>
          <w:b/>
          <w:bCs w:val="0"/>
        </w:rPr>
        <w:t>septiembre de 2026</w:t>
      </w:r>
    </w:p>
    <w:p w14:paraId="2ABAF387" w14:textId="5C1230CF" w:rsidR="0016677A" w:rsidRDefault="0016677A" w:rsidP="0016677A">
      <w:pPr>
        <w:pStyle w:val="Sinespaciad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3F49489B" w14:textId="47BE7E42" w:rsidR="00CE6576" w:rsidRDefault="00CE6576" w:rsidP="00C778D4">
      <w:pPr>
        <w:pStyle w:val="Sinespaciado"/>
        <w:spacing w:after="0"/>
        <w:jc w:val="both"/>
        <w:rPr>
          <w:b/>
        </w:rPr>
      </w:pPr>
    </w:p>
    <w:p w14:paraId="68BD348B" w14:textId="7A4C4F46" w:rsidR="00CE6576" w:rsidRDefault="00726D82" w:rsidP="00C778D4">
      <w:pPr>
        <w:pStyle w:val="Sinespaciado"/>
        <w:spacing w:after="0"/>
        <w:jc w:val="both"/>
        <w:rPr>
          <w:b/>
        </w:rPr>
      </w:pPr>
      <w:r>
        <w:rPr>
          <w:b/>
        </w:rPr>
        <w:t xml:space="preserve">Capturas </w:t>
      </w:r>
    </w:p>
    <w:p w14:paraId="7C915FF0" w14:textId="77777777" w:rsidR="00726D82" w:rsidRDefault="00726D82" w:rsidP="00C778D4">
      <w:pPr>
        <w:pStyle w:val="Sinespaciado"/>
        <w:spacing w:after="0"/>
        <w:jc w:val="both"/>
        <w:rPr>
          <w:b/>
        </w:rPr>
      </w:pPr>
    </w:p>
    <w:p w14:paraId="11585ADE" w14:textId="77777777" w:rsidR="00726D82" w:rsidRPr="00726D82" w:rsidRDefault="00726D82" w:rsidP="00726D82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Responda las siguientes preguntas en el documento de evidencias:</w:t>
      </w:r>
    </w:p>
    <w:p w14:paraId="05A2A0C3" w14:textId="77777777" w:rsidR="00726D82" w:rsidRDefault="00726D82" w:rsidP="00726D82">
      <w:pPr>
        <w:pStyle w:val="Sinespaciado"/>
        <w:numPr>
          <w:ilvl w:val="0"/>
          <w:numId w:val="10"/>
        </w:numPr>
        <w:spacing w:after="0"/>
        <w:jc w:val="both"/>
        <w:rPr>
          <w:b/>
        </w:rPr>
      </w:pPr>
      <w:r w:rsidRPr="00726D82">
        <w:rPr>
          <w:b/>
        </w:rPr>
        <w:t>¿Qué función cumple HTTP en una aplicación web?</w:t>
      </w:r>
    </w:p>
    <w:p w14:paraId="728A2DDE" w14:textId="77777777" w:rsidR="00726D82" w:rsidRPr="00726D82" w:rsidRDefault="00726D82" w:rsidP="00726D82">
      <w:pPr>
        <w:pStyle w:val="Sinespaciado"/>
        <w:spacing w:after="0"/>
        <w:jc w:val="both"/>
        <w:rPr>
          <w:b/>
        </w:rPr>
      </w:pPr>
    </w:p>
    <w:p w14:paraId="4AFE0F76" w14:textId="77777777" w:rsidR="00726D82" w:rsidRDefault="00726D82" w:rsidP="00726D82">
      <w:pPr>
        <w:pStyle w:val="Sinespaciado"/>
        <w:numPr>
          <w:ilvl w:val="0"/>
          <w:numId w:val="10"/>
        </w:numPr>
        <w:spacing w:after="0"/>
        <w:jc w:val="both"/>
        <w:rPr>
          <w:b/>
        </w:rPr>
      </w:pPr>
      <w:r w:rsidRPr="00726D82">
        <w:rPr>
          <w:b/>
        </w:rPr>
        <w:t>¿Cuál es la diferencia entre una solicitud y una respuesta HTTP?</w:t>
      </w:r>
    </w:p>
    <w:p w14:paraId="595B18F3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</w:rPr>
      </w:pPr>
    </w:p>
    <w:p w14:paraId="0FA40BAB" w14:textId="77777777" w:rsidR="00726D82" w:rsidRDefault="00726D82" w:rsidP="00726D82">
      <w:pPr>
        <w:pStyle w:val="Sinespaciado"/>
        <w:numPr>
          <w:ilvl w:val="0"/>
          <w:numId w:val="10"/>
        </w:numPr>
        <w:spacing w:after="0"/>
        <w:jc w:val="both"/>
        <w:rPr>
          <w:b/>
        </w:rPr>
      </w:pPr>
      <w:r w:rsidRPr="00726D82">
        <w:rPr>
          <w:b/>
        </w:rPr>
        <w:t>¿Qué método HTTP utilizaría para consultar todas las tareas?</w:t>
      </w:r>
    </w:p>
    <w:p w14:paraId="45D994EC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</w:rPr>
      </w:pPr>
    </w:p>
    <w:p w14:paraId="236064E2" w14:textId="77777777" w:rsidR="00726D82" w:rsidRDefault="00726D82" w:rsidP="00726D82">
      <w:pPr>
        <w:pStyle w:val="Sinespaciado"/>
        <w:numPr>
          <w:ilvl w:val="0"/>
          <w:numId w:val="10"/>
        </w:numPr>
        <w:spacing w:after="0"/>
        <w:jc w:val="both"/>
        <w:rPr>
          <w:b/>
        </w:rPr>
      </w:pPr>
      <w:r w:rsidRPr="00726D82">
        <w:rPr>
          <w:b/>
        </w:rPr>
        <w:t>¿Qué método utilizaría para registrar una tarea?</w:t>
      </w:r>
    </w:p>
    <w:p w14:paraId="25A995AA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</w:rPr>
      </w:pPr>
    </w:p>
    <w:p w14:paraId="440AE9B3" w14:textId="77777777" w:rsidR="00726D82" w:rsidRDefault="00726D82" w:rsidP="00726D82">
      <w:pPr>
        <w:pStyle w:val="Sinespaciado"/>
        <w:numPr>
          <w:ilvl w:val="0"/>
          <w:numId w:val="10"/>
        </w:numPr>
        <w:spacing w:after="0"/>
        <w:jc w:val="both"/>
        <w:rPr>
          <w:b/>
        </w:rPr>
      </w:pPr>
      <w:r w:rsidRPr="00726D82">
        <w:rPr>
          <w:b/>
        </w:rPr>
        <w:t>¿Qué método utilizaría para modificar una tarea?</w:t>
      </w:r>
    </w:p>
    <w:p w14:paraId="1FADA1E7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</w:rPr>
      </w:pPr>
    </w:p>
    <w:p w14:paraId="71B44952" w14:textId="77777777" w:rsidR="00726D82" w:rsidRDefault="00726D82" w:rsidP="00726D82">
      <w:pPr>
        <w:pStyle w:val="Sinespaciado"/>
        <w:numPr>
          <w:ilvl w:val="0"/>
          <w:numId w:val="10"/>
        </w:numPr>
        <w:spacing w:after="0"/>
        <w:jc w:val="both"/>
        <w:rPr>
          <w:b/>
        </w:rPr>
      </w:pPr>
      <w:r w:rsidRPr="00726D82">
        <w:rPr>
          <w:b/>
        </w:rPr>
        <w:t>¿Qué método utilizaría para eliminar una tarea?</w:t>
      </w:r>
    </w:p>
    <w:p w14:paraId="1A08F91B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</w:rPr>
      </w:pPr>
    </w:p>
    <w:p w14:paraId="65E496D0" w14:textId="46300274" w:rsidR="00726D82" w:rsidRPr="00726D82" w:rsidRDefault="00726D82" w:rsidP="00726D82">
      <w:pPr>
        <w:pStyle w:val="Sinespaciado"/>
        <w:numPr>
          <w:ilvl w:val="0"/>
          <w:numId w:val="10"/>
        </w:numPr>
        <w:spacing w:after="0"/>
        <w:jc w:val="both"/>
        <w:rPr>
          <w:b/>
        </w:rPr>
      </w:pPr>
      <w:r w:rsidRPr="00726D82">
        <w:rPr>
          <w:b/>
        </w:rPr>
        <w:t>¿Qué diferencia existe entre los códigos 200, 201, 400, 404 y 500?</w:t>
      </w:r>
    </w:p>
    <w:p w14:paraId="22139FC2" w14:textId="77777777" w:rsidR="00726D82" w:rsidRPr="00726D82" w:rsidRDefault="00726D82" w:rsidP="00726D82">
      <w:pPr>
        <w:pStyle w:val="Sinespaciado"/>
        <w:spacing w:after="0"/>
        <w:ind w:firstLine="0"/>
        <w:jc w:val="both"/>
        <w:rPr>
          <w:b/>
        </w:rPr>
      </w:pPr>
    </w:p>
    <w:p w14:paraId="0C2092A5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Las respuestas deben escribirse con sus propias palabras.</w:t>
      </w:r>
    </w:p>
    <w:p w14:paraId="3E0AF67E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</w:p>
    <w:p w14:paraId="0467050C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</w:p>
    <w:p w14:paraId="53AB6140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</w:p>
    <w:p w14:paraId="3601C6B2" w14:textId="77777777" w:rsidR="00726D82" w:rsidRPr="00726D82" w:rsidRDefault="00726D82" w:rsidP="00726D82">
      <w:pPr>
        <w:pStyle w:val="Sinespaciado"/>
        <w:spacing w:after="0"/>
        <w:jc w:val="both"/>
      </w:pPr>
      <w:r w:rsidRPr="00726D82">
        <w:lastRenderedPageBreak/>
        <w:t>Responda:</w:t>
      </w:r>
    </w:p>
    <w:p w14:paraId="7D306EA8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¿Por qué es preferible utilizar /api/tareas y no /api/</w:t>
      </w:r>
      <w:proofErr w:type="spellStart"/>
      <w:r w:rsidRPr="00726D82">
        <w:rPr>
          <w:b/>
          <w:bCs w:val="0"/>
        </w:rPr>
        <w:t>obtenerTodasLasTareas</w:t>
      </w:r>
      <w:proofErr w:type="spellEnd"/>
      <w:r w:rsidRPr="00726D82">
        <w:rPr>
          <w:b/>
          <w:bCs w:val="0"/>
        </w:rPr>
        <w:t>?</w:t>
      </w:r>
    </w:p>
    <w:p w14:paraId="4896F67B" w14:textId="77777777" w:rsidR="00726D82" w:rsidRPr="00726D82" w:rsidRDefault="00726D82" w:rsidP="00726D82">
      <w:pPr>
        <w:pStyle w:val="Sinespaciado"/>
        <w:spacing w:after="0"/>
        <w:ind w:firstLine="0"/>
        <w:jc w:val="both"/>
        <w:rPr>
          <w:b/>
          <w:bCs w:val="0"/>
        </w:rPr>
      </w:pPr>
    </w:p>
    <w:p w14:paraId="4612149F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¿Qué información representa {id}?</w:t>
      </w:r>
    </w:p>
    <w:p w14:paraId="172DAA87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EADFFB0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¿Por qué se utiliza POST para registrar y no GET?</w:t>
      </w:r>
    </w:p>
    <w:p w14:paraId="7AF61C23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436DA4E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¿Qué debería suceder si se intenta consultar una tarea que no existe?</w:t>
      </w:r>
    </w:p>
    <w:p w14:paraId="4910464C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761B43C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¿Cuál sería la diferencia entre estas rutas?</w:t>
      </w:r>
    </w:p>
    <w:p w14:paraId="0712E502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A4C29BB" w14:textId="77777777" w:rsidR="00726D82" w:rsidRPr="00726D82" w:rsidRDefault="00726D82" w:rsidP="00726D82">
      <w:pPr>
        <w:pStyle w:val="Sinespaciado"/>
        <w:spacing w:after="0"/>
        <w:jc w:val="both"/>
        <w:rPr>
          <w:lang w:val="en-US"/>
        </w:rPr>
      </w:pPr>
      <w:r w:rsidRPr="00726D82">
        <w:rPr>
          <w:lang w:val="en-US"/>
        </w:rPr>
        <w:t>GET /</w:t>
      </w:r>
      <w:proofErr w:type="spellStart"/>
      <w:r w:rsidRPr="00726D82">
        <w:rPr>
          <w:lang w:val="en-US"/>
        </w:rPr>
        <w:t>api</w:t>
      </w:r>
      <w:proofErr w:type="spellEnd"/>
      <w:r w:rsidRPr="00726D82">
        <w:rPr>
          <w:lang w:val="en-US"/>
        </w:rPr>
        <w:t>/</w:t>
      </w:r>
      <w:proofErr w:type="spellStart"/>
      <w:r w:rsidRPr="00726D82">
        <w:rPr>
          <w:lang w:val="en-US"/>
        </w:rPr>
        <w:t>tareas</w:t>
      </w:r>
      <w:proofErr w:type="spellEnd"/>
    </w:p>
    <w:p w14:paraId="16E9ACCC" w14:textId="77777777" w:rsidR="00726D82" w:rsidRPr="00726D82" w:rsidRDefault="00726D82" w:rsidP="00726D82">
      <w:pPr>
        <w:pStyle w:val="Sinespaciado"/>
        <w:spacing w:after="0"/>
        <w:jc w:val="both"/>
        <w:rPr>
          <w:lang w:val="en-US"/>
        </w:rPr>
      </w:pPr>
      <w:r w:rsidRPr="00726D82">
        <w:rPr>
          <w:lang w:val="en-US"/>
        </w:rPr>
        <w:t>GET /</w:t>
      </w:r>
      <w:proofErr w:type="spellStart"/>
      <w:r w:rsidRPr="00726D82">
        <w:rPr>
          <w:lang w:val="en-US"/>
        </w:rPr>
        <w:t>api</w:t>
      </w:r>
      <w:proofErr w:type="spellEnd"/>
      <w:r w:rsidRPr="00726D82">
        <w:rPr>
          <w:lang w:val="en-US"/>
        </w:rPr>
        <w:t>/</w:t>
      </w:r>
      <w:proofErr w:type="spellStart"/>
      <w:r w:rsidRPr="00726D82">
        <w:rPr>
          <w:lang w:val="en-US"/>
        </w:rPr>
        <w:t>tareas</w:t>
      </w:r>
      <w:proofErr w:type="spellEnd"/>
      <w:r w:rsidRPr="00726D82">
        <w:rPr>
          <w:lang w:val="en-US"/>
        </w:rPr>
        <w:t>/5</w:t>
      </w:r>
    </w:p>
    <w:p w14:paraId="44D10C14" w14:textId="77777777" w:rsidR="00726D82" w:rsidRPr="00726D82" w:rsidRDefault="00726D82" w:rsidP="00726D82">
      <w:pPr>
        <w:pStyle w:val="Sinespaciado"/>
        <w:spacing w:after="0"/>
        <w:jc w:val="both"/>
        <w:rPr>
          <w:bCs w:val="0"/>
          <w:lang w:val="en-US"/>
        </w:rPr>
      </w:pPr>
    </w:p>
    <w:p w14:paraId="43ADB673" w14:textId="77777777" w:rsidR="00726D82" w:rsidRPr="00726D82" w:rsidRDefault="00726D82" w:rsidP="00C778D4">
      <w:pPr>
        <w:pStyle w:val="Sinespaciado"/>
        <w:spacing w:after="0"/>
        <w:jc w:val="both"/>
        <w:rPr>
          <w:b/>
          <w:lang w:val="en-US"/>
        </w:rPr>
      </w:pPr>
    </w:p>
    <w:sectPr w:rsidR="00726D82" w:rsidRPr="00726D82">
      <w:headerReference w:type="even" r:id="rId9"/>
      <w:headerReference w:type="default" r:id="rId10"/>
      <w:head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8E36D" w14:textId="77777777" w:rsidR="00B40C7F" w:rsidRDefault="00B40C7F" w:rsidP="00062CC4">
      <w:pPr>
        <w:spacing w:after="0" w:line="240" w:lineRule="auto"/>
      </w:pPr>
      <w:r>
        <w:separator/>
      </w:r>
    </w:p>
  </w:endnote>
  <w:endnote w:type="continuationSeparator" w:id="0">
    <w:p w14:paraId="03A36F4B" w14:textId="77777777" w:rsidR="00B40C7F" w:rsidRDefault="00B40C7F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DC7DD" w14:textId="77777777" w:rsidR="00B40C7F" w:rsidRDefault="00B40C7F" w:rsidP="00062CC4">
      <w:pPr>
        <w:spacing w:after="0" w:line="240" w:lineRule="auto"/>
      </w:pPr>
      <w:r>
        <w:separator/>
      </w:r>
    </w:p>
  </w:footnote>
  <w:footnote w:type="continuationSeparator" w:id="0">
    <w:p w14:paraId="2D244C4C" w14:textId="77777777" w:rsidR="00B40C7F" w:rsidRDefault="00B40C7F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350B7"/>
    <w:multiLevelType w:val="multilevel"/>
    <w:tmpl w:val="6004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FD5D03"/>
    <w:multiLevelType w:val="multilevel"/>
    <w:tmpl w:val="32C0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9"/>
  </w:num>
  <w:num w:numId="2" w16cid:durableId="452331676">
    <w:abstractNumId w:val="7"/>
  </w:num>
  <w:num w:numId="3" w16cid:durableId="151407328">
    <w:abstractNumId w:val="6"/>
  </w:num>
  <w:num w:numId="4" w16cid:durableId="1513111263">
    <w:abstractNumId w:val="3"/>
  </w:num>
  <w:num w:numId="5" w16cid:durableId="730663239">
    <w:abstractNumId w:val="8"/>
  </w:num>
  <w:num w:numId="6" w16cid:durableId="517155690">
    <w:abstractNumId w:val="10"/>
  </w:num>
  <w:num w:numId="7" w16cid:durableId="1737166181">
    <w:abstractNumId w:val="5"/>
  </w:num>
  <w:num w:numId="8" w16cid:durableId="1780173063">
    <w:abstractNumId w:val="0"/>
  </w:num>
  <w:num w:numId="9" w16cid:durableId="447512439">
    <w:abstractNumId w:val="2"/>
  </w:num>
  <w:num w:numId="10" w16cid:durableId="867838534">
    <w:abstractNumId w:val="4"/>
  </w:num>
  <w:num w:numId="11" w16cid:durableId="1297031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14C4"/>
    <w:rsid w:val="00062CC4"/>
    <w:rsid w:val="0006338A"/>
    <w:rsid w:val="00086854"/>
    <w:rsid w:val="0009144F"/>
    <w:rsid w:val="00153440"/>
    <w:rsid w:val="0016677A"/>
    <w:rsid w:val="003550DB"/>
    <w:rsid w:val="003F6B6C"/>
    <w:rsid w:val="004D22DC"/>
    <w:rsid w:val="005310C0"/>
    <w:rsid w:val="006A7057"/>
    <w:rsid w:val="00726D82"/>
    <w:rsid w:val="00841EFF"/>
    <w:rsid w:val="009065DA"/>
    <w:rsid w:val="009168C2"/>
    <w:rsid w:val="00A170A5"/>
    <w:rsid w:val="00A869FC"/>
    <w:rsid w:val="00A92BC5"/>
    <w:rsid w:val="00B40C7F"/>
    <w:rsid w:val="00BA3575"/>
    <w:rsid w:val="00BA7F60"/>
    <w:rsid w:val="00BB4559"/>
    <w:rsid w:val="00C34A21"/>
    <w:rsid w:val="00C660B8"/>
    <w:rsid w:val="00C778D4"/>
    <w:rsid w:val="00CE6576"/>
    <w:rsid w:val="00D542A1"/>
    <w:rsid w:val="00D90CDE"/>
    <w:rsid w:val="00E547A1"/>
    <w:rsid w:val="00EF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174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3</cp:revision>
  <dcterms:created xsi:type="dcterms:W3CDTF">2026-09-28T00:53:00Z</dcterms:created>
  <dcterms:modified xsi:type="dcterms:W3CDTF">2026-09-28T00:56:00Z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