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073FB472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0614C4" w:rsidRPr="000614C4">
        <w:rPr>
          <w:b/>
        </w:rPr>
        <w:t xml:space="preserve">Tarea 8 </w:t>
      </w:r>
      <w:r w:rsidR="000614C4">
        <w:rPr>
          <w:b/>
        </w:rPr>
        <w:t>-</w:t>
      </w:r>
      <w:r w:rsidR="000614C4" w:rsidRPr="000614C4">
        <w:rPr>
          <w:b/>
        </w:rPr>
        <w:t xml:space="preserve"> Maven, HTTP y diseño de una API REST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714F4D8" w:rsidR="0016677A" w:rsidRDefault="000614C4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27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9B99FB2" w14:textId="77777777" w:rsidR="003978E0" w:rsidRPr="003978E0" w:rsidRDefault="003978E0" w:rsidP="003978E0">
      <w:pPr>
        <w:pStyle w:val="Sinespaciado"/>
        <w:spacing w:after="0" w:line="240" w:lineRule="auto"/>
        <w:jc w:val="both"/>
        <w:rPr>
          <w:b/>
          <w:bCs w:val="0"/>
        </w:rPr>
      </w:pPr>
    </w:p>
    <w:p w14:paraId="68BD348B" w14:textId="7A4C4F46" w:rsidR="00CE6576" w:rsidRDefault="00726D82" w:rsidP="003978E0">
      <w:pPr>
        <w:pStyle w:val="Sinespaciado"/>
        <w:spacing w:after="0" w:line="240" w:lineRule="auto"/>
        <w:jc w:val="both"/>
        <w:rPr>
          <w:b/>
        </w:rPr>
      </w:pPr>
      <w:r>
        <w:rPr>
          <w:b/>
        </w:rPr>
        <w:t xml:space="preserve">Capturas </w:t>
      </w:r>
    </w:p>
    <w:p w14:paraId="56C6C0B8" w14:textId="0129EC44" w:rsidR="003978E0" w:rsidRPr="003978E0" w:rsidRDefault="003978E0" w:rsidP="003978E0">
      <w:pPr>
        <w:pStyle w:val="Sinespaciado"/>
        <w:spacing w:after="0" w:line="240" w:lineRule="auto"/>
        <w:jc w:val="both"/>
        <w:rPr>
          <w:bCs w:val="0"/>
        </w:rPr>
      </w:pPr>
      <w:r w:rsidRPr="003978E0">
        <w:rPr>
          <w:bCs w:val="0"/>
        </w:rPr>
        <w:t>El documento debe contener:</w:t>
      </w:r>
    </w:p>
    <w:p w14:paraId="7B84C0AC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estructura completa del proyecto.</w:t>
      </w:r>
    </w:p>
    <w:p w14:paraId="1971074E" w14:textId="4F98311A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CA0823F" wp14:editId="71949C34">
            <wp:extent cx="4203519" cy="1838325"/>
            <wp:effectExtent l="0" t="0" r="6985" b="0"/>
            <wp:docPr id="59943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3449" name=""/>
                    <pic:cNvPicPr/>
                  </pic:nvPicPr>
                  <pic:blipFill rotWithShape="1">
                    <a:blip r:embed="rId9"/>
                    <a:srcRect r="20894" b="34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622" cy="1860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09154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archivo pom.xml.</w:t>
      </w:r>
    </w:p>
    <w:p w14:paraId="159EFEB7" w14:textId="2F9AA442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5A9C4886" wp14:editId="272991F9">
            <wp:extent cx="4220677" cy="1909763"/>
            <wp:effectExtent l="0" t="0" r="8890" b="0"/>
            <wp:docPr id="110054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42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4702" cy="192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0D51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código de Tarea.</w:t>
      </w:r>
    </w:p>
    <w:p w14:paraId="5D69B0C4" w14:textId="05C816A2" w:rsid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6818F40E" wp14:editId="08243139">
            <wp:extent cx="3986212" cy="2994396"/>
            <wp:effectExtent l="0" t="0" r="0" b="0"/>
            <wp:docPr id="1371944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44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7821" cy="303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5C52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7FEFD967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lastRenderedPageBreak/>
        <w:t>Captura del código de Main.</w:t>
      </w:r>
    </w:p>
    <w:p w14:paraId="31CE9C22" w14:textId="4AC819F9" w:rsidR="003978E0" w:rsidRPr="003978E0" w:rsidRDefault="003978E0" w:rsidP="003978E0">
      <w:pPr>
        <w:pStyle w:val="Sinespaciado"/>
        <w:spacing w:after="0" w:line="240" w:lineRule="auto"/>
        <w:ind w:left="708" w:hanging="708"/>
        <w:jc w:val="both"/>
        <w:rPr>
          <w:b/>
        </w:rPr>
      </w:pPr>
      <w:r w:rsidRPr="003978E0">
        <w:rPr>
          <w:b/>
        </w:rPr>
        <w:drawing>
          <wp:inline distT="0" distB="0" distL="0" distR="0" wp14:anchorId="799945D0" wp14:editId="7F60B094">
            <wp:extent cx="4243333" cy="2538413"/>
            <wp:effectExtent l="0" t="0" r="5080" b="0"/>
            <wp:docPr id="1735339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39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6671" cy="254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43B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ejecución del programa.</w:t>
      </w:r>
    </w:p>
    <w:p w14:paraId="2EC80A57" w14:textId="39E13998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06B5B75" wp14:editId="74450A7C">
            <wp:extent cx="4943475" cy="1474988"/>
            <wp:effectExtent l="0" t="0" r="0" b="0"/>
            <wp:docPr id="968376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762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0420" cy="148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DB10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compile.</w:t>
      </w:r>
    </w:p>
    <w:p w14:paraId="443E45A6" w14:textId="626097BB" w:rsidR="003978E0" w:rsidRDefault="00EC6F88" w:rsidP="003978E0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2EA9BF32" wp14:editId="44DC13CC">
            <wp:extent cx="5053012" cy="1515675"/>
            <wp:effectExtent l="0" t="0" r="0" b="8890"/>
            <wp:docPr id="1656109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090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0596" cy="15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C53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111EB9E6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</w:t>
      </w:r>
      <w:proofErr w:type="spellStart"/>
      <w:r w:rsidRPr="003978E0">
        <w:rPr>
          <w:b/>
        </w:rPr>
        <w:t>package</w:t>
      </w:r>
      <w:proofErr w:type="spellEnd"/>
      <w:r w:rsidRPr="003978E0">
        <w:rPr>
          <w:b/>
        </w:rPr>
        <w:t>.</w:t>
      </w:r>
    </w:p>
    <w:p w14:paraId="741C741C" w14:textId="75D6D88A" w:rsidR="00EC6F88" w:rsidRDefault="00EC6F88" w:rsidP="00EC6F88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4E3E1913" wp14:editId="1F72024C">
            <wp:extent cx="5081587" cy="1524246"/>
            <wp:effectExtent l="0" t="0" r="5080" b="0"/>
            <wp:docPr id="267028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28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852" cy="15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CD00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62CE722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lastRenderedPageBreak/>
        <w:t>Captura del archivo .</w:t>
      </w:r>
      <w:proofErr w:type="spellStart"/>
      <w:r w:rsidRPr="003978E0">
        <w:rPr>
          <w:b/>
        </w:rPr>
        <w:t>jar</w:t>
      </w:r>
      <w:proofErr w:type="spellEnd"/>
      <w:r w:rsidRPr="003978E0">
        <w:rPr>
          <w:b/>
        </w:rPr>
        <w:t xml:space="preserve"> generado.</w:t>
      </w:r>
    </w:p>
    <w:p w14:paraId="41A6600D" w14:textId="0B7D4CB7" w:rsidR="003978E0" w:rsidRPr="003978E0" w:rsidRDefault="00EC6F88" w:rsidP="00A3124D">
      <w:pPr>
        <w:pStyle w:val="Prrafodelista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6F88">
        <w:rPr>
          <w:b/>
        </w:rPr>
        <w:drawing>
          <wp:inline distT="0" distB="0" distL="0" distR="0" wp14:anchorId="1066AFE0" wp14:editId="547FA79C">
            <wp:extent cx="5612130" cy="1511935"/>
            <wp:effectExtent l="0" t="0" r="7620" b="0"/>
            <wp:docPr id="4622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4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8E68" w14:textId="77777777" w:rsidR="003978E0" w:rsidRPr="003978E0" w:rsidRDefault="003978E0" w:rsidP="003978E0">
      <w:pPr>
        <w:rPr>
          <w:rFonts w:ascii="Times New Roman" w:hAnsi="Times New Roman" w:cs="Times New Roman"/>
          <w:sz w:val="24"/>
          <w:szCs w:val="24"/>
        </w:rPr>
      </w:pPr>
      <w:r w:rsidRPr="003978E0">
        <w:rPr>
          <w:rFonts w:ascii="Times New Roman" w:hAnsi="Times New Roman" w:cs="Times New Roman"/>
          <w:sz w:val="24"/>
          <w:szCs w:val="24"/>
        </w:rPr>
        <w:t>Las capturas deben ser legibles y demostrar que los comandos se ejecutaron correctamente.</w:t>
      </w:r>
    </w:p>
    <w:p w14:paraId="6551FD73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Reflexión final</w:t>
      </w:r>
    </w:p>
    <w:p w14:paraId="15752488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Responda brevemente:</w:t>
      </w:r>
    </w:p>
    <w:p w14:paraId="4A0743A2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¿Qué problema resuelve Maven?</w:t>
      </w:r>
    </w:p>
    <w:p w14:paraId="207FEA68" w14:textId="77777777" w:rsidR="003978E0" w:rsidRPr="003978E0" w:rsidRDefault="003978E0" w:rsidP="003978E0">
      <w:pPr>
        <w:pStyle w:val="Sinespaciado"/>
        <w:spacing w:after="0"/>
        <w:ind w:firstLine="0"/>
        <w:jc w:val="both"/>
        <w:rPr>
          <w:b/>
        </w:rPr>
      </w:pPr>
    </w:p>
    <w:p w14:paraId="13BA699B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¿Qué relación existe entre HTTP y REST?</w:t>
      </w:r>
    </w:p>
    <w:p w14:paraId="346C11BB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71722B48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¿Por qué una API REST trabaja con recursos?</w:t>
      </w:r>
    </w:p>
    <w:p w14:paraId="2D0C7336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43F37067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¿Cómo podría utilizarse esta API en una aplicación real?</w:t>
      </w:r>
    </w:p>
    <w:p w14:paraId="5FF62658" w14:textId="77777777" w:rsidR="003978E0" w:rsidRDefault="003978E0" w:rsidP="003978E0">
      <w:pPr>
        <w:pStyle w:val="Prrafodelista"/>
        <w:rPr>
          <w:b/>
        </w:rPr>
      </w:pPr>
    </w:p>
    <w:p w14:paraId="6348190E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</w:p>
    <w:p w14:paraId="485A7998" w14:textId="1EABC7DA" w:rsidR="003978E0" w:rsidRDefault="003978E0" w:rsidP="00EC2E1B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 xml:space="preserve">¿Qué espera que suceda cuando estos </w:t>
      </w:r>
      <w:proofErr w:type="spellStart"/>
      <w:r w:rsidRPr="003978E0">
        <w:rPr>
          <w:b/>
        </w:rPr>
        <w:t>endpoints</w:t>
      </w:r>
      <w:proofErr w:type="spellEnd"/>
      <w:r w:rsidRPr="003978E0">
        <w:rPr>
          <w:b/>
        </w:rPr>
        <w:t xml:space="preserve"> se implementen posteriormente con Spring Boot?</w:t>
      </w:r>
    </w:p>
    <w:p w14:paraId="16D5D7DB" w14:textId="77777777" w:rsidR="00EC2E1B" w:rsidRPr="00EC2E1B" w:rsidRDefault="00EC2E1B" w:rsidP="00EC2E1B">
      <w:pPr>
        <w:pStyle w:val="Sinespaciado"/>
        <w:spacing w:after="0"/>
        <w:ind w:firstLine="0"/>
        <w:jc w:val="both"/>
        <w:rPr>
          <w:b/>
        </w:rPr>
      </w:pPr>
    </w:p>
    <w:p w14:paraId="7C915FF0" w14:textId="2FC6CF96" w:rsidR="00726D82" w:rsidRDefault="00EC2E1B" w:rsidP="00EC2E1B">
      <w:pPr>
        <w:pStyle w:val="Sinespaciado"/>
        <w:spacing w:after="0"/>
        <w:ind w:left="0" w:firstLine="0"/>
        <w:jc w:val="both"/>
        <w:rPr>
          <w:b/>
        </w:rPr>
      </w:pPr>
      <w:r>
        <w:rPr>
          <w:b/>
        </w:rPr>
        <w:t>PARTE 4</w:t>
      </w:r>
      <w:r w:rsidRPr="00EC2E1B">
        <w:rPr>
          <w:rFonts w:asciiTheme="minorHAnsi" w:hAnsiTheme="minorHAnsi" w:cstheme="minorBidi"/>
          <w:bCs w:val="0"/>
          <w:sz w:val="22"/>
          <w:szCs w:val="22"/>
        </w:rPr>
        <w:t xml:space="preserve"> </w:t>
      </w:r>
      <w:r w:rsidRPr="00EC2E1B">
        <w:rPr>
          <w:b/>
        </w:rPr>
        <w:t>Análisis de HTTP</w:t>
      </w:r>
    </w:p>
    <w:p w14:paraId="11585ADE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Responda las siguientes preguntas en el documento de evidencias:</w:t>
      </w:r>
    </w:p>
    <w:p w14:paraId="05A2A0C3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función cumple HTTP en una aplicación web?</w:t>
      </w:r>
    </w:p>
    <w:p w14:paraId="728A2DDE" w14:textId="07BCDDE1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t>Permite la comunicación entre un cliente y un servidor mediante solicitudes y respuestas.</w:t>
      </w:r>
    </w:p>
    <w:p w14:paraId="4AFE0F76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¿Cuál es la diferencia entre una solicitud y una respuesta HTTP?</w:t>
      </w:r>
    </w:p>
    <w:p w14:paraId="595B18F3" w14:textId="186CBB28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lastRenderedPageBreak/>
        <w:t>La solicitud la envía el cliente y la respuesta la devuelve el servidor.</w:t>
      </w:r>
    </w:p>
    <w:p w14:paraId="0FA40BAB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HTTP utilizaría para consultar todas las tareas?</w:t>
      </w:r>
    </w:p>
    <w:p w14:paraId="45D994EC" w14:textId="172B5896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t>GET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solicitar información sin modificar los datos.</w:t>
      </w:r>
    </w:p>
    <w:p w14:paraId="236064E2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registrar una tarea?</w:t>
      </w:r>
    </w:p>
    <w:p w14:paraId="25A995AA" w14:textId="79ADB0CD" w:rsidR="00726D82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POST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enviar información al servidor para crear un nuevo recurso.</w:t>
      </w:r>
    </w:p>
    <w:p w14:paraId="440AE9B3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modificar una tarea?</w:t>
      </w:r>
    </w:p>
    <w:p w14:paraId="1FADA1E7" w14:textId="02165DC8" w:rsidR="00726D82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PUT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actualizar la información de una tarea existente.</w:t>
      </w:r>
    </w:p>
    <w:p w14:paraId="71B44952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eliminar una tarea?</w:t>
      </w:r>
    </w:p>
    <w:p w14:paraId="6CEB5029" w14:textId="420C44BB" w:rsidR="00EC2E1B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DELETE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está diseñado para eliminar un recurso.</w:t>
      </w:r>
    </w:p>
    <w:p w14:paraId="65E496D0" w14:textId="46300274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diferencia existe entre los códigos 200, 201, 400, 404 y 500?</w:t>
      </w:r>
    </w:p>
    <w:p w14:paraId="22139FC2" w14:textId="74338787" w:rsidR="00726D82" w:rsidRPr="0024246C" w:rsidRDefault="00EC2E1B" w:rsidP="0024246C">
      <w:pPr>
        <w:spacing w:line="240" w:lineRule="auto"/>
        <w:rPr>
          <w:color w:val="EE0000"/>
        </w:rPr>
      </w:pPr>
      <w:r w:rsidRPr="00EC2E1B">
        <w:rPr>
          <w:b/>
          <w:bCs/>
          <w:color w:val="EE0000"/>
        </w:rPr>
        <w:t>200</w:t>
      </w:r>
      <w:r w:rsidRPr="00EC2E1B">
        <w:rPr>
          <w:color w:val="EE0000"/>
        </w:rPr>
        <w:t xml:space="preserve"> solicitud correcta, </w:t>
      </w:r>
      <w:r w:rsidRPr="00EC2E1B">
        <w:rPr>
          <w:b/>
          <w:bCs/>
          <w:color w:val="EE0000"/>
        </w:rPr>
        <w:t>201</w:t>
      </w:r>
      <w:r w:rsidRPr="00EC2E1B">
        <w:rPr>
          <w:color w:val="EE0000"/>
        </w:rPr>
        <w:t xml:space="preserve"> recurso creado, </w:t>
      </w:r>
      <w:r w:rsidRPr="00EC2E1B">
        <w:rPr>
          <w:b/>
          <w:bCs/>
          <w:color w:val="EE0000"/>
        </w:rPr>
        <w:t>400</w:t>
      </w:r>
      <w:r w:rsidRPr="00EC2E1B">
        <w:rPr>
          <w:color w:val="EE0000"/>
        </w:rPr>
        <w:t xml:space="preserve"> solicitud incorrecta, </w:t>
      </w:r>
      <w:r w:rsidRPr="00EC2E1B">
        <w:rPr>
          <w:b/>
          <w:bCs/>
          <w:color w:val="EE0000"/>
        </w:rPr>
        <w:t>404</w:t>
      </w:r>
      <w:r w:rsidRPr="00EC2E1B">
        <w:rPr>
          <w:color w:val="EE0000"/>
        </w:rPr>
        <w:t xml:space="preserve"> recurso no encontrado y </w:t>
      </w:r>
      <w:r w:rsidRPr="00EC2E1B">
        <w:rPr>
          <w:b/>
          <w:bCs/>
          <w:color w:val="EE0000"/>
        </w:rPr>
        <w:t>500</w:t>
      </w:r>
      <w:r w:rsidRPr="00EC2E1B">
        <w:rPr>
          <w:color w:val="EE0000"/>
        </w:rPr>
        <w:t xml:space="preserve"> error interno del servidor.</w:t>
      </w:r>
    </w:p>
    <w:p w14:paraId="3E0AF67E" w14:textId="29922968" w:rsidR="00726D82" w:rsidRDefault="00726D82" w:rsidP="00A3124D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Las respuestas deben escribirse con sus propias palabras.</w:t>
      </w:r>
    </w:p>
    <w:p w14:paraId="4B3FFFE1" w14:textId="7B4F3556" w:rsidR="00A3124D" w:rsidRDefault="00A3124D" w:rsidP="00A3124D">
      <w:pPr>
        <w:pStyle w:val="Sinespaciado"/>
        <w:spacing w:after="0"/>
        <w:jc w:val="both"/>
        <w:rPr>
          <w:bCs w:val="0"/>
        </w:rPr>
      </w:pPr>
    </w:p>
    <w:p w14:paraId="0467050C" w14:textId="6684C90E" w:rsidR="00726D82" w:rsidRDefault="00A3124D" w:rsidP="00A3124D">
      <w:pPr>
        <w:pStyle w:val="Sinespaciado"/>
        <w:spacing w:after="0"/>
        <w:jc w:val="both"/>
        <w:rPr>
          <w:b/>
          <w:bCs w:val="0"/>
        </w:rPr>
      </w:pPr>
      <w:r w:rsidRPr="00A3124D">
        <w:rPr>
          <w:b/>
          <w:bCs w:val="0"/>
        </w:rPr>
        <w:t>Parte 5. Diseño de la API REST</w:t>
      </w:r>
    </w:p>
    <w:tbl>
      <w:tblPr>
        <w:tblStyle w:val="Tablaconcuadrcula1clara-nfasis4"/>
        <w:tblpPr w:leftFromText="141" w:rightFromText="141" w:vertAnchor="text" w:horzAnchor="margin" w:tblpY="479"/>
        <w:tblW w:w="0" w:type="auto"/>
        <w:tblLook w:val="04A0" w:firstRow="1" w:lastRow="0" w:firstColumn="1" w:lastColumn="0" w:noHBand="0" w:noVBand="1"/>
      </w:tblPr>
      <w:tblGrid>
        <w:gridCol w:w="3114"/>
        <w:gridCol w:w="1843"/>
        <w:gridCol w:w="1842"/>
        <w:gridCol w:w="1843"/>
      </w:tblGrid>
      <w:tr w:rsidR="00A3124D" w14:paraId="4F4C8869" w14:textId="77777777" w:rsidTr="00A31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45B0E1" w:themeFill="accent1" w:themeFillTint="99"/>
          </w:tcPr>
          <w:p w14:paraId="6C34CF65" w14:textId="77777777" w:rsidR="00A3124D" w:rsidRPr="00A3124D" w:rsidRDefault="00A3124D" w:rsidP="00A3124D">
            <w:pPr>
              <w:pStyle w:val="Sinespaciado"/>
              <w:ind w:left="0" w:firstLine="0"/>
              <w:jc w:val="both"/>
            </w:pPr>
            <w:r w:rsidRPr="00A3124D">
              <w:t>Operación</w:t>
            </w:r>
          </w:p>
        </w:tc>
        <w:tc>
          <w:tcPr>
            <w:tcW w:w="1843" w:type="dxa"/>
            <w:shd w:val="clear" w:color="auto" w:fill="45B0E1" w:themeFill="accent1" w:themeFillTint="99"/>
          </w:tcPr>
          <w:p w14:paraId="410539A5" w14:textId="77777777" w:rsidR="00A3124D" w:rsidRPr="00A3124D" w:rsidRDefault="00A3124D" w:rsidP="00A3124D">
            <w:pPr>
              <w:pStyle w:val="Sinespaciad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>Método HTTP</w:t>
            </w:r>
          </w:p>
        </w:tc>
        <w:tc>
          <w:tcPr>
            <w:tcW w:w="1842" w:type="dxa"/>
            <w:shd w:val="clear" w:color="auto" w:fill="45B0E1" w:themeFill="accent1" w:themeFillTint="99"/>
          </w:tcPr>
          <w:p w14:paraId="008154C6" w14:textId="77777777" w:rsidR="00A3124D" w:rsidRPr="00A3124D" w:rsidRDefault="00A3124D" w:rsidP="00A3124D">
            <w:pPr>
              <w:pStyle w:val="Sinespaciad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124D">
              <w:t>Endpoint</w:t>
            </w:r>
            <w:proofErr w:type="spellEnd"/>
          </w:p>
        </w:tc>
        <w:tc>
          <w:tcPr>
            <w:tcW w:w="1843" w:type="dxa"/>
            <w:shd w:val="clear" w:color="auto" w:fill="45B0E1" w:themeFill="accent1" w:themeFillTint="99"/>
          </w:tcPr>
          <w:p w14:paraId="7C9DDDA2" w14:textId="77777777" w:rsidR="00A3124D" w:rsidRPr="00A3124D" w:rsidRDefault="00A3124D" w:rsidP="00A3124D">
            <w:pPr>
              <w:pStyle w:val="Sinespaciad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>Respuesta</w:t>
            </w:r>
          </w:p>
        </w:tc>
      </w:tr>
      <w:tr w:rsidR="00A3124D" w14:paraId="23323793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61A1390" w14:textId="77777777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Consultar todas las tareas</w:t>
            </w:r>
          </w:p>
        </w:tc>
        <w:tc>
          <w:tcPr>
            <w:tcW w:w="1843" w:type="dxa"/>
          </w:tcPr>
          <w:p w14:paraId="716D58F8" w14:textId="0C0CE2B7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0AFB243F" w14:textId="1CD2A5DC" w:rsidR="00A3124D" w:rsidRDefault="00A3124D" w:rsidP="00A3124D">
            <w:pPr>
              <w:pStyle w:val="Sinespaciad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</w:t>
            </w:r>
          </w:p>
        </w:tc>
        <w:tc>
          <w:tcPr>
            <w:tcW w:w="1843" w:type="dxa"/>
          </w:tcPr>
          <w:p w14:paraId="5FAA4BFE" w14:textId="236360F9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CCBC1CC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88AD63F" w14:textId="1E73EB84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Consultar una tarea</w:t>
            </w:r>
          </w:p>
        </w:tc>
        <w:tc>
          <w:tcPr>
            <w:tcW w:w="1843" w:type="dxa"/>
          </w:tcPr>
          <w:p w14:paraId="614A128A" w14:textId="3CF7DE63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71B6284C" w14:textId="75CD7842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7434E896" w14:textId="57C965DB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1CBB75E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FD679F7" w14:textId="6665473C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Registrar una tarea</w:t>
            </w:r>
          </w:p>
        </w:tc>
        <w:tc>
          <w:tcPr>
            <w:tcW w:w="1843" w:type="dxa"/>
          </w:tcPr>
          <w:p w14:paraId="0211BDD2" w14:textId="34D85D31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POST</w:t>
            </w:r>
          </w:p>
        </w:tc>
        <w:tc>
          <w:tcPr>
            <w:tcW w:w="1842" w:type="dxa"/>
          </w:tcPr>
          <w:p w14:paraId="7DABC088" w14:textId="290E255B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</w:t>
            </w:r>
          </w:p>
        </w:tc>
        <w:tc>
          <w:tcPr>
            <w:tcW w:w="1843" w:type="dxa"/>
          </w:tcPr>
          <w:p w14:paraId="410617CC" w14:textId="0ACA03ED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 xml:space="preserve">201 </w:t>
            </w:r>
            <w:proofErr w:type="spellStart"/>
            <w:r w:rsidRPr="00A3124D">
              <w:rPr>
                <w:bCs w:val="0"/>
              </w:rPr>
              <w:t>Created</w:t>
            </w:r>
            <w:proofErr w:type="spellEnd"/>
          </w:p>
        </w:tc>
      </w:tr>
      <w:tr w:rsidR="00A3124D" w14:paraId="66313B6E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F4644DA" w14:textId="64FD9654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Modificar una tarea</w:t>
            </w:r>
          </w:p>
        </w:tc>
        <w:tc>
          <w:tcPr>
            <w:tcW w:w="1843" w:type="dxa"/>
          </w:tcPr>
          <w:p w14:paraId="65CC1F68" w14:textId="753AC934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PUT</w:t>
            </w:r>
          </w:p>
        </w:tc>
        <w:tc>
          <w:tcPr>
            <w:tcW w:w="1842" w:type="dxa"/>
          </w:tcPr>
          <w:p w14:paraId="62DDCC2B" w14:textId="041B4DD5" w:rsidR="00A3124D" w:rsidRDefault="00A3124D" w:rsidP="00A3124D">
            <w:pPr>
              <w:pStyle w:val="Sinespaciad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71EE8355" w14:textId="6A4CF15B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FE1EAF7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9C1C601" w14:textId="7A391535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Eliminar una tarea</w:t>
            </w:r>
          </w:p>
        </w:tc>
        <w:tc>
          <w:tcPr>
            <w:tcW w:w="1843" w:type="dxa"/>
          </w:tcPr>
          <w:p w14:paraId="69D5BC13" w14:textId="6C582C4E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DELETE</w:t>
            </w:r>
          </w:p>
        </w:tc>
        <w:tc>
          <w:tcPr>
            <w:tcW w:w="1842" w:type="dxa"/>
          </w:tcPr>
          <w:p w14:paraId="479D0915" w14:textId="456D6778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6E723ED9" w14:textId="0C819309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 xml:space="preserve">204 </w:t>
            </w:r>
            <w:proofErr w:type="gramStart"/>
            <w:r w:rsidRPr="00A3124D">
              <w:rPr>
                <w:bCs w:val="0"/>
              </w:rPr>
              <w:t>No</w:t>
            </w:r>
            <w:proofErr w:type="gramEnd"/>
            <w:r w:rsidRPr="00A3124D">
              <w:rPr>
                <w:bCs w:val="0"/>
              </w:rPr>
              <w:t xml:space="preserve"> Content</w:t>
            </w:r>
          </w:p>
        </w:tc>
      </w:tr>
      <w:tr w:rsidR="00A3124D" w14:paraId="32C41065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529CB35" w14:textId="7827619D" w:rsidR="00A3124D" w:rsidRDefault="00A3124D" w:rsidP="00A3124D">
            <w:pPr>
              <w:pStyle w:val="Sinespaciado"/>
              <w:ind w:left="0" w:firstLine="0"/>
              <w:jc w:val="both"/>
              <w:rPr>
                <w:bCs/>
              </w:rPr>
            </w:pPr>
            <w:r w:rsidRPr="00A3124D">
              <w:t>Consultar tarea inexistente</w:t>
            </w:r>
          </w:p>
        </w:tc>
        <w:tc>
          <w:tcPr>
            <w:tcW w:w="1843" w:type="dxa"/>
          </w:tcPr>
          <w:p w14:paraId="7F65793B" w14:textId="4192FF41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72E8C97C" w14:textId="399C0E77" w:rsidR="00A3124D" w:rsidRDefault="00A3124D" w:rsidP="00A3124D">
            <w:pPr>
              <w:pStyle w:val="Sinespaciad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6786A064" w14:textId="274AD591" w:rsidR="00A3124D" w:rsidRDefault="00A3124D" w:rsidP="00A3124D">
            <w:pPr>
              <w:pStyle w:val="Sinespaciad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404 Not Found</w:t>
            </w:r>
          </w:p>
        </w:tc>
      </w:tr>
    </w:tbl>
    <w:p w14:paraId="6119BDF3" w14:textId="77777777" w:rsidR="0024246C" w:rsidRDefault="0024246C" w:rsidP="00A3124D">
      <w:pPr>
        <w:pStyle w:val="Sinespaciado"/>
        <w:spacing w:after="0"/>
        <w:ind w:left="0" w:firstLine="0"/>
        <w:jc w:val="both"/>
        <w:rPr>
          <w:bCs w:val="0"/>
        </w:rPr>
      </w:pPr>
    </w:p>
    <w:p w14:paraId="0F39E1C9" w14:textId="77777777" w:rsidR="00A3124D" w:rsidRDefault="00A3124D" w:rsidP="00726D82">
      <w:pPr>
        <w:pStyle w:val="Sinespaciado"/>
        <w:spacing w:after="0"/>
        <w:jc w:val="both"/>
        <w:rPr>
          <w:bCs w:val="0"/>
        </w:rPr>
      </w:pPr>
    </w:p>
    <w:p w14:paraId="10CCBB89" w14:textId="77777777" w:rsidR="0024246C" w:rsidRDefault="0024246C" w:rsidP="00726D82">
      <w:pPr>
        <w:pStyle w:val="Sinespaciado"/>
        <w:spacing w:after="0"/>
        <w:jc w:val="both"/>
        <w:rPr>
          <w:bCs w:val="0"/>
        </w:rPr>
      </w:pPr>
    </w:p>
    <w:p w14:paraId="080FE376" w14:textId="77777777" w:rsidR="00A3124D" w:rsidRDefault="00A3124D" w:rsidP="00726D82">
      <w:pPr>
        <w:pStyle w:val="Sinespaciado"/>
        <w:spacing w:after="0"/>
        <w:jc w:val="both"/>
      </w:pPr>
    </w:p>
    <w:p w14:paraId="64582FC9" w14:textId="77777777" w:rsidR="00A3124D" w:rsidRDefault="00A3124D" w:rsidP="00726D82">
      <w:pPr>
        <w:pStyle w:val="Sinespaciado"/>
        <w:spacing w:after="0"/>
        <w:jc w:val="both"/>
      </w:pPr>
    </w:p>
    <w:p w14:paraId="513BD511" w14:textId="77777777" w:rsidR="00A3124D" w:rsidRDefault="00A3124D" w:rsidP="00726D82">
      <w:pPr>
        <w:pStyle w:val="Sinespaciado"/>
        <w:spacing w:after="0"/>
        <w:jc w:val="both"/>
      </w:pPr>
    </w:p>
    <w:p w14:paraId="16AEA585" w14:textId="77777777" w:rsidR="00A3124D" w:rsidRDefault="00A3124D" w:rsidP="00726D82">
      <w:pPr>
        <w:pStyle w:val="Sinespaciado"/>
        <w:spacing w:after="0"/>
        <w:jc w:val="both"/>
      </w:pPr>
    </w:p>
    <w:p w14:paraId="268ED66C" w14:textId="77777777" w:rsidR="00A3124D" w:rsidRDefault="00A3124D" w:rsidP="00726D82">
      <w:pPr>
        <w:pStyle w:val="Sinespaciado"/>
        <w:spacing w:after="0"/>
        <w:jc w:val="both"/>
      </w:pPr>
    </w:p>
    <w:p w14:paraId="24EB5A0C" w14:textId="77777777" w:rsidR="00A3124D" w:rsidRDefault="00A3124D" w:rsidP="00726D82">
      <w:pPr>
        <w:pStyle w:val="Sinespaciado"/>
        <w:spacing w:after="0"/>
        <w:jc w:val="both"/>
      </w:pPr>
    </w:p>
    <w:p w14:paraId="7C249DCA" w14:textId="77777777" w:rsidR="00A3124D" w:rsidRDefault="00A3124D" w:rsidP="00726D82">
      <w:pPr>
        <w:pStyle w:val="Sinespaciado"/>
        <w:spacing w:after="0"/>
        <w:jc w:val="both"/>
      </w:pPr>
    </w:p>
    <w:p w14:paraId="070441CC" w14:textId="77777777" w:rsidR="00A3124D" w:rsidRDefault="00A3124D" w:rsidP="00726D82">
      <w:pPr>
        <w:pStyle w:val="Sinespaciado"/>
        <w:spacing w:after="0"/>
        <w:jc w:val="both"/>
      </w:pPr>
    </w:p>
    <w:p w14:paraId="0D9DECF3" w14:textId="77777777" w:rsidR="00A3124D" w:rsidRDefault="00A3124D" w:rsidP="00726D82">
      <w:pPr>
        <w:pStyle w:val="Sinespaciado"/>
        <w:spacing w:after="0"/>
        <w:jc w:val="both"/>
      </w:pPr>
    </w:p>
    <w:p w14:paraId="22C5F012" w14:textId="77777777" w:rsidR="00A3124D" w:rsidRDefault="00A3124D" w:rsidP="00726D82">
      <w:pPr>
        <w:pStyle w:val="Sinespaciado"/>
        <w:spacing w:after="0"/>
        <w:jc w:val="both"/>
      </w:pPr>
    </w:p>
    <w:p w14:paraId="3601C6B2" w14:textId="7E97DB53" w:rsidR="00726D82" w:rsidRPr="00726D82" w:rsidRDefault="00726D82" w:rsidP="00726D82">
      <w:pPr>
        <w:pStyle w:val="Sinespaciado"/>
        <w:spacing w:after="0"/>
        <w:jc w:val="both"/>
      </w:pPr>
      <w:r w:rsidRPr="00726D82">
        <w:t>Responda:</w:t>
      </w:r>
    </w:p>
    <w:p w14:paraId="7D306EA8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es preferible utilizar /api/tareas y no /api/</w:t>
      </w:r>
      <w:proofErr w:type="spellStart"/>
      <w:r w:rsidRPr="00726D82">
        <w:rPr>
          <w:b/>
          <w:bCs w:val="0"/>
        </w:rPr>
        <w:t>obtenerTodasLasTareas</w:t>
      </w:r>
      <w:proofErr w:type="spellEnd"/>
      <w:r w:rsidRPr="00726D82">
        <w:rPr>
          <w:b/>
          <w:bCs w:val="0"/>
        </w:rPr>
        <w:t>?</w:t>
      </w:r>
    </w:p>
    <w:p w14:paraId="4896F67B" w14:textId="77777777" w:rsidR="00726D82" w:rsidRPr="00726D82" w:rsidRDefault="00726D82" w:rsidP="00726D82">
      <w:pPr>
        <w:pStyle w:val="Sinespaciado"/>
        <w:spacing w:after="0"/>
        <w:ind w:firstLine="0"/>
        <w:jc w:val="both"/>
        <w:rPr>
          <w:b/>
          <w:bCs w:val="0"/>
        </w:rPr>
      </w:pPr>
    </w:p>
    <w:p w14:paraId="4612149F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información representa {id}?</w:t>
      </w:r>
    </w:p>
    <w:p w14:paraId="172DAA87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EADFFB0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se utiliza POST para registrar y no GET?</w:t>
      </w:r>
    </w:p>
    <w:p w14:paraId="7AF61C23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436DA4E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debería suceder si se intenta consultar una tarea que no existe?</w:t>
      </w:r>
    </w:p>
    <w:p w14:paraId="4910464C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761B43C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¿Cuál sería la diferencia entre estas rutas?</w:t>
      </w:r>
    </w:p>
    <w:p w14:paraId="0712E502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A4C29BB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</w:p>
    <w:p w14:paraId="16E9ACCC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  <w:r w:rsidRPr="00726D82">
        <w:rPr>
          <w:lang w:val="en-US"/>
        </w:rPr>
        <w:t>/5</w:t>
      </w:r>
    </w:p>
    <w:p w14:paraId="44D10C14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  <w:lang w:val="en-US"/>
        </w:rPr>
      </w:pPr>
    </w:p>
    <w:p w14:paraId="43ADB673" w14:textId="77777777" w:rsidR="00726D82" w:rsidRPr="00726D82" w:rsidRDefault="00726D82" w:rsidP="00C778D4">
      <w:pPr>
        <w:pStyle w:val="Sinespaciado"/>
        <w:spacing w:after="0"/>
        <w:jc w:val="both"/>
        <w:rPr>
          <w:b/>
          <w:lang w:val="en-US"/>
        </w:rPr>
      </w:pPr>
    </w:p>
    <w:sectPr w:rsidR="00726D82" w:rsidRPr="00726D82">
      <w:headerReference w:type="even" r:id="rId16"/>
      <w:headerReference w:type="default" r:id="rId17"/>
      <w:headerReference w:type="first" r:id="rId1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C7205" w14:textId="77777777" w:rsidR="003320CB" w:rsidRDefault="003320CB" w:rsidP="00062CC4">
      <w:pPr>
        <w:spacing w:after="0" w:line="240" w:lineRule="auto"/>
      </w:pPr>
      <w:r>
        <w:separator/>
      </w:r>
    </w:p>
  </w:endnote>
  <w:endnote w:type="continuationSeparator" w:id="0">
    <w:p w14:paraId="4CF95B31" w14:textId="77777777" w:rsidR="003320CB" w:rsidRDefault="003320CB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91AA8" w14:textId="77777777" w:rsidR="003320CB" w:rsidRDefault="003320CB" w:rsidP="00062CC4">
      <w:pPr>
        <w:spacing w:after="0" w:line="240" w:lineRule="auto"/>
      </w:pPr>
      <w:r>
        <w:separator/>
      </w:r>
    </w:p>
  </w:footnote>
  <w:footnote w:type="continuationSeparator" w:id="0">
    <w:p w14:paraId="793067D2" w14:textId="77777777" w:rsidR="003320CB" w:rsidRDefault="003320CB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1"/>
  </w:num>
  <w:num w:numId="2" w16cid:durableId="452331676">
    <w:abstractNumId w:val="9"/>
  </w:num>
  <w:num w:numId="3" w16cid:durableId="151407328">
    <w:abstractNumId w:val="8"/>
  </w:num>
  <w:num w:numId="4" w16cid:durableId="1513111263">
    <w:abstractNumId w:val="4"/>
  </w:num>
  <w:num w:numId="5" w16cid:durableId="730663239">
    <w:abstractNumId w:val="10"/>
  </w:num>
  <w:num w:numId="6" w16cid:durableId="517155690">
    <w:abstractNumId w:val="12"/>
  </w:num>
  <w:num w:numId="7" w16cid:durableId="1737166181">
    <w:abstractNumId w:val="7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5"/>
  </w:num>
  <w:num w:numId="11" w16cid:durableId="1297031408">
    <w:abstractNumId w:val="1"/>
  </w:num>
  <w:num w:numId="12" w16cid:durableId="1135443520">
    <w:abstractNumId w:val="6"/>
  </w:num>
  <w:num w:numId="13" w16cid:durableId="1328482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4246C"/>
    <w:rsid w:val="003320CB"/>
    <w:rsid w:val="003550DB"/>
    <w:rsid w:val="003978E0"/>
    <w:rsid w:val="003F6B6C"/>
    <w:rsid w:val="004D22DC"/>
    <w:rsid w:val="005310C0"/>
    <w:rsid w:val="006A7057"/>
    <w:rsid w:val="00726D82"/>
    <w:rsid w:val="00841EFF"/>
    <w:rsid w:val="009065DA"/>
    <w:rsid w:val="009168C2"/>
    <w:rsid w:val="00A170A5"/>
    <w:rsid w:val="00A3124D"/>
    <w:rsid w:val="00A869FC"/>
    <w:rsid w:val="00A92BC5"/>
    <w:rsid w:val="00BA3575"/>
    <w:rsid w:val="00BA7F60"/>
    <w:rsid w:val="00BB4559"/>
    <w:rsid w:val="00C34A21"/>
    <w:rsid w:val="00C660B8"/>
    <w:rsid w:val="00C778D4"/>
    <w:rsid w:val="00CB4C04"/>
    <w:rsid w:val="00CE6576"/>
    <w:rsid w:val="00D542A1"/>
    <w:rsid w:val="00D90CDE"/>
    <w:rsid w:val="00E547A1"/>
    <w:rsid w:val="00EC2E1B"/>
    <w:rsid w:val="00EC6F88"/>
    <w:rsid w:val="00EF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31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4">
    <w:name w:val="Grid Table 1 Light Accent 4"/>
    <w:basedOn w:val="Tablanormal"/>
    <w:uiPriority w:val="46"/>
    <w:rsid w:val="00A312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434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8</cp:revision>
  <dcterms:created xsi:type="dcterms:W3CDTF">2026-09-28T00:53:00Z</dcterms:created>
  <dcterms:modified xsi:type="dcterms:W3CDTF">2026-09-28T01:43:00Z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