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4BF" w:rsidRPr="001A33FA" w:rsidRDefault="00B47D1A" w:rsidP="00B47D1A">
      <w:pPr>
        <w:pStyle w:val="Heading1"/>
        <w:rPr>
          <w:b/>
          <w:lang w:val="en-US"/>
        </w:rPr>
      </w:pPr>
      <w:r w:rsidRPr="001A33FA">
        <w:rPr>
          <w:b/>
          <w:lang w:val="en-US"/>
        </w:rPr>
        <w:t>POC for creating documentation on GitHub using GitHub Pages</w:t>
      </w:r>
    </w:p>
    <w:p w:rsidR="00B47D1A" w:rsidRDefault="00B47D1A">
      <w:pPr>
        <w:rPr>
          <w:lang w:val="en-US"/>
        </w:rPr>
      </w:pPr>
    </w:p>
    <w:p w:rsidR="00221903" w:rsidRDefault="00B47D1A">
      <w:pPr>
        <w:rPr>
          <w:lang w:val="en-US"/>
        </w:rPr>
      </w:pPr>
      <w:r w:rsidRPr="00C5336D">
        <w:rPr>
          <w:rStyle w:val="Heading2Char"/>
          <w:b/>
          <w:lang w:val="en-US"/>
        </w:rPr>
        <w:t>Goal</w:t>
      </w:r>
      <w:r>
        <w:rPr>
          <w:lang w:val="en-US"/>
        </w:rPr>
        <w:t xml:space="preserve">: </w:t>
      </w:r>
    </w:p>
    <w:p w:rsidR="00B47D1A" w:rsidRDefault="00B47D1A">
      <w:pPr>
        <w:rPr>
          <w:lang w:val="en-US"/>
        </w:rPr>
      </w:pPr>
      <w:r>
        <w:rPr>
          <w:lang w:val="en-US"/>
        </w:rPr>
        <w:t>Find out w</w:t>
      </w:r>
      <w:r w:rsidR="00CD2223">
        <w:rPr>
          <w:lang w:val="en-US"/>
        </w:rPr>
        <w:t>h</w:t>
      </w:r>
      <w:r>
        <w:rPr>
          <w:lang w:val="en-US"/>
        </w:rPr>
        <w:t xml:space="preserve">ether it is feasible </w:t>
      </w:r>
      <w:r w:rsidR="00221903">
        <w:rPr>
          <w:lang w:val="en-US"/>
        </w:rPr>
        <w:t xml:space="preserve">and meaningful for EST to create future documentation for projects/products that use open source software on GitHub using the GitHub Pages mechanism for generating HTML out of markdown “on the fly”. </w:t>
      </w:r>
    </w:p>
    <w:p w:rsidR="00221903" w:rsidRDefault="00221903">
      <w:pPr>
        <w:rPr>
          <w:lang w:val="en-US"/>
        </w:rPr>
      </w:pPr>
      <w:r>
        <w:rPr>
          <w:lang w:val="en-US"/>
        </w:rPr>
        <w:t xml:space="preserve">To achieve this, we checked whether and how the following tasks can be achieved: </w:t>
      </w:r>
    </w:p>
    <w:p w:rsidR="00B47D1A" w:rsidRPr="00CD2223" w:rsidRDefault="00B47D1A" w:rsidP="008114AD">
      <w:pPr>
        <w:pStyle w:val="ListParagraph"/>
        <w:numPr>
          <w:ilvl w:val="0"/>
          <w:numId w:val="1"/>
        </w:numPr>
        <w:rPr>
          <w:lang w:val="en-US"/>
        </w:rPr>
      </w:pPr>
      <w:r w:rsidRPr="00CD2223">
        <w:rPr>
          <w:lang w:val="en-US"/>
        </w:rPr>
        <w:t>Fork the K8S documentation repository</w:t>
      </w:r>
      <w:r w:rsidR="00CD2223">
        <w:rPr>
          <w:lang w:val="en-US"/>
        </w:rPr>
        <w:t xml:space="preserve"> and </w:t>
      </w:r>
      <w:r w:rsidR="00CD2223" w:rsidRPr="00CD2223">
        <w:rPr>
          <w:lang w:val="en-US"/>
        </w:rPr>
        <w:t xml:space="preserve">create a landing page </w:t>
      </w:r>
      <w:r w:rsidRPr="00CD2223">
        <w:rPr>
          <w:lang w:val="en-US"/>
        </w:rPr>
        <w:t>that can be used for CLC as well as for other Fujitsu open source projects</w:t>
      </w:r>
    </w:p>
    <w:p w:rsidR="00B47D1A" w:rsidRDefault="00B47D1A" w:rsidP="00B47D1A">
      <w:pPr>
        <w:pStyle w:val="ListParagraph"/>
        <w:numPr>
          <w:ilvl w:val="0"/>
          <w:numId w:val="1"/>
        </w:numPr>
        <w:rPr>
          <w:lang w:val="en-US"/>
        </w:rPr>
      </w:pPr>
      <w:r>
        <w:rPr>
          <w:lang w:val="en-US"/>
        </w:rPr>
        <w:t>Strip down the K8S content for CLC purposes</w:t>
      </w:r>
    </w:p>
    <w:p w:rsidR="00B47D1A" w:rsidRPr="00B47D1A" w:rsidRDefault="00B47D1A" w:rsidP="00B47D1A">
      <w:pPr>
        <w:numPr>
          <w:ilvl w:val="0"/>
          <w:numId w:val="1"/>
        </w:numPr>
        <w:spacing w:before="100" w:beforeAutospacing="1" w:after="100" w:afterAutospacing="1" w:line="240" w:lineRule="auto"/>
        <w:rPr>
          <w:lang w:val="en-US" w:eastAsia="de-DE"/>
        </w:rPr>
      </w:pPr>
      <w:r w:rsidRPr="00B47D1A">
        <w:rPr>
          <w:lang w:val="en-US" w:eastAsia="de-DE"/>
        </w:rPr>
        <w:t xml:space="preserve">Deliver the K8S dashboard documentation in Fujitsu-branding </w:t>
      </w:r>
    </w:p>
    <w:p w:rsidR="00B47D1A" w:rsidRPr="00B47D1A" w:rsidRDefault="00B47D1A" w:rsidP="00B47D1A">
      <w:pPr>
        <w:numPr>
          <w:ilvl w:val="0"/>
          <w:numId w:val="1"/>
        </w:numPr>
        <w:spacing w:before="100" w:beforeAutospacing="1" w:after="100" w:afterAutospacing="1" w:line="240" w:lineRule="auto"/>
        <w:rPr>
          <w:lang w:val="en-US" w:eastAsia="de-DE"/>
        </w:rPr>
      </w:pPr>
      <w:r w:rsidRPr="00B47D1A">
        <w:rPr>
          <w:lang w:val="en-US" w:eastAsia="de-DE"/>
        </w:rPr>
        <w:t xml:space="preserve">Avoid the duplication of content </w:t>
      </w:r>
    </w:p>
    <w:p w:rsidR="00B47D1A" w:rsidRDefault="00B47D1A" w:rsidP="00B47D1A">
      <w:pPr>
        <w:pStyle w:val="ListParagraph"/>
        <w:numPr>
          <w:ilvl w:val="0"/>
          <w:numId w:val="1"/>
        </w:numPr>
        <w:rPr>
          <w:lang w:val="en-US"/>
        </w:rPr>
      </w:pPr>
      <w:r>
        <w:rPr>
          <w:lang w:val="en-US"/>
        </w:rPr>
        <w:t>Rebase with the K8S repository – maybe automatically solve merge conflicts</w:t>
      </w:r>
    </w:p>
    <w:p w:rsidR="00B47D1A" w:rsidRDefault="0027053B" w:rsidP="00B47D1A">
      <w:pPr>
        <w:pStyle w:val="ListParagraph"/>
        <w:numPr>
          <w:ilvl w:val="0"/>
          <w:numId w:val="1"/>
        </w:numPr>
        <w:rPr>
          <w:lang w:val="en-US"/>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-404495</wp:posOffset>
                </wp:positionH>
                <wp:positionV relativeFrom="paragraph">
                  <wp:posOffset>337185</wp:posOffset>
                </wp:positionV>
                <wp:extent cx="190500" cy="190500"/>
                <wp:effectExtent l="0" t="0" r="19050" b="19050"/>
                <wp:wrapNone/>
                <wp:docPr id="1" name="Smiley Face 1"/>
                <wp:cNvGraphicFramePr/>
                <a:graphic xmlns:a="http://schemas.openxmlformats.org/drawingml/2006/main">
                  <a:graphicData uri="http://schemas.microsoft.com/office/word/2010/wordprocessingShape">
                    <wps:wsp>
                      <wps:cNvSpPr/>
                      <wps:spPr>
                        <a:xfrm>
                          <a:off x="0" y="0"/>
                          <a:ext cx="190500" cy="190500"/>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C0FD6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31.85pt;margin-top:26.55pt;width:1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" fillcolor="#70ad47 [3209]" strokecolor="#375623 [1609]" strokeweight="1pt">
                <v:stroke joinstyle="miter"/>
              </v:shape>
            </w:pict>
          </mc:Fallback>
        </mc:AlternateContent>
      </w:r>
      <w:r w:rsidR="00881867">
        <w:rPr>
          <w:lang w:val="en-US"/>
        </w:rPr>
        <w:t xml:space="preserve">Include documentation created with </w:t>
      </w:r>
      <w:proofErr w:type="spellStart"/>
      <w:r w:rsidR="00881867">
        <w:rPr>
          <w:lang w:val="en-US"/>
        </w:rPr>
        <w:t>DitaWorks</w:t>
      </w:r>
      <w:proofErr w:type="spellEnd"/>
      <w:r w:rsidR="00881867">
        <w:rPr>
          <w:lang w:val="en-US"/>
        </w:rPr>
        <w:t xml:space="preserve"> on the GitHub Pages</w:t>
      </w:r>
    </w:p>
    <w:p w:rsidR="00881867" w:rsidRDefault="001A33FA" w:rsidP="00881867">
      <w:pPr>
        <w:pStyle w:val="Heading2"/>
        <w:rPr>
          <w:lang w:val="en-US"/>
        </w:rPr>
      </w:pPr>
      <w:r>
        <w:rPr>
          <w:lang w:val="en-US"/>
        </w:rPr>
        <w:t xml:space="preserve">Task </w:t>
      </w:r>
      <w:r w:rsidR="00881867">
        <w:rPr>
          <w:lang w:val="en-US"/>
        </w:rPr>
        <w:t>1</w:t>
      </w:r>
      <w:r w:rsidR="00CD2223">
        <w:rPr>
          <w:lang w:val="en-US"/>
        </w:rPr>
        <w:t xml:space="preserve">: </w:t>
      </w:r>
      <w:r w:rsidR="00881867">
        <w:rPr>
          <w:lang w:val="en-US"/>
        </w:rPr>
        <w:t xml:space="preserve">Fork the K8S documentation repository and </w:t>
      </w:r>
      <w:r w:rsidR="0027053B">
        <w:rPr>
          <w:lang w:val="en-US"/>
        </w:rPr>
        <w:t xml:space="preserve">create </w:t>
      </w:r>
      <w:r>
        <w:rPr>
          <w:lang w:val="en-US"/>
        </w:rPr>
        <w:t xml:space="preserve">a </w:t>
      </w:r>
      <w:r w:rsidR="00881867">
        <w:rPr>
          <w:lang w:val="en-US"/>
        </w:rPr>
        <w:t>Fujitsu</w:t>
      </w:r>
      <w:r w:rsidR="0027053B">
        <w:rPr>
          <w:lang w:val="en-US"/>
        </w:rPr>
        <w:t>-branded landing page</w:t>
      </w:r>
      <w:r w:rsidR="00CD2223">
        <w:rPr>
          <w:lang w:val="en-US"/>
        </w:rPr>
        <w:t xml:space="preserve"> </w:t>
      </w:r>
    </w:p>
    <w:p w:rsidR="00881867" w:rsidRDefault="00881867" w:rsidP="00881867">
      <w:pPr>
        <w:rPr>
          <w:lang w:val="en-US"/>
        </w:rPr>
      </w:pPr>
      <w:r>
        <w:rPr>
          <w:lang w:val="en-US"/>
        </w:rPr>
        <w:t xml:space="preserve">The repo can be forked and the mechanism that K8S uses to generate their documentation web site is feasible under the following circumstances: </w:t>
      </w:r>
    </w:p>
    <w:p w:rsidR="00881867" w:rsidRDefault="00881867" w:rsidP="00CD2223">
      <w:pPr>
        <w:rPr>
          <w:lang w:val="en-US"/>
        </w:rPr>
      </w:pPr>
      <w:r w:rsidRPr="00CD2223">
        <w:rPr>
          <w:lang w:val="en-US"/>
        </w:rPr>
        <w:t xml:space="preserve">A new organization had to be created because otherwise no left-hand navigation could be achieved, because K8S uses relative paths for their links. It was not possible to use a project-specific </w:t>
      </w:r>
      <w:proofErr w:type="spellStart"/>
      <w:r w:rsidRPr="00CD2223">
        <w:rPr>
          <w:lang w:val="en-US"/>
        </w:rPr>
        <w:t>gh</w:t>
      </w:r>
      <w:proofErr w:type="spellEnd"/>
      <w:r w:rsidRPr="00CD2223">
        <w:rPr>
          <w:lang w:val="en-US"/>
        </w:rPr>
        <w:t xml:space="preserve">-pages in the dashboard repo of EST on GitHub. The landing page can be accessed (in </w:t>
      </w:r>
      <w:proofErr w:type="spellStart"/>
      <w:r w:rsidRPr="00CD2223">
        <w:rPr>
          <w:lang w:val="en-US"/>
        </w:rPr>
        <w:t>anology</w:t>
      </w:r>
      <w:proofErr w:type="spellEnd"/>
      <w:r w:rsidRPr="00CD2223">
        <w:rPr>
          <w:lang w:val="en-US"/>
        </w:rPr>
        <w:t xml:space="preserve"> to K8S) with the following link:  </w:t>
      </w:r>
      <w:hyperlink r:id="rId8" w:history="1">
        <w:r w:rsidRPr="00CD2223">
          <w:rPr>
            <w:rStyle w:val="Hyperlink"/>
            <w:lang w:val="en-US"/>
          </w:rPr>
          <w:t>https://clcdocs.github.io</w:t>
        </w:r>
      </w:hyperlink>
      <w:r w:rsidRPr="00CD2223">
        <w:rPr>
          <w:lang w:val="en-US"/>
        </w:rPr>
        <w:t xml:space="preserve"> </w:t>
      </w:r>
    </w:p>
    <w:p w:rsidR="00881867" w:rsidRPr="00CD2223" w:rsidRDefault="00CD2223" w:rsidP="00CD2223">
      <w:pPr>
        <w:rPr>
          <w:lang w:val="en-US"/>
        </w:rPr>
      </w:pPr>
      <w:r w:rsidRPr="00CD2223">
        <w:rPr>
          <w:lang w:val="en-US"/>
        </w:rPr>
        <w:t>T</w:t>
      </w:r>
      <w:r w:rsidR="00881867" w:rsidRPr="00CD2223">
        <w:rPr>
          <w:lang w:val="en-US"/>
        </w:rPr>
        <w:t xml:space="preserve">he Fujitsu branding </w:t>
      </w:r>
      <w:r w:rsidR="00D27120" w:rsidRPr="00CD2223">
        <w:rPr>
          <w:lang w:val="en-US"/>
        </w:rPr>
        <w:t xml:space="preserve">and the new landing page </w:t>
      </w:r>
      <w:r w:rsidR="00881867" w:rsidRPr="00CD2223">
        <w:rPr>
          <w:lang w:val="en-US"/>
        </w:rPr>
        <w:t xml:space="preserve">was achieved </w:t>
      </w:r>
      <w:r w:rsidR="004824FE" w:rsidRPr="00CD2223">
        <w:rPr>
          <w:lang w:val="en-US"/>
        </w:rPr>
        <w:t xml:space="preserve">as follows: </w:t>
      </w:r>
    </w:p>
    <w:p w:rsidR="00881867" w:rsidRPr="00CD2223" w:rsidRDefault="008847C5" w:rsidP="00CD2223">
      <w:pPr>
        <w:pStyle w:val="ListParagraph"/>
        <w:numPr>
          <w:ilvl w:val="0"/>
          <w:numId w:val="3"/>
        </w:numPr>
        <w:rPr>
          <w:lang w:val="en-US"/>
        </w:rPr>
      </w:pPr>
      <w:r w:rsidRPr="00CD2223">
        <w:rPr>
          <w:lang w:val="en-US"/>
        </w:rPr>
        <w:t>A new SASS stylesheet (</w:t>
      </w:r>
      <w:proofErr w:type="spellStart"/>
      <w:proofErr w:type="gramStart"/>
      <w:r w:rsidRPr="00CD2223">
        <w:rPr>
          <w:rFonts w:ascii="Courier New" w:hAnsi="Courier New" w:cs="Courier New"/>
          <w:lang w:val="en-US"/>
        </w:rPr>
        <w:t>branding.sass</w:t>
      </w:r>
      <w:proofErr w:type="spellEnd"/>
      <w:proofErr w:type="gramEnd"/>
      <w:r w:rsidRPr="00CD2223">
        <w:rPr>
          <w:lang w:val="en-US"/>
        </w:rPr>
        <w:t xml:space="preserve">) was added and referenced in </w:t>
      </w:r>
      <w:proofErr w:type="spellStart"/>
      <w:r w:rsidRPr="00CD2223">
        <w:rPr>
          <w:rFonts w:ascii="Courier New" w:hAnsi="Courier New" w:cs="Courier New"/>
          <w:lang w:val="en-US"/>
        </w:rPr>
        <w:t>styles.sass</w:t>
      </w:r>
      <w:proofErr w:type="spellEnd"/>
      <w:r w:rsidR="00D27120" w:rsidRPr="00CD2223">
        <w:rPr>
          <w:lang w:val="en-US"/>
        </w:rPr>
        <w:t xml:space="preserve">. </w:t>
      </w:r>
    </w:p>
    <w:p w:rsidR="008847C5" w:rsidRPr="00CD2223" w:rsidRDefault="00D27120" w:rsidP="00CD2223">
      <w:pPr>
        <w:pStyle w:val="ListParagraph"/>
        <w:numPr>
          <w:ilvl w:val="0"/>
          <w:numId w:val="3"/>
        </w:numPr>
        <w:rPr>
          <w:lang w:val="en-US"/>
        </w:rPr>
      </w:pPr>
      <w:r w:rsidRPr="00CD2223">
        <w:rPr>
          <w:lang w:val="en-US"/>
        </w:rPr>
        <w:t xml:space="preserve">The </w:t>
      </w:r>
      <w:r w:rsidRPr="00CD2223">
        <w:rPr>
          <w:rFonts w:ascii="Courier New" w:hAnsi="Courier New" w:cs="Courier New"/>
          <w:lang w:val="en-US"/>
        </w:rPr>
        <w:t>index.html</w:t>
      </w:r>
      <w:r w:rsidRPr="00CD2223">
        <w:rPr>
          <w:lang w:val="en-US"/>
        </w:rPr>
        <w:t xml:space="preserve"> (the landing page) was modified, lots of K8S stuff was removed. </w:t>
      </w:r>
    </w:p>
    <w:p w:rsidR="00D27120" w:rsidRPr="00CD2223" w:rsidRDefault="00D27120" w:rsidP="00CD2223">
      <w:pPr>
        <w:pStyle w:val="ListParagraph"/>
        <w:numPr>
          <w:ilvl w:val="0"/>
          <w:numId w:val="3"/>
        </w:numPr>
        <w:rPr>
          <w:lang w:val="en-US"/>
        </w:rPr>
      </w:pPr>
      <w:r w:rsidRPr="00CD2223">
        <w:rPr>
          <w:lang w:val="en-US"/>
        </w:rPr>
        <w:t xml:space="preserve">The </w:t>
      </w:r>
      <w:r w:rsidRPr="00CD2223">
        <w:rPr>
          <w:rFonts w:ascii="Courier New" w:hAnsi="Courier New" w:cs="Courier New"/>
          <w:lang w:val="en-US"/>
        </w:rPr>
        <w:t>CNAME</w:t>
      </w:r>
      <w:r w:rsidRPr="00CD2223">
        <w:rPr>
          <w:lang w:val="en-US"/>
        </w:rPr>
        <w:t xml:space="preserve"> file was removed (K8S uses the </w:t>
      </w:r>
      <w:r w:rsidRPr="00CD2223">
        <w:rPr>
          <w:rFonts w:ascii="Courier New" w:hAnsi="Courier New" w:cs="Courier New"/>
          <w:lang w:val="en-US"/>
        </w:rPr>
        <w:t>CNAME</w:t>
      </w:r>
      <w:r w:rsidRPr="00CD2223">
        <w:rPr>
          <w:lang w:val="en-US"/>
        </w:rPr>
        <w:t xml:space="preserve"> file to set up a subdomain with their DNS provider). Therefore, the K8S domain name is </w:t>
      </w:r>
      <w:hyperlink r:id="rId9" w:history="1">
        <w:r w:rsidR="00155F58" w:rsidRPr="00CD2223">
          <w:rPr>
            <w:rStyle w:val="Hyperlink"/>
            <w:lang w:val="en-US"/>
          </w:rPr>
          <w:t>https://kubernetes.io</w:t>
        </w:r>
      </w:hyperlink>
      <w:r w:rsidR="00155F58" w:rsidRPr="00CD2223">
        <w:rPr>
          <w:lang w:val="en-US"/>
        </w:rPr>
        <w:t xml:space="preserve">, </w:t>
      </w:r>
      <w:r w:rsidRPr="00CD2223">
        <w:rPr>
          <w:lang w:val="en-US"/>
        </w:rPr>
        <w:t xml:space="preserve"> whereas </w:t>
      </w:r>
      <w:r w:rsidRPr="00CD2223">
        <w:rPr>
          <w:rFonts w:ascii="Courier New" w:hAnsi="Courier New" w:cs="Courier New"/>
          <w:lang w:val="en-US"/>
        </w:rPr>
        <w:t>.</w:t>
      </w:r>
      <w:proofErr w:type="spellStart"/>
      <w:r w:rsidRPr="00CD2223">
        <w:rPr>
          <w:rFonts w:ascii="Courier New" w:hAnsi="Courier New" w:cs="Courier New"/>
          <w:lang w:val="en-US"/>
        </w:rPr>
        <w:t>github</w:t>
      </w:r>
      <w:proofErr w:type="spellEnd"/>
      <w:r w:rsidRPr="00CD2223">
        <w:rPr>
          <w:rFonts w:ascii="Courier New" w:hAnsi="Courier New" w:cs="Courier New"/>
          <w:lang w:val="en-US"/>
        </w:rPr>
        <w:t>.</w:t>
      </w:r>
      <w:r w:rsidRPr="00CD2223">
        <w:rPr>
          <w:lang w:val="en-US"/>
        </w:rPr>
        <w:t xml:space="preserve"> is appended to “our” domain name.</w:t>
      </w:r>
    </w:p>
    <w:p w:rsidR="00D27120" w:rsidRPr="00CD2223" w:rsidRDefault="00422ECD" w:rsidP="00CD2223">
      <w:pPr>
        <w:pStyle w:val="ListParagraph"/>
        <w:numPr>
          <w:ilvl w:val="0"/>
          <w:numId w:val="3"/>
        </w:numPr>
        <w:rPr>
          <w:lang w:val="en-US"/>
        </w:rPr>
      </w:pPr>
      <w:r w:rsidRPr="00CD2223">
        <w:rPr>
          <w:lang w:val="en-US"/>
        </w:rPr>
        <w:t xml:space="preserve">The header and footer </w:t>
      </w:r>
      <w:r w:rsidR="00D36A92" w:rsidRPr="00CD2223">
        <w:rPr>
          <w:lang w:val="en-US"/>
        </w:rPr>
        <w:t>(</w:t>
      </w:r>
      <w:r w:rsidR="00D36A92" w:rsidRPr="00CD2223">
        <w:rPr>
          <w:rFonts w:ascii="Courier New" w:hAnsi="Courier New" w:cs="Courier New"/>
          <w:lang w:val="en-US"/>
        </w:rPr>
        <w:t>head-header.html</w:t>
      </w:r>
      <w:r w:rsidR="00D36A92" w:rsidRPr="00CD2223">
        <w:rPr>
          <w:lang w:val="en-US"/>
        </w:rPr>
        <w:t xml:space="preserve"> and </w:t>
      </w:r>
      <w:r w:rsidR="00D36A92" w:rsidRPr="00CD2223">
        <w:rPr>
          <w:rFonts w:ascii="Courier New" w:hAnsi="Courier New" w:cs="Courier New"/>
          <w:lang w:val="en-US"/>
        </w:rPr>
        <w:t>footer.html</w:t>
      </w:r>
      <w:r w:rsidR="00D36A92" w:rsidRPr="00CD2223">
        <w:rPr>
          <w:lang w:val="en-US"/>
        </w:rPr>
        <w:t xml:space="preserve">) </w:t>
      </w:r>
      <w:r w:rsidRPr="00CD2223">
        <w:rPr>
          <w:lang w:val="en-US"/>
        </w:rPr>
        <w:t xml:space="preserve">that appear on every page were adapted. In the header, an additional button was defined so that there are now links to the K8S documentation, the CLC documentation, and a </w:t>
      </w:r>
      <w:r w:rsidR="00D36A92" w:rsidRPr="00CD2223">
        <w:rPr>
          <w:lang w:val="en-US"/>
        </w:rPr>
        <w:t>sample (Try CLC).</w:t>
      </w:r>
    </w:p>
    <w:p w:rsidR="00D36A92" w:rsidRPr="00CD2223" w:rsidRDefault="00D36A92" w:rsidP="00CD2223">
      <w:pPr>
        <w:pStyle w:val="ListParagraph"/>
        <w:numPr>
          <w:ilvl w:val="0"/>
          <w:numId w:val="3"/>
        </w:numPr>
        <w:rPr>
          <w:lang w:val="en-US"/>
        </w:rPr>
      </w:pPr>
      <w:r w:rsidRPr="00CD2223">
        <w:rPr>
          <w:lang w:val="en-US"/>
        </w:rPr>
        <w:t xml:space="preserve">The following images were changed/added: </w:t>
      </w:r>
    </w:p>
    <w:p w:rsidR="00D36A92" w:rsidRPr="00CD2223" w:rsidRDefault="00D36A92" w:rsidP="00CD2223">
      <w:pPr>
        <w:pStyle w:val="ListParagraph"/>
        <w:numPr>
          <w:ilvl w:val="1"/>
          <w:numId w:val="3"/>
        </w:numPr>
        <w:rPr>
          <w:rFonts w:ascii="Courier New" w:hAnsi="Courier New" w:cs="Courier New"/>
          <w:lang w:val="en-US"/>
        </w:rPr>
      </w:pPr>
      <w:r w:rsidRPr="00CD2223">
        <w:rPr>
          <w:rFonts w:ascii="Courier New" w:hAnsi="Courier New" w:cs="Courier New"/>
          <w:lang w:val="en-US"/>
        </w:rPr>
        <w:t>favicon.png</w:t>
      </w:r>
    </w:p>
    <w:p w:rsidR="00D36A92" w:rsidRPr="00CD2223" w:rsidRDefault="00D36A92" w:rsidP="00CD2223">
      <w:pPr>
        <w:pStyle w:val="ListParagraph"/>
        <w:numPr>
          <w:ilvl w:val="1"/>
          <w:numId w:val="3"/>
        </w:numPr>
        <w:rPr>
          <w:rFonts w:ascii="Courier New" w:hAnsi="Courier New" w:cs="Courier New"/>
          <w:lang w:val="en-US"/>
        </w:rPr>
      </w:pPr>
      <w:r w:rsidRPr="00CD2223">
        <w:rPr>
          <w:rFonts w:ascii="Courier New" w:hAnsi="Courier New" w:cs="Courier New"/>
          <w:lang w:val="en-US"/>
        </w:rPr>
        <w:t>features.png</w:t>
      </w:r>
    </w:p>
    <w:p w:rsidR="00D36A92" w:rsidRPr="00CD2223" w:rsidRDefault="00D36A92" w:rsidP="00CD2223">
      <w:pPr>
        <w:pStyle w:val="ListParagraph"/>
        <w:numPr>
          <w:ilvl w:val="1"/>
          <w:numId w:val="3"/>
        </w:numPr>
        <w:rPr>
          <w:rFonts w:ascii="Courier New" w:hAnsi="Courier New" w:cs="Courier New"/>
          <w:lang w:val="en-US"/>
        </w:rPr>
      </w:pPr>
      <w:proofErr w:type="spellStart"/>
      <w:r w:rsidRPr="00CD2223">
        <w:rPr>
          <w:rFonts w:ascii="Courier New" w:hAnsi="Courier New" w:cs="Courier New"/>
          <w:lang w:val="en-US"/>
        </w:rPr>
        <w:t>fujitsu_transparent.svg</w:t>
      </w:r>
      <w:proofErr w:type="spellEnd"/>
    </w:p>
    <w:p w:rsidR="00D36A92" w:rsidRPr="00CD2223" w:rsidRDefault="00D36A92" w:rsidP="00CD2223">
      <w:pPr>
        <w:pStyle w:val="ListParagraph"/>
        <w:numPr>
          <w:ilvl w:val="1"/>
          <w:numId w:val="3"/>
        </w:numPr>
        <w:rPr>
          <w:rFonts w:ascii="Courier New" w:hAnsi="Courier New" w:cs="Courier New"/>
          <w:lang w:val="en-US"/>
        </w:rPr>
      </w:pPr>
      <w:proofErr w:type="spellStart"/>
      <w:r w:rsidRPr="00CD2223">
        <w:rPr>
          <w:rFonts w:ascii="Courier New" w:hAnsi="Courier New" w:cs="Courier New"/>
          <w:lang w:val="en-US"/>
        </w:rPr>
        <w:t>nav_logo.svg</w:t>
      </w:r>
      <w:proofErr w:type="spellEnd"/>
    </w:p>
    <w:p w:rsidR="00D36A92" w:rsidRPr="00CD2223" w:rsidRDefault="00D36A92" w:rsidP="00CD2223">
      <w:pPr>
        <w:pStyle w:val="ListParagraph"/>
        <w:numPr>
          <w:ilvl w:val="1"/>
          <w:numId w:val="3"/>
        </w:numPr>
        <w:rPr>
          <w:rFonts w:ascii="Courier New" w:hAnsi="Courier New" w:cs="Courier New"/>
          <w:lang w:val="en-US"/>
        </w:rPr>
      </w:pPr>
      <w:r w:rsidRPr="00CD2223">
        <w:rPr>
          <w:rFonts w:ascii="Courier New" w:hAnsi="Courier New" w:cs="Courier New"/>
          <w:lang w:val="en-US"/>
        </w:rPr>
        <w:t>nav_logo2.svg</w:t>
      </w:r>
    </w:p>
    <w:p w:rsidR="0027053B" w:rsidRDefault="0027053B" w:rsidP="00881867">
      <w:pPr>
        <w:pStyle w:val="Heading2"/>
        <w:rPr>
          <w:lang w:val="en-US"/>
        </w:rPr>
      </w:pPr>
    </w:p>
    <w:p w:rsidR="001A33FA" w:rsidRDefault="001A33FA">
      <w:pPr>
        <w:rPr>
          <w:rFonts w:asciiTheme="majorHAnsi" w:eastAsiaTheme="majorEastAsia" w:hAnsiTheme="majorHAnsi" w:cstheme="majorBidi"/>
          <w:color w:val="2E74B5" w:themeColor="accent1" w:themeShade="BF"/>
          <w:sz w:val="26"/>
          <w:szCs w:val="26"/>
          <w:lang w:val="en-US"/>
        </w:rPr>
      </w:pPr>
      <w:r>
        <w:rPr>
          <w:lang w:val="en-US"/>
        </w:rPr>
        <w:br w:type="page"/>
      </w:r>
    </w:p>
    <w:p w:rsidR="00881867" w:rsidRDefault="001A33FA" w:rsidP="00881867">
      <w:pPr>
        <w:pStyle w:val="Heading2"/>
        <w:rPr>
          <w:lang w:val="en-US"/>
        </w:rPr>
      </w:pPr>
      <w:r>
        <w:rPr>
          <w:lang w:val="en-US"/>
        </w:rPr>
        <w:lastRenderedPageBreak/>
        <w:t>Task</w:t>
      </w:r>
      <w:r w:rsidR="0027053B">
        <w:rPr>
          <w:lang w:val="en-US"/>
        </w:rPr>
        <w:t xml:space="preserve"> 2: </w:t>
      </w:r>
      <w:r w:rsidR="00881867">
        <w:rPr>
          <w:lang w:val="en-US"/>
        </w:rPr>
        <w:t>Strip down the K8S content</w:t>
      </w:r>
    </w:p>
    <w:p w:rsidR="00C5336D" w:rsidRDefault="00C5336D" w:rsidP="00C5336D">
      <w:pPr>
        <w:rPr>
          <w:lang w:val="en-US"/>
        </w:rPr>
      </w:pPr>
    </w:p>
    <w:p w:rsidR="00B23E8D" w:rsidRDefault="00C5336D" w:rsidP="00B23E8D">
      <w:pPr>
        <w:rPr>
          <w:lang w:val="en-US"/>
        </w:rPr>
      </w:pPr>
      <w:r>
        <w:rPr>
          <w:lang w:val="en-US"/>
        </w:rPr>
        <w:t xml:space="preserve">This can be achieved by editing the </w:t>
      </w:r>
      <w:proofErr w:type="spellStart"/>
      <w:r>
        <w:rPr>
          <w:lang w:val="en-US"/>
        </w:rPr>
        <w:t>yaml</w:t>
      </w:r>
      <w:proofErr w:type="spellEnd"/>
      <w:r>
        <w:rPr>
          <w:lang w:val="en-US"/>
        </w:rPr>
        <w:t xml:space="preserve"> files. However, links </w:t>
      </w:r>
      <w:r w:rsidR="00B23E8D">
        <w:rPr>
          <w:lang w:val="en-US"/>
        </w:rPr>
        <w:t xml:space="preserve">in the original K8S documentation </w:t>
      </w:r>
      <w:r>
        <w:rPr>
          <w:lang w:val="en-US"/>
        </w:rPr>
        <w:t>must be checked everywhere. In addition</w:t>
      </w:r>
      <w:r w:rsidR="00701BEC">
        <w:rPr>
          <w:lang w:val="en-US"/>
        </w:rPr>
        <w:t xml:space="preserve">, </w:t>
      </w:r>
      <w:r w:rsidR="00B23E8D">
        <w:rPr>
          <w:lang w:val="en-US"/>
        </w:rPr>
        <w:t xml:space="preserve">the content itself must be checked and, for example, references to the GCE must be removed. </w:t>
      </w:r>
    </w:p>
    <w:p w:rsidR="00B23E8D" w:rsidRDefault="00B23E8D" w:rsidP="00B23E8D">
      <w:pPr>
        <w:rPr>
          <w:lang w:val="en-US"/>
        </w:rPr>
      </w:pPr>
      <w:r>
        <w:rPr>
          <w:lang w:val="en-US"/>
        </w:rPr>
        <w:t>Problem: Rebasing with the original K8S doc repo becomes impossible. The above steps would have to be repeated every time.</w:t>
      </w:r>
    </w:p>
    <w:p w:rsidR="00881867" w:rsidRDefault="001A33FA" w:rsidP="00881867">
      <w:pPr>
        <w:pStyle w:val="Heading2"/>
        <w:rPr>
          <w:lang w:val="en-US"/>
        </w:rPr>
      </w:pPr>
      <w:r>
        <w:rPr>
          <w:lang w:val="en-US"/>
        </w:rPr>
        <w:t>Task</w:t>
      </w:r>
      <w:r w:rsidR="0027053B">
        <w:rPr>
          <w:lang w:val="en-US"/>
        </w:rPr>
        <w:t xml:space="preserve"> 3: </w:t>
      </w:r>
      <w:r w:rsidR="00881867">
        <w:rPr>
          <w:lang w:val="en-US"/>
        </w:rPr>
        <w:t>Deliver the K8S dashboard documentation in Fujitsu branding</w:t>
      </w:r>
    </w:p>
    <w:p w:rsidR="00C5336D" w:rsidRDefault="00C5336D" w:rsidP="00C5336D">
      <w:pPr>
        <w:rPr>
          <w:lang w:val="en-US"/>
        </w:rPr>
      </w:pPr>
      <w:r>
        <w:rPr>
          <w:lang w:val="en-US"/>
        </w:rPr>
        <w:t xml:space="preserve">The point here is that screen shots are included in the </w:t>
      </w:r>
      <w:r w:rsidRPr="00B23E8D">
        <w:rPr>
          <w:rFonts w:ascii="Courier New" w:hAnsi="Courier New" w:cs="Courier New"/>
          <w:lang w:val="en-US"/>
        </w:rPr>
        <w:t>ui.md</w:t>
      </w:r>
      <w:r>
        <w:rPr>
          <w:lang w:val="en-US"/>
        </w:rPr>
        <w:t xml:space="preserve"> file. One solution to this could be to reuse the </w:t>
      </w:r>
      <w:r w:rsidRPr="00B23E8D">
        <w:rPr>
          <w:rFonts w:ascii="Courier New" w:hAnsi="Courier New" w:cs="Courier New"/>
          <w:lang w:val="en-US"/>
        </w:rPr>
        <w:t>ui.md</w:t>
      </w:r>
      <w:r>
        <w:rPr>
          <w:lang w:val="en-US"/>
        </w:rPr>
        <w:t xml:space="preserve"> file and create a separate one (e.g. ui-fujitsu.md) and include the branded screenshots there. </w:t>
      </w:r>
    </w:p>
    <w:p w:rsidR="000B65AD" w:rsidRPr="00C5336D" w:rsidRDefault="000B65AD" w:rsidP="00C5336D">
      <w:pPr>
        <w:rPr>
          <w:lang w:val="en-US"/>
        </w:rPr>
      </w:pPr>
      <w:r>
        <w:rPr>
          <w:lang w:val="en-US"/>
        </w:rPr>
        <w:t xml:space="preserve">However, to my mind, it does not make sense to duplicate </w:t>
      </w:r>
      <w:r w:rsidR="00B23E8D">
        <w:rPr>
          <w:lang w:val="en-US"/>
        </w:rPr>
        <w:t xml:space="preserve">the </w:t>
      </w:r>
      <w:r w:rsidR="00B23E8D" w:rsidRPr="00B23E8D">
        <w:rPr>
          <w:rFonts w:ascii="Courier New" w:hAnsi="Courier New" w:cs="Courier New"/>
          <w:lang w:val="en-US"/>
        </w:rPr>
        <w:t>ui.md</w:t>
      </w:r>
      <w:r w:rsidR="00B23E8D">
        <w:rPr>
          <w:lang w:val="en-US"/>
        </w:rPr>
        <w:t xml:space="preserve"> file</w:t>
      </w:r>
      <w:r>
        <w:rPr>
          <w:lang w:val="en-US"/>
        </w:rPr>
        <w:t xml:space="preserve">. Since it is </w:t>
      </w:r>
      <w:r w:rsidR="00B23E8D">
        <w:rPr>
          <w:lang w:val="en-US"/>
        </w:rPr>
        <w:t xml:space="preserve">probably </w:t>
      </w:r>
      <w:r>
        <w:rPr>
          <w:lang w:val="en-US"/>
        </w:rPr>
        <w:t>not possible to work with the original K8S sources and re-brand them, we should not spend the effort to re-brand the dashboard documentation, but focus on contributing to the K8S documentation.</w:t>
      </w:r>
    </w:p>
    <w:p w:rsidR="00881867" w:rsidRDefault="001A33FA" w:rsidP="00881867">
      <w:pPr>
        <w:pStyle w:val="Heading2"/>
        <w:rPr>
          <w:lang w:val="en-US"/>
        </w:rPr>
      </w:pPr>
      <w:r>
        <w:rPr>
          <w:lang w:val="en-US"/>
        </w:rPr>
        <w:t>Task</w:t>
      </w:r>
      <w:r w:rsidR="0027053B">
        <w:rPr>
          <w:lang w:val="en-US"/>
        </w:rPr>
        <w:t xml:space="preserve"> 4: </w:t>
      </w:r>
      <w:r w:rsidR="00881867">
        <w:rPr>
          <w:lang w:val="en-US"/>
        </w:rPr>
        <w:t>Avoid the duplication of content</w:t>
      </w:r>
    </w:p>
    <w:p w:rsidR="00881867" w:rsidRDefault="00C5336D" w:rsidP="00881867">
      <w:pPr>
        <w:rPr>
          <w:lang w:val="en-US"/>
        </w:rPr>
      </w:pPr>
      <w:r>
        <w:rPr>
          <w:lang w:val="en-US"/>
        </w:rPr>
        <w:t>This is one of the challenging parts</w:t>
      </w:r>
      <w:r w:rsidR="00B23E8D">
        <w:rPr>
          <w:lang w:val="en-US"/>
        </w:rPr>
        <w:t xml:space="preserve">. It is related to Task 2 and Task 5, which </w:t>
      </w:r>
      <w:proofErr w:type="spellStart"/>
      <w:r w:rsidR="00B23E8D">
        <w:rPr>
          <w:lang w:val="en-US"/>
        </w:rPr>
        <w:t>imho</w:t>
      </w:r>
      <w:proofErr w:type="spellEnd"/>
      <w:r w:rsidR="00B23E8D">
        <w:rPr>
          <w:lang w:val="en-US"/>
        </w:rPr>
        <w:t xml:space="preserve"> is not possible with a reasonable amount of effort. </w:t>
      </w:r>
    </w:p>
    <w:p w:rsidR="00881867" w:rsidRDefault="001A33FA" w:rsidP="00881867">
      <w:pPr>
        <w:pStyle w:val="Heading2"/>
        <w:rPr>
          <w:lang w:val="en-US"/>
        </w:rPr>
      </w:pPr>
      <w:r>
        <w:rPr>
          <w:lang w:val="en-US"/>
        </w:rPr>
        <w:t>Task</w:t>
      </w:r>
      <w:r w:rsidR="00221903">
        <w:rPr>
          <w:lang w:val="en-US"/>
        </w:rPr>
        <w:t xml:space="preserve"> 5:</w:t>
      </w:r>
      <w:r w:rsidR="00881867">
        <w:rPr>
          <w:lang w:val="en-US"/>
        </w:rPr>
        <w:t xml:space="preserve"> Rebase with the K8S repository</w:t>
      </w:r>
    </w:p>
    <w:p w:rsidR="000B65AD" w:rsidRPr="002F7A05" w:rsidRDefault="000B65AD" w:rsidP="000B65AD">
      <w:pPr>
        <w:rPr>
          <w:rStyle w:val="SubtleEmphasis"/>
          <w:lang w:val="en-US"/>
        </w:rPr>
      </w:pPr>
      <w:r>
        <w:rPr>
          <w:lang w:val="en-US"/>
        </w:rPr>
        <w:t xml:space="preserve">If we work with a fork of the K8S repo and strip down the K8S </w:t>
      </w:r>
      <w:proofErr w:type="spellStart"/>
      <w:r>
        <w:rPr>
          <w:lang w:val="en-US"/>
        </w:rPr>
        <w:t>docu</w:t>
      </w:r>
      <w:proofErr w:type="spellEnd"/>
      <w:r>
        <w:rPr>
          <w:lang w:val="en-US"/>
        </w:rPr>
        <w:t xml:space="preserve"> to what is supported by CLC, we will never be able to rebase with the original repo, because we will alway</w:t>
      </w:r>
      <w:r w:rsidR="00341573">
        <w:rPr>
          <w:lang w:val="en-US"/>
        </w:rPr>
        <w:t xml:space="preserve">s end up in numerous </w:t>
      </w:r>
      <w:r w:rsidR="00B23E8D">
        <w:rPr>
          <w:lang w:val="en-US"/>
        </w:rPr>
        <w:t xml:space="preserve">merge </w:t>
      </w:r>
      <w:r w:rsidR="00341573">
        <w:rPr>
          <w:lang w:val="en-US"/>
        </w:rPr>
        <w:t>conflicts.</w:t>
      </w:r>
    </w:p>
    <w:p w:rsidR="00881867" w:rsidRDefault="001A33FA" w:rsidP="00881867">
      <w:pPr>
        <w:pStyle w:val="Heading2"/>
        <w:rPr>
          <w:lang w:val="en-US"/>
        </w:rPr>
      </w:pPr>
      <w:r>
        <w:rPr>
          <w:lang w:val="en-US"/>
        </w:rPr>
        <w:t>Task</w:t>
      </w:r>
      <w:r w:rsidR="00221903">
        <w:rPr>
          <w:lang w:val="en-US"/>
        </w:rPr>
        <w:t xml:space="preserve"> 6:</w:t>
      </w:r>
      <w:r w:rsidR="00881867">
        <w:rPr>
          <w:lang w:val="en-US"/>
        </w:rPr>
        <w:t xml:space="preserve"> Include documentation created with </w:t>
      </w:r>
      <w:proofErr w:type="spellStart"/>
      <w:r w:rsidR="00881867">
        <w:rPr>
          <w:lang w:val="en-US"/>
        </w:rPr>
        <w:t>DitaWorks</w:t>
      </w:r>
      <w:proofErr w:type="spellEnd"/>
      <w:r w:rsidR="00881867">
        <w:rPr>
          <w:lang w:val="en-US"/>
        </w:rPr>
        <w:t xml:space="preserve"> on the GitHub Pages</w:t>
      </w:r>
    </w:p>
    <w:p w:rsidR="00B23E8D" w:rsidRDefault="00B23E8D" w:rsidP="00007CA5">
      <w:pPr>
        <w:rPr>
          <w:lang w:val="en-US"/>
        </w:rPr>
      </w:pPr>
      <w:r>
        <w:rPr>
          <w:lang w:val="en-US"/>
        </w:rPr>
        <w:t xml:space="preserve">For PDF documentation generated out of our XML sources, this is no problem at all. For HTML content, the following process could be used: </w:t>
      </w:r>
    </w:p>
    <w:p w:rsidR="00B23E8D" w:rsidRDefault="00B23E8D" w:rsidP="00B23E8D">
      <w:pPr>
        <w:pStyle w:val="ListParagraph"/>
        <w:numPr>
          <w:ilvl w:val="0"/>
          <w:numId w:val="8"/>
        </w:numPr>
        <w:rPr>
          <w:lang w:val="en-US"/>
        </w:rPr>
      </w:pPr>
      <w:r>
        <w:rPr>
          <w:lang w:val="en-US"/>
        </w:rPr>
        <w:t xml:space="preserve">Generate the HTML files in </w:t>
      </w:r>
      <w:proofErr w:type="spellStart"/>
      <w:r>
        <w:rPr>
          <w:lang w:val="en-US"/>
        </w:rPr>
        <w:t>DitaWorks</w:t>
      </w:r>
      <w:proofErr w:type="spellEnd"/>
    </w:p>
    <w:p w:rsidR="00B23E8D" w:rsidRDefault="00B23E8D" w:rsidP="00B23E8D">
      <w:pPr>
        <w:pStyle w:val="ListParagraph"/>
        <w:numPr>
          <w:ilvl w:val="0"/>
          <w:numId w:val="8"/>
        </w:numPr>
        <w:rPr>
          <w:lang w:val="en-US"/>
        </w:rPr>
      </w:pPr>
      <w:r>
        <w:rPr>
          <w:lang w:val="en-US"/>
        </w:rPr>
        <w:t xml:space="preserve">Create a markdown page with the Table of Contents for the HTML files. Take the generated </w:t>
      </w:r>
      <w:r w:rsidRPr="00B23E8D">
        <w:rPr>
          <w:rFonts w:ascii="Courier New" w:hAnsi="Courier New" w:cs="Courier New"/>
          <w:lang w:val="en-US"/>
        </w:rPr>
        <w:t>index.html</w:t>
      </w:r>
      <w:r>
        <w:rPr>
          <w:lang w:val="en-US"/>
        </w:rPr>
        <w:t xml:space="preserve"> file as the basis. </w:t>
      </w:r>
    </w:p>
    <w:p w:rsidR="00B23E8D" w:rsidRDefault="00B23E8D" w:rsidP="00B23E8D">
      <w:pPr>
        <w:pStyle w:val="ListParagraph"/>
        <w:numPr>
          <w:ilvl w:val="0"/>
          <w:numId w:val="8"/>
        </w:numPr>
        <w:rPr>
          <w:lang w:val="en-US"/>
        </w:rPr>
      </w:pPr>
      <w:r>
        <w:rPr>
          <w:lang w:val="en-US"/>
        </w:rPr>
        <w:t xml:space="preserve">Leave the structure as is in the HTML files including images, references, etc. </w:t>
      </w:r>
    </w:p>
    <w:p w:rsidR="00B23E8D" w:rsidRPr="00B23E8D" w:rsidRDefault="00B23E8D" w:rsidP="00B23E8D">
      <w:pPr>
        <w:pStyle w:val="ListParagraph"/>
        <w:numPr>
          <w:ilvl w:val="0"/>
          <w:numId w:val="8"/>
        </w:numPr>
        <w:rPr>
          <w:lang w:val="en-US"/>
        </w:rPr>
      </w:pPr>
      <w:r>
        <w:rPr>
          <w:lang w:val="en-US"/>
        </w:rPr>
        <w:t xml:space="preserve">Add the TOC markdown page to </w:t>
      </w:r>
      <w:proofErr w:type="gramStart"/>
      <w:r>
        <w:rPr>
          <w:lang w:val="en-US"/>
        </w:rPr>
        <w:t>the .</w:t>
      </w:r>
      <w:proofErr w:type="spellStart"/>
      <w:r>
        <w:rPr>
          <w:lang w:val="en-US"/>
        </w:rPr>
        <w:t>yaml</w:t>
      </w:r>
      <w:proofErr w:type="spellEnd"/>
      <w:proofErr w:type="gramEnd"/>
      <w:r>
        <w:rPr>
          <w:lang w:val="en-US"/>
        </w:rPr>
        <w:t xml:space="preserve"> files used for </w:t>
      </w:r>
    </w:p>
    <w:p w:rsidR="00B23E8D" w:rsidRDefault="00B23E8D" w:rsidP="00007CA5">
      <w:pPr>
        <w:rPr>
          <w:lang w:val="en-US"/>
        </w:rPr>
      </w:pPr>
    </w:p>
    <w:p w:rsidR="00B23E8D" w:rsidRDefault="00B23E8D" w:rsidP="00007CA5">
      <w:pPr>
        <w:rPr>
          <w:lang w:val="en-US"/>
        </w:rPr>
      </w:pPr>
    </w:p>
    <w:p w:rsidR="00007CA5" w:rsidRDefault="00007CA5" w:rsidP="00007CA5">
      <w:pPr>
        <w:rPr>
          <w:lang w:val="en-US"/>
        </w:rPr>
      </w:pPr>
      <w:r>
        <w:rPr>
          <w:lang w:val="en-US"/>
        </w:rPr>
        <w:t xml:space="preserve">Conclusion: </w:t>
      </w:r>
    </w:p>
    <w:p w:rsidR="00007CA5" w:rsidRDefault="00007CA5" w:rsidP="00007CA5">
      <w:pPr>
        <w:rPr>
          <w:lang w:val="en-US"/>
        </w:rPr>
      </w:pPr>
      <w:r>
        <w:rPr>
          <w:lang w:val="en-US"/>
        </w:rPr>
        <w:t>Feasible/easily reachable</w:t>
      </w:r>
    </w:p>
    <w:p w:rsidR="00007CA5" w:rsidRDefault="00007CA5" w:rsidP="00007CA5">
      <w:pPr>
        <w:pStyle w:val="ListParagraph"/>
        <w:numPr>
          <w:ilvl w:val="0"/>
          <w:numId w:val="5"/>
        </w:numPr>
        <w:rPr>
          <w:lang w:val="en-US"/>
        </w:rPr>
      </w:pPr>
      <w:r>
        <w:rPr>
          <w:lang w:val="en-US"/>
        </w:rPr>
        <w:t>Set up a GitHub Pages repository for EST documentation or whole projects.</w:t>
      </w:r>
    </w:p>
    <w:p w:rsidR="00007CA5" w:rsidRDefault="00007CA5" w:rsidP="00007CA5">
      <w:pPr>
        <w:pStyle w:val="ListParagraph"/>
        <w:numPr>
          <w:ilvl w:val="0"/>
          <w:numId w:val="5"/>
        </w:numPr>
        <w:rPr>
          <w:lang w:val="en-US"/>
        </w:rPr>
      </w:pPr>
      <w:r>
        <w:rPr>
          <w:lang w:val="en-US"/>
        </w:rPr>
        <w:t>A landing page for different projects with links to project-specific documentation</w:t>
      </w:r>
    </w:p>
    <w:p w:rsidR="00007CA5" w:rsidRDefault="00007CA5" w:rsidP="00007CA5">
      <w:pPr>
        <w:pStyle w:val="ListParagraph"/>
        <w:numPr>
          <w:ilvl w:val="0"/>
          <w:numId w:val="5"/>
        </w:numPr>
        <w:rPr>
          <w:lang w:val="en-US"/>
        </w:rPr>
      </w:pPr>
      <w:r>
        <w:rPr>
          <w:lang w:val="en-US"/>
        </w:rPr>
        <w:t>Reuse the mechanisms implemented by K8S for generating the documentation</w:t>
      </w:r>
    </w:p>
    <w:p w:rsidR="00007CA5" w:rsidRDefault="00007CA5" w:rsidP="00007CA5">
      <w:pPr>
        <w:pStyle w:val="ListParagraph"/>
        <w:numPr>
          <w:ilvl w:val="0"/>
          <w:numId w:val="5"/>
        </w:numPr>
        <w:rPr>
          <w:lang w:val="en-US"/>
        </w:rPr>
      </w:pPr>
      <w:r>
        <w:rPr>
          <w:lang w:val="en-US"/>
        </w:rPr>
        <w:t xml:space="preserve">Producing project-specific documentation for NEW projects in markdown format (for open-source projects only; CT-MG is excluded since </w:t>
      </w:r>
      <w:r w:rsidR="007C3941">
        <w:rPr>
          <w:lang w:val="en-US"/>
        </w:rPr>
        <w:t xml:space="preserve">a lot of </w:t>
      </w:r>
      <w:r>
        <w:rPr>
          <w:lang w:val="en-US"/>
        </w:rPr>
        <w:t>condition</w:t>
      </w:r>
      <w:r w:rsidR="007C3941">
        <w:rPr>
          <w:lang w:val="en-US"/>
        </w:rPr>
        <w:t xml:space="preserve">al tags and shared text is </w:t>
      </w:r>
      <w:r>
        <w:rPr>
          <w:lang w:val="en-US"/>
        </w:rPr>
        <w:t>used)</w:t>
      </w:r>
    </w:p>
    <w:p w:rsidR="00007CA5" w:rsidRDefault="00007CA5" w:rsidP="00AC09B7">
      <w:pPr>
        <w:rPr>
          <w:lang w:val="en-US"/>
        </w:rPr>
      </w:pPr>
    </w:p>
    <w:p w:rsidR="004D5D3B" w:rsidRDefault="004D5D3B" w:rsidP="00AC09B7">
      <w:pPr>
        <w:rPr>
          <w:lang w:val="en-US"/>
        </w:rPr>
      </w:pPr>
    </w:p>
    <w:p w:rsidR="00B23E8D" w:rsidRPr="00B23E8D" w:rsidRDefault="00B23E8D" w:rsidP="00B23E8D">
      <w:pPr>
        <w:pStyle w:val="ListParagraph"/>
        <w:numPr>
          <w:ilvl w:val="0"/>
          <w:numId w:val="6"/>
        </w:numPr>
        <w:rPr>
          <w:lang w:val="en-US"/>
        </w:rPr>
      </w:pPr>
      <w:r>
        <w:rPr>
          <w:lang w:val="en-US"/>
        </w:rPr>
        <w:t xml:space="preserve">Create organization and user: </w:t>
      </w:r>
      <w:proofErr w:type="spellStart"/>
      <w:r>
        <w:rPr>
          <w:lang w:val="en-US"/>
        </w:rPr>
        <w:t>g</w:t>
      </w:r>
      <w:r w:rsidRPr="00B23E8D">
        <w:rPr>
          <w:lang w:val="en-US"/>
        </w:rPr>
        <w:t>ertisdemo</w:t>
      </w:r>
      <w:proofErr w:type="spellEnd"/>
    </w:p>
    <w:p w:rsidR="00B23E8D" w:rsidRDefault="00B23E8D" w:rsidP="00B23E8D">
      <w:pPr>
        <w:pStyle w:val="ListParagraph"/>
        <w:numPr>
          <w:ilvl w:val="0"/>
          <w:numId w:val="6"/>
        </w:numPr>
        <w:rPr>
          <w:lang w:val="en-US"/>
        </w:rPr>
      </w:pPr>
      <w:r>
        <w:rPr>
          <w:lang w:val="en-US"/>
        </w:rPr>
        <w:t xml:space="preserve">Fork the K8S repo and rename to </w:t>
      </w:r>
      <w:proofErr w:type="spellStart"/>
      <w:r>
        <w:rPr>
          <w:lang w:val="en-US"/>
        </w:rPr>
        <w:t>gertisdemo</w:t>
      </w:r>
      <w:proofErr w:type="spellEnd"/>
    </w:p>
    <w:p w:rsidR="00B23E8D" w:rsidRDefault="00B23E8D" w:rsidP="00B23E8D">
      <w:pPr>
        <w:pStyle w:val="ListParagraph"/>
        <w:numPr>
          <w:ilvl w:val="0"/>
          <w:numId w:val="6"/>
        </w:numPr>
        <w:rPr>
          <w:lang w:val="en-US"/>
        </w:rPr>
      </w:pPr>
      <w:r>
        <w:rPr>
          <w:lang w:val="en-US"/>
        </w:rPr>
        <w:t>Add the branding and CLC doc and push to origin/master</w:t>
      </w:r>
    </w:p>
    <w:p w:rsidR="00B23E8D" w:rsidRDefault="00B23E8D" w:rsidP="00B23E8D">
      <w:pPr>
        <w:pStyle w:val="ListParagraph"/>
        <w:numPr>
          <w:ilvl w:val="0"/>
          <w:numId w:val="6"/>
        </w:numPr>
        <w:rPr>
          <w:lang w:val="en-US"/>
        </w:rPr>
      </w:pPr>
      <w:r>
        <w:rPr>
          <w:lang w:val="en-US"/>
        </w:rPr>
        <w:t xml:space="preserve">Edit the </w:t>
      </w:r>
      <w:proofErr w:type="spellStart"/>
      <w:proofErr w:type="gramStart"/>
      <w:r>
        <w:rPr>
          <w:lang w:val="en-US"/>
        </w:rPr>
        <w:t>guides.yaml</w:t>
      </w:r>
      <w:proofErr w:type="spellEnd"/>
      <w:proofErr w:type="gramEnd"/>
      <w:r>
        <w:rPr>
          <w:lang w:val="en-US"/>
        </w:rPr>
        <w:t xml:space="preserve"> file and remove K8S doc</w:t>
      </w:r>
    </w:p>
    <w:p w:rsidR="00B23E8D" w:rsidRDefault="00B23E8D" w:rsidP="00B23E8D">
      <w:pPr>
        <w:rPr>
          <w:lang w:val="en-US"/>
        </w:rPr>
      </w:pPr>
    </w:p>
    <w:p w:rsidR="00680DF1" w:rsidRDefault="00680DF1" w:rsidP="00B23E8D">
      <w:pPr>
        <w:rPr>
          <w:lang w:val="en-US"/>
        </w:rPr>
      </w:pPr>
    </w:p>
    <w:p w:rsidR="00680DF1" w:rsidRDefault="00680DF1" w:rsidP="00B23E8D">
      <w:pPr>
        <w:rPr>
          <w:lang w:val="en-US"/>
        </w:rPr>
      </w:pPr>
      <w:r>
        <w:rPr>
          <w:lang w:val="en-US"/>
        </w:rPr>
        <w:t xml:space="preserve">Conclusion: </w:t>
      </w:r>
    </w:p>
    <w:p w:rsidR="00031CEF" w:rsidRDefault="00680DF1" w:rsidP="00031CEF">
      <w:pPr>
        <w:rPr>
          <w:lang w:val="en-US"/>
        </w:rPr>
      </w:pPr>
      <w:r>
        <w:rPr>
          <w:lang w:val="en-US"/>
        </w:rPr>
        <w:t xml:space="preserve">With reasonable effort, it is not possible to reuse / rebrand the K8S documentation repository. </w:t>
      </w:r>
      <w:r w:rsidR="00104FE5">
        <w:rPr>
          <w:lang w:val="en-US"/>
        </w:rPr>
        <w:t xml:space="preserve">Therefore, I now continue with setting up a GitHub Pages site that could be used for any EST product-specific documentation. This repo is based on the K8S documentation repo; it reuses the mechanisms for generating TOCs etc. </w:t>
      </w:r>
    </w:p>
    <w:p w:rsidR="00104FE5" w:rsidRDefault="00104FE5" w:rsidP="00031CEF">
      <w:pPr>
        <w:rPr>
          <w:lang w:val="en-US"/>
        </w:rPr>
      </w:pPr>
      <w:r>
        <w:rPr>
          <w:lang w:val="en-US"/>
        </w:rPr>
        <w:t xml:space="preserve">You can have a look at </w:t>
      </w:r>
    </w:p>
    <w:p w:rsidR="00104FE5" w:rsidRDefault="00121ADA" w:rsidP="00031CEF">
      <w:pPr>
        <w:rPr>
          <w:lang w:val="en-US"/>
        </w:rPr>
      </w:pPr>
      <w:hyperlink r:id="rId10" w:history="1">
        <w:r w:rsidR="00104FE5" w:rsidRPr="00943E70">
          <w:rPr>
            <w:rStyle w:val="Hyperlink"/>
            <w:lang w:val="en-US"/>
          </w:rPr>
          <w:t>https://gertisdemo.github.io</w:t>
        </w:r>
      </w:hyperlink>
    </w:p>
    <w:p w:rsidR="00E614F4" w:rsidRDefault="00E614F4" w:rsidP="00031CEF">
      <w:pPr>
        <w:rPr>
          <w:lang w:val="en-US"/>
        </w:rPr>
      </w:pPr>
      <w:r>
        <w:rPr>
          <w:lang w:val="en-US"/>
        </w:rPr>
        <w:t xml:space="preserve">The site can be customized as follows: </w:t>
      </w:r>
    </w:p>
    <w:p w:rsidR="00E614F4" w:rsidRPr="00E614F4" w:rsidRDefault="00E614F4" w:rsidP="00E614F4">
      <w:pPr>
        <w:pStyle w:val="ListParagraph"/>
        <w:numPr>
          <w:ilvl w:val="0"/>
          <w:numId w:val="9"/>
        </w:numPr>
        <w:rPr>
          <w:lang w:val="en-US"/>
        </w:rPr>
      </w:pPr>
      <w:r>
        <w:rPr>
          <w:lang w:val="en-US"/>
        </w:rPr>
        <w:t>Add new content</w:t>
      </w:r>
    </w:p>
    <w:p w:rsidR="00104FE5" w:rsidRDefault="00104FE5" w:rsidP="00031CEF">
      <w:pPr>
        <w:rPr>
          <w:lang w:val="en-US"/>
        </w:rPr>
      </w:pPr>
    </w:p>
    <w:p w:rsidR="00104FE5" w:rsidRDefault="00104FE5" w:rsidP="00031CEF">
      <w:pPr>
        <w:rPr>
          <w:lang w:val="en-US"/>
        </w:rPr>
      </w:pPr>
    </w:p>
    <w:p w:rsidR="00D3021B" w:rsidRDefault="00D3021B" w:rsidP="00031CEF">
      <w:pPr>
        <w:rPr>
          <w:lang w:val="en-US"/>
        </w:rPr>
      </w:pPr>
    </w:p>
    <w:p w:rsidR="00B23E8D" w:rsidRDefault="00B23E8D" w:rsidP="00031CEF">
      <w:pPr>
        <w:rPr>
          <w:lang w:val="en-US"/>
        </w:rPr>
      </w:pPr>
    </w:p>
    <w:p w:rsidR="00B23E8D" w:rsidRDefault="00B23E8D" w:rsidP="00031CEF">
      <w:pPr>
        <w:rPr>
          <w:lang w:val="en-US"/>
        </w:rPr>
      </w:pPr>
    </w:p>
    <w:p w:rsidR="00B23E8D" w:rsidRDefault="00B23E8D" w:rsidP="00031CEF">
      <w:pPr>
        <w:rPr>
          <w:lang w:val="en-US"/>
        </w:rPr>
      </w:pPr>
    </w:p>
    <w:p w:rsidR="00D3021B" w:rsidRDefault="00D3021B" w:rsidP="00031CEF">
      <w:pPr>
        <w:rPr>
          <w:lang w:val="en-US"/>
        </w:rPr>
      </w:pPr>
      <w:r>
        <w:rPr>
          <w:lang w:val="en-US"/>
        </w:rPr>
        <w:t xml:space="preserve">I wish this page field: </w:t>
      </w:r>
    </w:p>
    <w:p w:rsidR="00D3021B" w:rsidRDefault="00D3021B" w:rsidP="00031CEF">
      <w:pPr>
        <w:rPr>
          <w:lang w:val="en-US"/>
        </w:rPr>
      </w:pPr>
      <w:r>
        <w:rPr>
          <w:lang w:val="en-US"/>
        </w:rPr>
        <w:t xml:space="preserve">Define in a </w:t>
      </w:r>
      <w:proofErr w:type="spellStart"/>
      <w:r>
        <w:rPr>
          <w:lang w:val="en-US"/>
        </w:rPr>
        <w:t>javascript</w:t>
      </w:r>
      <w:proofErr w:type="spellEnd"/>
      <w:r>
        <w:rPr>
          <w:lang w:val="en-US"/>
        </w:rPr>
        <w:t xml:space="preserve">: </w:t>
      </w:r>
      <w:proofErr w:type="spellStart"/>
      <w:r>
        <w:rPr>
          <w:lang w:val="en-US"/>
        </w:rPr>
        <w:t>js</w:t>
      </w:r>
      <w:proofErr w:type="spellEnd"/>
      <w:r>
        <w:rPr>
          <w:lang w:val="en-US"/>
        </w:rPr>
        <w:t>/scripts.js:</w:t>
      </w:r>
    </w:p>
    <w:p w:rsidR="00D3021B" w:rsidRDefault="00D3021B" w:rsidP="00031CEF">
      <w:pPr>
        <w:rPr>
          <w:lang w:val="en-US"/>
        </w:rPr>
      </w:pPr>
      <w:r>
        <w:rPr>
          <w:lang w:val="en-US"/>
        </w:rPr>
        <w:t xml:space="preserve">Redirects to </w:t>
      </w:r>
      <w:hyperlink r:id="rId11" w:history="1">
        <w:r w:rsidRPr="00BB5A9B">
          <w:rPr>
            <w:rStyle w:val="Hyperlink"/>
            <w:lang w:val="en-US"/>
          </w:rPr>
          <w:t>https://github.com/gertisdemo/gertisdemo.github.io/issues/new?title=I%20wish%20</w:t>
        </w:r>
      </w:hyperlink>
      <w:r>
        <w:rPr>
          <w:lang w:val="en-US"/>
        </w:rPr>
        <w:t>” +</w:t>
      </w:r>
    </w:p>
    <w:p w:rsidR="00D3021B" w:rsidRDefault="00D3021B" w:rsidP="00031CEF">
      <w:pPr>
        <w:rPr>
          <w:b/>
          <w:lang w:val="en-US"/>
        </w:rPr>
      </w:pPr>
      <w:r>
        <w:rPr>
          <w:lang w:val="en-US"/>
        </w:rPr>
        <w:t>Before: Activate Issues in repository settings</w:t>
      </w:r>
      <w:r w:rsidR="0088614A">
        <w:rPr>
          <w:lang w:val="en-US"/>
        </w:rPr>
        <w:t xml:space="preserve"> – </w:t>
      </w:r>
      <w:r w:rsidR="0088614A" w:rsidRPr="0088614A">
        <w:rPr>
          <w:b/>
          <w:lang w:val="en-US"/>
        </w:rPr>
        <w:t>has no effect…</w:t>
      </w:r>
    </w:p>
    <w:p w:rsidR="00C5010A" w:rsidRDefault="00C5010A" w:rsidP="00031CEF">
      <w:pPr>
        <w:rPr>
          <w:b/>
          <w:lang w:val="en-US"/>
        </w:rPr>
      </w:pPr>
    </w:p>
    <w:p w:rsidR="00C5010A" w:rsidRDefault="00C5010A" w:rsidP="00031CEF">
      <w:pPr>
        <w:rPr>
          <w:b/>
          <w:lang w:val="en-US"/>
        </w:rPr>
      </w:pPr>
    </w:p>
    <w:p w:rsidR="00C5010A" w:rsidRDefault="00C5010A" w:rsidP="00031CEF">
      <w:pPr>
        <w:rPr>
          <w:b/>
          <w:lang w:val="en-US"/>
        </w:rPr>
      </w:pPr>
      <w:r>
        <w:rPr>
          <w:b/>
          <w:lang w:val="en-US"/>
        </w:rPr>
        <w:t>Setting up a GitHub Pages Site</w:t>
      </w:r>
    </w:p>
    <w:p w:rsidR="00C5010A" w:rsidRPr="00C5010A" w:rsidRDefault="00121ADA" w:rsidP="00031CEF">
      <w:pPr>
        <w:rPr>
          <w:lang w:val="en-US"/>
        </w:rPr>
      </w:pPr>
      <w:hyperlink r:id="rId12" w:history="1">
        <w:r w:rsidR="00C5010A" w:rsidRPr="00C5010A">
          <w:rPr>
            <w:rStyle w:val="Hyperlink"/>
            <w:lang w:val="en-US"/>
          </w:rPr>
          <w:t>https://help.github.com/articles/what-is-github-pages/</w:t>
        </w:r>
      </w:hyperlink>
    </w:p>
    <w:p w:rsidR="00C5010A" w:rsidRDefault="00121ADA" w:rsidP="00C5010A">
      <w:pPr>
        <w:rPr>
          <w:lang w:val="en-US"/>
        </w:rPr>
      </w:pPr>
      <w:hyperlink r:id="rId13" w:history="1">
        <w:r w:rsidR="00C5010A" w:rsidRPr="00943E70">
          <w:rPr>
            <w:rStyle w:val="Hyperlink"/>
            <w:lang w:val="en-US"/>
          </w:rPr>
          <w:t>https://help.github.com/articles/creating-pages-with-the-automatic-generator/</w:t>
        </w:r>
      </w:hyperlink>
    </w:p>
    <w:p w:rsidR="00C5010A" w:rsidRPr="00C5010A" w:rsidRDefault="00C5010A" w:rsidP="00C5010A">
      <w:pPr>
        <w:rPr>
          <w:lang w:val="en-US"/>
        </w:rPr>
      </w:pPr>
    </w:p>
    <w:p w:rsidR="00C5010A" w:rsidRDefault="00C5010A" w:rsidP="00031CEF">
      <w:pPr>
        <w:rPr>
          <w:b/>
          <w:lang w:val="en-US"/>
        </w:rPr>
      </w:pPr>
    </w:p>
    <w:p w:rsidR="00C5010A" w:rsidRPr="00C5010A" w:rsidRDefault="00C5010A" w:rsidP="00031CEF">
      <w:pPr>
        <w:rPr>
          <w:b/>
          <w:lang w:val="en-US"/>
        </w:rPr>
      </w:pPr>
      <w:r w:rsidRPr="00C5010A">
        <w:rPr>
          <w:b/>
          <w:lang w:val="en-US"/>
        </w:rPr>
        <w:t>Blogging with Jekyll</w:t>
      </w:r>
    </w:p>
    <w:p w:rsidR="00C5010A" w:rsidRDefault="00C5010A" w:rsidP="00031CEF">
      <w:pPr>
        <w:rPr>
          <w:lang w:val="en-US"/>
        </w:rPr>
      </w:pPr>
      <w:r>
        <w:rPr>
          <w:lang w:val="en-US"/>
        </w:rPr>
        <w:lastRenderedPageBreak/>
        <w:t>Custom URLS</w:t>
      </w:r>
    </w:p>
    <w:p w:rsidR="00F15D94" w:rsidRDefault="00F15D94" w:rsidP="00031CEF">
      <w:pPr>
        <w:rPr>
          <w:lang w:val="en-US"/>
        </w:rPr>
      </w:pPr>
    </w:p>
    <w:p w:rsidR="00F15D94" w:rsidRDefault="00F15D94" w:rsidP="00031CEF">
      <w:pPr>
        <w:rPr>
          <w:lang w:val="en-US"/>
        </w:rPr>
      </w:pPr>
      <w:r>
        <w:rPr>
          <w:lang w:val="en-US"/>
        </w:rPr>
        <w:t>Custom domain</w:t>
      </w:r>
    </w:p>
    <w:p w:rsidR="00F15D94" w:rsidRDefault="00F15D94" w:rsidP="00031CEF">
      <w:pPr>
        <w:rPr>
          <w:lang w:val="en-US"/>
        </w:rPr>
      </w:pPr>
    </w:p>
    <w:p w:rsidR="00F15D94" w:rsidRDefault="00F15D94" w:rsidP="00031CEF">
      <w:pPr>
        <w:rPr>
          <w:lang w:val="en-US"/>
        </w:rPr>
      </w:pPr>
      <w:r>
        <w:rPr>
          <w:lang w:val="en-US"/>
        </w:rPr>
        <w:t>Project pages or product pages</w:t>
      </w:r>
    </w:p>
    <w:p w:rsidR="00A270A2" w:rsidRDefault="00A270A2" w:rsidP="00031CEF">
      <w:pPr>
        <w:rPr>
          <w:lang w:val="en-US"/>
        </w:rPr>
      </w:pPr>
    </w:p>
    <w:p w:rsidR="00A270A2" w:rsidRDefault="00A270A2">
      <w:pPr>
        <w:rPr>
          <w:lang w:val="en-US"/>
        </w:rPr>
      </w:pPr>
      <w:r>
        <w:rPr>
          <w:lang w:val="en-US"/>
        </w:rPr>
        <w:br w:type="page"/>
      </w:r>
    </w:p>
    <w:p w:rsidR="00A270A2" w:rsidRDefault="00A270A2" w:rsidP="00031CEF">
      <w:pPr>
        <w:rPr>
          <w:lang w:val="en-US"/>
        </w:rPr>
      </w:pPr>
      <w:r>
        <w:rPr>
          <w:lang w:val="en-US"/>
        </w:rPr>
        <w:lastRenderedPageBreak/>
        <w:t xml:space="preserve">GitHub Pages is a static site hosting service. </w:t>
      </w:r>
    </w:p>
    <w:p w:rsidR="00A270A2" w:rsidRDefault="00A270A2" w:rsidP="00A270A2">
      <w:pPr>
        <w:pStyle w:val="ListParagraph"/>
        <w:numPr>
          <w:ilvl w:val="0"/>
          <w:numId w:val="3"/>
        </w:numPr>
        <w:rPr>
          <w:lang w:val="en-US"/>
        </w:rPr>
      </w:pPr>
      <w:r>
        <w:rPr>
          <w:lang w:val="en-US"/>
        </w:rPr>
        <w:t xml:space="preserve">GitHub Pages source repositories have a recommended limit of 1 GB. </w:t>
      </w:r>
    </w:p>
    <w:p w:rsidR="00A270A2" w:rsidRDefault="00A270A2" w:rsidP="00A270A2">
      <w:pPr>
        <w:pStyle w:val="ListParagraph"/>
        <w:numPr>
          <w:ilvl w:val="0"/>
          <w:numId w:val="3"/>
        </w:numPr>
        <w:rPr>
          <w:lang w:val="en-US"/>
        </w:rPr>
      </w:pPr>
      <w:r>
        <w:rPr>
          <w:lang w:val="en-US"/>
        </w:rPr>
        <w:t xml:space="preserve">Published GitHub Pages sites have a recommended limit of 1 GB. </w:t>
      </w:r>
    </w:p>
    <w:p w:rsidR="00A270A2" w:rsidRDefault="00A270A2" w:rsidP="00A270A2">
      <w:pPr>
        <w:pStyle w:val="ListParagraph"/>
        <w:numPr>
          <w:ilvl w:val="0"/>
          <w:numId w:val="3"/>
        </w:numPr>
        <w:rPr>
          <w:lang w:val="en-US"/>
        </w:rPr>
      </w:pPr>
      <w:r>
        <w:rPr>
          <w:lang w:val="en-US"/>
        </w:rPr>
        <w:t xml:space="preserve">GitHub Pages sites have a recommended bandwidth limit of 100 GB or 100,000 requests per month. </w:t>
      </w:r>
    </w:p>
    <w:p w:rsidR="00A270A2" w:rsidRDefault="00A270A2" w:rsidP="00A270A2">
      <w:pPr>
        <w:rPr>
          <w:lang w:val="en-US"/>
        </w:rPr>
      </w:pPr>
      <w:r>
        <w:rPr>
          <w:lang w:val="en-US"/>
        </w:rPr>
        <w:t xml:space="preserve">Jekyll is used as static site generator with GitHub Pages. Jekyll makes it easy to create site-wide headers and footers without having to copy them across every page. It also offers some other advanced </w:t>
      </w:r>
      <w:proofErr w:type="spellStart"/>
      <w:r>
        <w:rPr>
          <w:lang w:val="en-US"/>
        </w:rPr>
        <w:t>templating</w:t>
      </w:r>
      <w:proofErr w:type="spellEnd"/>
      <w:r>
        <w:rPr>
          <w:lang w:val="en-US"/>
        </w:rPr>
        <w:t xml:space="preserve"> features: </w:t>
      </w:r>
    </w:p>
    <w:p w:rsidR="00A270A2" w:rsidRDefault="00A270A2" w:rsidP="00A270A2">
      <w:pPr>
        <w:pStyle w:val="ListParagraph"/>
        <w:numPr>
          <w:ilvl w:val="0"/>
          <w:numId w:val="3"/>
        </w:numPr>
        <w:rPr>
          <w:lang w:val="en-US"/>
        </w:rPr>
      </w:pPr>
      <w:r>
        <w:rPr>
          <w:lang w:val="en-US"/>
        </w:rPr>
        <w:t xml:space="preserve">Jekyll uses the Liquid </w:t>
      </w:r>
      <w:proofErr w:type="spellStart"/>
      <w:r>
        <w:rPr>
          <w:lang w:val="en-US"/>
        </w:rPr>
        <w:t>templating</w:t>
      </w:r>
      <w:proofErr w:type="spellEnd"/>
      <w:r>
        <w:rPr>
          <w:lang w:val="en-US"/>
        </w:rPr>
        <w:t xml:space="preserve"> language to process templates. It supports all of the standard Liquid tags and filters. Jekyll also add a few filters and tags of its own to make common tasks easier. </w:t>
      </w:r>
    </w:p>
    <w:p w:rsidR="00A270A2" w:rsidRDefault="00A270A2" w:rsidP="00A270A2">
      <w:pPr>
        <w:rPr>
          <w:lang w:val="en-US"/>
        </w:rPr>
      </w:pPr>
      <w:r>
        <w:rPr>
          <w:lang w:val="en-US"/>
        </w:rPr>
        <w:t>Liquid code can be categorized into objects, tags, and filters.</w:t>
      </w:r>
    </w:p>
    <w:p w:rsidR="00A270A2" w:rsidRDefault="00A270A2" w:rsidP="00A270A2">
      <w:pPr>
        <w:pStyle w:val="ListParagraph"/>
        <w:numPr>
          <w:ilvl w:val="0"/>
          <w:numId w:val="3"/>
        </w:numPr>
        <w:rPr>
          <w:lang w:val="en-US"/>
        </w:rPr>
      </w:pPr>
      <w:r>
        <w:rPr>
          <w:lang w:val="en-US"/>
        </w:rPr>
        <w:t xml:space="preserve">Objects tell Liquid where to show content on a page. Objects and variable names are denoted by double curly braces: </w:t>
      </w:r>
    </w:p>
    <w:p w:rsidR="00A270A2" w:rsidRDefault="00A270A2" w:rsidP="00A270A2">
      <w:pPr>
        <w:pStyle w:val="ListParagraph"/>
        <w:numPr>
          <w:ilvl w:val="1"/>
          <w:numId w:val="3"/>
        </w:numPr>
        <w:rPr>
          <w:lang w:val="en-US"/>
        </w:rPr>
      </w:pPr>
      <w:r>
        <w:rPr>
          <w:lang w:val="en-US"/>
        </w:rPr>
        <w:t xml:space="preserve">Input: </w:t>
      </w:r>
      <w:proofErr w:type="gramStart"/>
      <w:r>
        <w:rPr>
          <w:lang w:val="en-US"/>
        </w:rPr>
        <w:t xml:space="preserve">{{ </w:t>
      </w:r>
      <w:proofErr w:type="spellStart"/>
      <w:r>
        <w:rPr>
          <w:lang w:val="en-US"/>
        </w:rPr>
        <w:t>page</w:t>
      </w:r>
      <w:proofErr w:type="gramEnd"/>
      <w:r>
        <w:rPr>
          <w:lang w:val="en-US"/>
        </w:rPr>
        <w:t>.title</w:t>
      </w:r>
      <w:proofErr w:type="spellEnd"/>
      <w:r>
        <w:rPr>
          <w:lang w:val="en-US"/>
        </w:rPr>
        <w:t xml:space="preserve"> }}</w:t>
      </w:r>
    </w:p>
    <w:p w:rsidR="00A270A2" w:rsidRDefault="00A270A2" w:rsidP="00A270A2">
      <w:pPr>
        <w:pStyle w:val="ListParagraph"/>
        <w:numPr>
          <w:ilvl w:val="1"/>
          <w:numId w:val="3"/>
        </w:numPr>
        <w:rPr>
          <w:lang w:val="en-US"/>
        </w:rPr>
      </w:pPr>
      <w:r>
        <w:rPr>
          <w:lang w:val="en-US"/>
        </w:rPr>
        <w:t>Output: Introduction</w:t>
      </w:r>
    </w:p>
    <w:p w:rsidR="00A270A2" w:rsidRDefault="00A270A2" w:rsidP="00A270A2">
      <w:pPr>
        <w:pStyle w:val="ListParagraph"/>
        <w:ind w:left="1440"/>
        <w:rPr>
          <w:lang w:val="en-US"/>
        </w:rPr>
      </w:pPr>
      <w:r>
        <w:rPr>
          <w:lang w:val="en-US"/>
        </w:rPr>
        <w:t xml:space="preserve">In this case, Liquid is rendering the content of an object called </w:t>
      </w:r>
      <w:proofErr w:type="spellStart"/>
      <w:proofErr w:type="gramStart"/>
      <w:r>
        <w:rPr>
          <w:lang w:val="en-US"/>
        </w:rPr>
        <w:t>page.title</w:t>
      </w:r>
      <w:proofErr w:type="spellEnd"/>
      <w:proofErr w:type="gramEnd"/>
      <w:r>
        <w:rPr>
          <w:lang w:val="en-US"/>
        </w:rPr>
        <w:t>, and that object contains the text Introduction.</w:t>
      </w:r>
    </w:p>
    <w:p w:rsidR="00A270A2" w:rsidRDefault="00A270A2" w:rsidP="00A270A2">
      <w:pPr>
        <w:pStyle w:val="ListParagraph"/>
        <w:numPr>
          <w:ilvl w:val="0"/>
          <w:numId w:val="3"/>
        </w:numPr>
        <w:rPr>
          <w:lang w:val="en-US"/>
        </w:rPr>
      </w:pPr>
      <w:r>
        <w:rPr>
          <w:lang w:val="en-US"/>
        </w:rPr>
        <w:t xml:space="preserve">Tags create the logic and control flow for templates. They are denoted by curly braces and percent signs. The markup used in tags does not produce any visible text. This means that you can assign variables and create conditions and loops without showing any of the Liquid logic on the page. </w:t>
      </w:r>
    </w:p>
    <w:p w:rsidR="00A270A2" w:rsidRDefault="00A270A2" w:rsidP="00A270A2">
      <w:pPr>
        <w:pStyle w:val="ListParagraph"/>
        <w:numPr>
          <w:ilvl w:val="1"/>
          <w:numId w:val="3"/>
        </w:numPr>
        <w:rPr>
          <w:lang w:val="en-US"/>
        </w:rPr>
      </w:pPr>
      <w:r>
        <w:rPr>
          <w:lang w:val="en-US"/>
        </w:rPr>
        <w:t>Input:</w:t>
      </w:r>
    </w:p>
    <w:p w:rsidR="00A270A2" w:rsidRDefault="0003071D" w:rsidP="00A270A2">
      <w:pPr>
        <w:pStyle w:val="ListParagraph"/>
        <w:ind w:left="1440"/>
        <w:rPr>
          <w:lang w:val="en-US"/>
        </w:rPr>
      </w:pPr>
      <w:r>
        <w:rPr>
          <w:lang w:val="en-US"/>
        </w:rPr>
        <w:t>{% if user %}</w:t>
      </w:r>
    </w:p>
    <w:p w:rsidR="0003071D" w:rsidRDefault="0003071D" w:rsidP="00A270A2">
      <w:pPr>
        <w:pStyle w:val="ListParagraph"/>
        <w:ind w:left="1440"/>
        <w:rPr>
          <w:lang w:val="en-US"/>
        </w:rPr>
      </w:pPr>
      <w:r>
        <w:rPr>
          <w:lang w:val="en-US"/>
        </w:rPr>
        <w:t xml:space="preserve">  Hello </w:t>
      </w:r>
      <w:proofErr w:type="gramStart"/>
      <w:r>
        <w:rPr>
          <w:lang w:val="en-US"/>
        </w:rPr>
        <w:t>{{ user.name</w:t>
      </w:r>
      <w:proofErr w:type="gramEnd"/>
      <w:r>
        <w:rPr>
          <w:lang w:val="en-US"/>
        </w:rPr>
        <w:t xml:space="preserve"> }}!</w:t>
      </w:r>
    </w:p>
    <w:p w:rsidR="0003071D" w:rsidRDefault="0003071D" w:rsidP="00A270A2">
      <w:pPr>
        <w:pStyle w:val="ListParagraph"/>
        <w:ind w:left="1440"/>
        <w:rPr>
          <w:lang w:val="en-US"/>
        </w:rPr>
      </w:pPr>
      <w:r>
        <w:rPr>
          <w:lang w:val="en-US"/>
        </w:rPr>
        <w:t xml:space="preserve">{% </w:t>
      </w:r>
      <w:proofErr w:type="spellStart"/>
      <w:r>
        <w:rPr>
          <w:lang w:val="en-US"/>
        </w:rPr>
        <w:t>endif</w:t>
      </w:r>
      <w:proofErr w:type="spellEnd"/>
      <w:r>
        <w:rPr>
          <w:lang w:val="en-US"/>
        </w:rPr>
        <w:t xml:space="preserve"> %}</w:t>
      </w:r>
    </w:p>
    <w:p w:rsidR="0003071D" w:rsidRDefault="0003071D" w:rsidP="0003071D">
      <w:pPr>
        <w:pStyle w:val="ListParagraph"/>
        <w:numPr>
          <w:ilvl w:val="1"/>
          <w:numId w:val="3"/>
        </w:numPr>
        <w:rPr>
          <w:lang w:val="en-US"/>
        </w:rPr>
      </w:pPr>
      <w:r>
        <w:rPr>
          <w:lang w:val="en-US"/>
        </w:rPr>
        <w:t xml:space="preserve">Output: </w:t>
      </w:r>
    </w:p>
    <w:p w:rsidR="0003071D" w:rsidRDefault="0003071D" w:rsidP="0003071D">
      <w:pPr>
        <w:pStyle w:val="ListParagraph"/>
        <w:ind w:left="1440"/>
        <w:rPr>
          <w:lang w:val="en-US"/>
        </w:rPr>
      </w:pPr>
      <w:r>
        <w:rPr>
          <w:lang w:val="en-US"/>
        </w:rPr>
        <w:t>Hello Adam!</w:t>
      </w:r>
    </w:p>
    <w:p w:rsidR="0003071D" w:rsidRDefault="0003071D" w:rsidP="0003071D">
      <w:pPr>
        <w:rPr>
          <w:lang w:val="en-US"/>
        </w:rPr>
      </w:pPr>
      <w:r>
        <w:rPr>
          <w:lang w:val="en-US"/>
        </w:rPr>
        <w:tab/>
        <w:t xml:space="preserve">Tags can be categorized into three types: </w:t>
      </w:r>
    </w:p>
    <w:p w:rsidR="0003071D" w:rsidRDefault="0003071D" w:rsidP="0003071D">
      <w:pPr>
        <w:pStyle w:val="ListParagraph"/>
        <w:numPr>
          <w:ilvl w:val="1"/>
          <w:numId w:val="3"/>
        </w:numPr>
        <w:rPr>
          <w:lang w:val="en-US"/>
        </w:rPr>
      </w:pPr>
      <w:r>
        <w:rPr>
          <w:lang w:val="en-US"/>
        </w:rPr>
        <w:t xml:space="preserve">Control flow tags can change the information Liquid shows using programming logic: </w:t>
      </w:r>
    </w:p>
    <w:p w:rsidR="0003071D" w:rsidRDefault="0003071D" w:rsidP="0003071D">
      <w:pPr>
        <w:pStyle w:val="ListParagraph"/>
        <w:numPr>
          <w:ilvl w:val="2"/>
          <w:numId w:val="3"/>
        </w:numPr>
        <w:rPr>
          <w:lang w:val="en-US"/>
        </w:rPr>
      </w:pPr>
      <w:r>
        <w:rPr>
          <w:lang w:val="en-US"/>
        </w:rPr>
        <w:t>Case/when</w:t>
      </w:r>
    </w:p>
    <w:p w:rsidR="0003071D" w:rsidRDefault="0003071D" w:rsidP="0003071D">
      <w:pPr>
        <w:pStyle w:val="ListParagraph"/>
        <w:ind w:left="2160"/>
        <w:rPr>
          <w:lang w:val="en-US"/>
        </w:rPr>
      </w:pPr>
      <w:r>
        <w:rPr>
          <w:lang w:val="en-US"/>
        </w:rPr>
        <w:t>Creates a switch statement to compare a variable with different values. Case initializes the statement, when compares its values.</w:t>
      </w:r>
    </w:p>
    <w:p w:rsidR="0003071D" w:rsidRDefault="0003071D" w:rsidP="0003071D">
      <w:pPr>
        <w:pStyle w:val="ListParagraph"/>
        <w:numPr>
          <w:ilvl w:val="2"/>
          <w:numId w:val="3"/>
        </w:numPr>
        <w:rPr>
          <w:lang w:val="en-US"/>
        </w:rPr>
      </w:pPr>
      <w:r>
        <w:rPr>
          <w:lang w:val="en-US"/>
        </w:rPr>
        <w:t>If</w:t>
      </w:r>
    </w:p>
    <w:p w:rsidR="0003071D" w:rsidRDefault="0003071D" w:rsidP="0003071D">
      <w:pPr>
        <w:pStyle w:val="ListParagraph"/>
        <w:ind w:left="2160"/>
        <w:rPr>
          <w:lang w:val="en-US"/>
        </w:rPr>
      </w:pPr>
      <w:r>
        <w:rPr>
          <w:lang w:val="en-US"/>
        </w:rPr>
        <w:t xml:space="preserve">Executes a block of code only if a certain condition is true. </w:t>
      </w:r>
    </w:p>
    <w:p w:rsidR="0003071D" w:rsidRDefault="0003071D" w:rsidP="0003071D">
      <w:pPr>
        <w:pStyle w:val="ListParagraph"/>
        <w:numPr>
          <w:ilvl w:val="2"/>
          <w:numId w:val="3"/>
        </w:numPr>
        <w:rPr>
          <w:lang w:val="en-US"/>
        </w:rPr>
      </w:pPr>
      <w:r>
        <w:rPr>
          <w:lang w:val="en-US"/>
        </w:rPr>
        <w:t>Unless</w:t>
      </w:r>
    </w:p>
    <w:p w:rsidR="0003071D" w:rsidRDefault="0003071D" w:rsidP="0003071D">
      <w:pPr>
        <w:pStyle w:val="ListParagraph"/>
        <w:ind w:left="2160"/>
        <w:rPr>
          <w:lang w:val="en-US"/>
        </w:rPr>
      </w:pPr>
      <w:r>
        <w:rPr>
          <w:lang w:val="en-US"/>
        </w:rPr>
        <w:t xml:space="preserve">The opposite of if executes a block of code only if a certain condition is not met. </w:t>
      </w:r>
    </w:p>
    <w:p w:rsidR="0003071D" w:rsidRDefault="0003071D" w:rsidP="0003071D">
      <w:pPr>
        <w:pStyle w:val="ListParagraph"/>
        <w:numPr>
          <w:ilvl w:val="2"/>
          <w:numId w:val="3"/>
        </w:numPr>
        <w:rPr>
          <w:lang w:val="en-US"/>
        </w:rPr>
      </w:pPr>
      <w:proofErr w:type="spellStart"/>
      <w:r>
        <w:rPr>
          <w:lang w:val="en-US"/>
        </w:rPr>
        <w:t>Elseif</w:t>
      </w:r>
      <w:proofErr w:type="spellEnd"/>
      <w:r>
        <w:rPr>
          <w:lang w:val="en-US"/>
        </w:rPr>
        <w:t>/else</w:t>
      </w:r>
    </w:p>
    <w:p w:rsidR="0003071D" w:rsidRDefault="0003071D" w:rsidP="0003071D">
      <w:pPr>
        <w:pStyle w:val="ListParagraph"/>
        <w:ind w:left="2160"/>
        <w:rPr>
          <w:lang w:val="en-US"/>
        </w:rPr>
      </w:pPr>
      <w:r>
        <w:rPr>
          <w:lang w:val="en-US"/>
        </w:rPr>
        <w:t>Adds more conditions within an if or unless block.</w:t>
      </w:r>
    </w:p>
    <w:p w:rsidR="0003071D" w:rsidRDefault="0003071D" w:rsidP="0003071D">
      <w:pPr>
        <w:pStyle w:val="ListParagraph"/>
        <w:numPr>
          <w:ilvl w:val="1"/>
          <w:numId w:val="3"/>
        </w:numPr>
        <w:rPr>
          <w:lang w:val="en-US"/>
        </w:rPr>
      </w:pPr>
      <w:r>
        <w:rPr>
          <w:lang w:val="en-US"/>
        </w:rPr>
        <w:t>Iteration tags run blocks of code repeatedly</w:t>
      </w:r>
    </w:p>
    <w:p w:rsidR="0003071D" w:rsidRDefault="0003071D" w:rsidP="0003071D">
      <w:pPr>
        <w:pStyle w:val="ListParagraph"/>
        <w:numPr>
          <w:ilvl w:val="2"/>
          <w:numId w:val="3"/>
        </w:numPr>
        <w:rPr>
          <w:lang w:val="en-US"/>
        </w:rPr>
      </w:pPr>
      <w:r>
        <w:rPr>
          <w:lang w:val="en-US"/>
        </w:rPr>
        <w:t>For – repeatedly executes a block of code</w:t>
      </w:r>
    </w:p>
    <w:p w:rsidR="0003071D" w:rsidRDefault="0003071D" w:rsidP="0003071D">
      <w:pPr>
        <w:pStyle w:val="ListParagraph"/>
        <w:numPr>
          <w:ilvl w:val="2"/>
          <w:numId w:val="3"/>
        </w:numPr>
        <w:rPr>
          <w:lang w:val="en-US"/>
        </w:rPr>
      </w:pPr>
      <w:r>
        <w:rPr>
          <w:lang w:val="en-US"/>
        </w:rPr>
        <w:t>Break – causes the loop to stop iterating when it encounters the break tag.</w:t>
      </w:r>
    </w:p>
    <w:p w:rsidR="0003071D" w:rsidRDefault="0003071D" w:rsidP="0003071D">
      <w:pPr>
        <w:pStyle w:val="ListParagraph"/>
        <w:numPr>
          <w:ilvl w:val="2"/>
          <w:numId w:val="3"/>
        </w:numPr>
        <w:rPr>
          <w:lang w:val="en-US"/>
        </w:rPr>
      </w:pPr>
      <w:r>
        <w:rPr>
          <w:lang w:val="en-US"/>
        </w:rPr>
        <w:t>Continue – causes the loop to skip the current iteration when it encounters the continue tag.</w:t>
      </w:r>
    </w:p>
    <w:p w:rsidR="0003071D" w:rsidRDefault="0003071D" w:rsidP="0003071D">
      <w:pPr>
        <w:pStyle w:val="ListParagraph"/>
        <w:numPr>
          <w:ilvl w:val="2"/>
          <w:numId w:val="3"/>
        </w:numPr>
        <w:rPr>
          <w:lang w:val="en-US"/>
        </w:rPr>
      </w:pPr>
      <w:r>
        <w:rPr>
          <w:lang w:val="en-US"/>
        </w:rPr>
        <w:lastRenderedPageBreak/>
        <w:t>For (parameters)</w:t>
      </w:r>
    </w:p>
    <w:p w:rsidR="0003071D" w:rsidRDefault="0003071D" w:rsidP="0003071D">
      <w:pPr>
        <w:pStyle w:val="ListParagraph"/>
        <w:numPr>
          <w:ilvl w:val="3"/>
          <w:numId w:val="3"/>
        </w:numPr>
        <w:rPr>
          <w:lang w:val="en-US"/>
        </w:rPr>
      </w:pPr>
      <w:r>
        <w:rPr>
          <w:lang w:val="en-US"/>
        </w:rPr>
        <w:t>Limit – limits the loop to the specified number of iterations</w:t>
      </w:r>
    </w:p>
    <w:p w:rsidR="0003071D" w:rsidRDefault="0003071D" w:rsidP="0003071D">
      <w:pPr>
        <w:pStyle w:val="ListParagraph"/>
        <w:numPr>
          <w:ilvl w:val="3"/>
          <w:numId w:val="3"/>
        </w:numPr>
        <w:rPr>
          <w:lang w:val="en-US"/>
        </w:rPr>
      </w:pPr>
      <w:r>
        <w:rPr>
          <w:lang w:val="en-US"/>
        </w:rPr>
        <w:t>Offset – begins the loop at the specified index</w:t>
      </w:r>
    </w:p>
    <w:p w:rsidR="0003071D" w:rsidRDefault="0003071D" w:rsidP="0003071D">
      <w:pPr>
        <w:pStyle w:val="ListParagraph"/>
        <w:numPr>
          <w:ilvl w:val="3"/>
          <w:numId w:val="3"/>
        </w:numPr>
        <w:rPr>
          <w:lang w:val="en-US"/>
        </w:rPr>
      </w:pPr>
      <w:r>
        <w:rPr>
          <w:lang w:val="en-US"/>
        </w:rPr>
        <w:t xml:space="preserve">Range – defines a range of numbers to loop through. The range can be defined by both literal and variable numbers. </w:t>
      </w:r>
    </w:p>
    <w:p w:rsidR="0003071D" w:rsidRDefault="0003071D" w:rsidP="0003071D">
      <w:pPr>
        <w:pStyle w:val="ListParagraph"/>
        <w:numPr>
          <w:ilvl w:val="3"/>
          <w:numId w:val="3"/>
        </w:numPr>
        <w:rPr>
          <w:lang w:val="en-US"/>
        </w:rPr>
      </w:pPr>
      <w:r>
        <w:rPr>
          <w:lang w:val="en-US"/>
        </w:rPr>
        <w:t>Reversed – reverses the order of the loop</w:t>
      </w:r>
    </w:p>
    <w:p w:rsidR="0003071D" w:rsidRDefault="002E20C2" w:rsidP="0003071D">
      <w:pPr>
        <w:pStyle w:val="ListParagraph"/>
        <w:numPr>
          <w:ilvl w:val="2"/>
          <w:numId w:val="3"/>
        </w:numPr>
        <w:rPr>
          <w:lang w:val="en-US"/>
        </w:rPr>
      </w:pPr>
      <w:r>
        <w:rPr>
          <w:lang w:val="en-US"/>
        </w:rPr>
        <w:t>C</w:t>
      </w:r>
      <w:r w:rsidR="0003071D">
        <w:rPr>
          <w:lang w:val="en-US"/>
        </w:rPr>
        <w:t>ycle</w:t>
      </w:r>
      <w:r>
        <w:rPr>
          <w:lang w:val="en-US"/>
        </w:rPr>
        <w:t xml:space="preserve"> – loops through a group of strings and outputs them in the order that they were passed as parameters. Each time cycle is called, the next string that was passed as a parameter is output.</w:t>
      </w:r>
    </w:p>
    <w:p w:rsidR="002E20C2" w:rsidRDefault="002E20C2" w:rsidP="002E20C2">
      <w:pPr>
        <w:pStyle w:val="ListParagraph"/>
        <w:numPr>
          <w:ilvl w:val="2"/>
          <w:numId w:val="3"/>
        </w:numPr>
        <w:rPr>
          <w:lang w:val="en-US"/>
        </w:rPr>
      </w:pPr>
      <w:r>
        <w:rPr>
          <w:lang w:val="en-US"/>
        </w:rPr>
        <w:t>Cycle (parameters)</w:t>
      </w:r>
    </w:p>
    <w:p w:rsidR="002E20C2" w:rsidRDefault="002E20C2" w:rsidP="002E20C2">
      <w:pPr>
        <w:pStyle w:val="ListParagraph"/>
        <w:numPr>
          <w:ilvl w:val="3"/>
          <w:numId w:val="3"/>
        </w:numPr>
        <w:rPr>
          <w:lang w:val="en-US"/>
        </w:rPr>
      </w:pPr>
      <w:r>
        <w:rPr>
          <w:lang w:val="en-US"/>
        </w:rPr>
        <w:t xml:space="preserve">Cycle group for cases where you need multiple cycle blocks in one template. </w:t>
      </w:r>
    </w:p>
    <w:p w:rsidR="002E20C2" w:rsidRDefault="002E20C2" w:rsidP="002E20C2">
      <w:pPr>
        <w:pStyle w:val="ListParagraph"/>
        <w:numPr>
          <w:ilvl w:val="2"/>
          <w:numId w:val="3"/>
        </w:numPr>
        <w:rPr>
          <w:lang w:val="en-US"/>
        </w:rPr>
      </w:pPr>
      <w:proofErr w:type="spellStart"/>
      <w:r>
        <w:rPr>
          <w:lang w:val="en-US"/>
        </w:rPr>
        <w:t>Tablerow</w:t>
      </w:r>
      <w:proofErr w:type="spellEnd"/>
      <w:r>
        <w:rPr>
          <w:lang w:val="en-US"/>
        </w:rPr>
        <w:t xml:space="preserve"> – generates an HTML table. Must be wrapped in opening &lt;table&gt; and closing &lt;table&gt; HTML tags. </w:t>
      </w:r>
    </w:p>
    <w:p w:rsidR="002E20C2" w:rsidRDefault="002E20C2" w:rsidP="002E20C2">
      <w:pPr>
        <w:pStyle w:val="ListParagraph"/>
        <w:numPr>
          <w:ilvl w:val="2"/>
          <w:numId w:val="3"/>
        </w:numPr>
        <w:rPr>
          <w:lang w:val="en-US"/>
        </w:rPr>
      </w:pPr>
      <w:proofErr w:type="spellStart"/>
      <w:r>
        <w:rPr>
          <w:lang w:val="en-US"/>
        </w:rPr>
        <w:t>Tablerow</w:t>
      </w:r>
      <w:proofErr w:type="spellEnd"/>
      <w:r>
        <w:rPr>
          <w:lang w:val="en-US"/>
        </w:rPr>
        <w:t xml:space="preserve"> (parameters)</w:t>
      </w:r>
    </w:p>
    <w:p w:rsidR="002E20C2" w:rsidRDefault="002E20C2" w:rsidP="002E20C2">
      <w:pPr>
        <w:pStyle w:val="ListParagraph"/>
        <w:numPr>
          <w:ilvl w:val="3"/>
          <w:numId w:val="3"/>
        </w:numPr>
        <w:rPr>
          <w:lang w:val="en-US"/>
        </w:rPr>
      </w:pPr>
      <w:r>
        <w:rPr>
          <w:lang w:val="en-US"/>
        </w:rPr>
        <w:t>Cols – defines how many columns the tables should have</w:t>
      </w:r>
    </w:p>
    <w:p w:rsidR="002E20C2" w:rsidRDefault="002E20C2" w:rsidP="002E20C2">
      <w:pPr>
        <w:pStyle w:val="ListParagraph"/>
        <w:numPr>
          <w:ilvl w:val="3"/>
          <w:numId w:val="3"/>
        </w:numPr>
        <w:rPr>
          <w:lang w:val="en-US"/>
        </w:rPr>
      </w:pPr>
      <w:r>
        <w:rPr>
          <w:lang w:val="en-US"/>
        </w:rPr>
        <w:t xml:space="preserve">Limit – exits the </w:t>
      </w:r>
      <w:proofErr w:type="spellStart"/>
      <w:r>
        <w:rPr>
          <w:lang w:val="en-US"/>
        </w:rPr>
        <w:t>tablerow</w:t>
      </w:r>
      <w:proofErr w:type="spellEnd"/>
      <w:r>
        <w:rPr>
          <w:lang w:val="en-US"/>
        </w:rPr>
        <w:t xml:space="preserve"> after a specific index</w:t>
      </w:r>
    </w:p>
    <w:p w:rsidR="002E20C2" w:rsidRDefault="002E20C2" w:rsidP="002E20C2">
      <w:pPr>
        <w:pStyle w:val="ListParagraph"/>
        <w:numPr>
          <w:ilvl w:val="3"/>
          <w:numId w:val="3"/>
        </w:numPr>
        <w:rPr>
          <w:lang w:val="en-US"/>
        </w:rPr>
      </w:pPr>
      <w:r>
        <w:rPr>
          <w:lang w:val="en-US"/>
        </w:rPr>
        <w:t xml:space="preserve">Offset – starts the </w:t>
      </w:r>
      <w:proofErr w:type="spellStart"/>
      <w:r>
        <w:rPr>
          <w:lang w:val="en-US"/>
        </w:rPr>
        <w:t>tablerow</w:t>
      </w:r>
      <w:proofErr w:type="spellEnd"/>
      <w:r>
        <w:rPr>
          <w:lang w:val="en-US"/>
        </w:rPr>
        <w:t xml:space="preserve"> after a specific index</w:t>
      </w:r>
    </w:p>
    <w:p w:rsidR="002E20C2" w:rsidRDefault="002E20C2" w:rsidP="002E20C2">
      <w:pPr>
        <w:pStyle w:val="ListParagraph"/>
        <w:numPr>
          <w:ilvl w:val="3"/>
          <w:numId w:val="3"/>
        </w:numPr>
        <w:rPr>
          <w:lang w:val="en-US"/>
        </w:rPr>
      </w:pPr>
      <w:r>
        <w:rPr>
          <w:lang w:val="en-US"/>
        </w:rPr>
        <w:t xml:space="preserve">Range – defines a range of numbers to loop through. The range can be defined by both literal and variable numbers. </w:t>
      </w:r>
    </w:p>
    <w:p w:rsidR="002E20C2" w:rsidRDefault="002E20C2" w:rsidP="002E20C2">
      <w:pPr>
        <w:pStyle w:val="ListParagraph"/>
        <w:numPr>
          <w:ilvl w:val="1"/>
          <w:numId w:val="3"/>
        </w:numPr>
        <w:rPr>
          <w:lang w:val="en-US"/>
        </w:rPr>
      </w:pPr>
      <w:r>
        <w:rPr>
          <w:lang w:val="en-US"/>
        </w:rPr>
        <w:t xml:space="preserve">Variable tags create new Liquid variables. </w:t>
      </w:r>
    </w:p>
    <w:p w:rsidR="002E20C2" w:rsidRDefault="002E20C2" w:rsidP="002E20C2">
      <w:pPr>
        <w:pStyle w:val="ListParagraph"/>
        <w:numPr>
          <w:ilvl w:val="2"/>
          <w:numId w:val="3"/>
        </w:numPr>
        <w:rPr>
          <w:lang w:val="en-US"/>
        </w:rPr>
      </w:pPr>
      <w:r>
        <w:rPr>
          <w:lang w:val="en-US"/>
        </w:rPr>
        <w:t xml:space="preserve">Assign – creates a new variable. Wrap a variable in double quotes to save it as a string. {% assign foo = “bar” %} </w:t>
      </w:r>
      <w:proofErr w:type="gramStart"/>
      <w:r>
        <w:rPr>
          <w:lang w:val="en-US"/>
        </w:rPr>
        <w:t>{{ foo</w:t>
      </w:r>
      <w:proofErr w:type="gramEnd"/>
      <w:r>
        <w:rPr>
          <w:lang w:val="en-US"/>
        </w:rPr>
        <w:t xml:space="preserve"> }}</w:t>
      </w:r>
    </w:p>
    <w:p w:rsidR="002E20C2" w:rsidRDefault="002E20C2" w:rsidP="002E20C2">
      <w:pPr>
        <w:pStyle w:val="ListParagraph"/>
        <w:numPr>
          <w:ilvl w:val="2"/>
          <w:numId w:val="3"/>
        </w:numPr>
        <w:rPr>
          <w:lang w:val="en-US"/>
        </w:rPr>
      </w:pPr>
      <w:r>
        <w:rPr>
          <w:lang w:val="en-US"/>
        </w:rPr>
        <w:t>Capture – captures the string inside of the opening and closing tags and assigns it to a variable. Variables created through {% capture %} are strings.</w:t>
      </w:r>
    </w:p>
    <w:p w:rsidR="002E20C2" w:rsidRDefault="002E20C2" w:rsidP="002E20C2">
      <w:pPr>
        <w:pStyle w:val="ListParagraph"/>
        <w:numPr>
          <w:ilvl w:val="2"/>
          <w:numId w:val="3"/>
        </w:numPr>
        <w:rPr>
          <w:lang w:val="en-US"/>
        </w:rPr>
      </w:pPr>
      <w:r>
        <w:rPr>
          <w:lang w:val="en-US"/>
        </w:rPr>
        <w:t>Increment – creates a new number variable, and increases its value by one every time it is called. The initial value is 0.</w:t>
      </w:r>
    </w:p>
    <w:p w:rsidR="002E20C2" w:rsidRDefault="002E20C2" w:rsidP="002E20C2">
      <w:pPr>
        <w:pStyle w:val="ListParagraph"/>
        <w:numPr>
          <w:ilvl w:val="2"/>
          <w:numId w:val="3"/>
        </w:numPr>
        <w:rPr>
          <w:lang w:val="en-US"/>
        </w:rPr>
      </w:pPr>
      <w:r>
        <w:rPr>
          <w:lang w:val="en-US"/>
        </w:rPr>
        <w:t>Decrement</w:t>
      </w:r>
    </w:p>
    <w:p w:rsidR="002E20C2" w:rsidRDefault="002E20C2" w:rsidP="002E20C2">
      <w:pPr>
        <w:pStyle w:val="ListParagraph"/>
        <w:numPr>
          <w:ilvl w:val="0"/>
          <w:numId w:val="3"/>
        </w:numPr>
        <w:rPr>
          <w:lang w:val="en-US"/>
        </w:rPr>
      </w:pPr>
      <w:r>
        <w:rPr>
          <w:lang w:val="en-US"/>
        </w:rPr>
        <w:t xml:space="preserve">Filters change the output of a Liquid object. They are used within an output and are separated by a hash </w:t>
      </w:r>
      <w:proofErr w:type="gramStart"/>
      <w:r>
        <w:rPr>
          <w:lang w:val="en-US"/>
        </w:rPr>
        <w:t>| .</w:t>
      </w:r>
      <w:proofErr w:type="gramEnd"/>
    </w:p>
    <w:p w:rsidR="002E20C2" w:rsidRDefault="002E20C2" w:rsidP="002E20C2">
      <w:pPr>
        <w:pStyle w:val="ListParagraph"/>
        <w:numPr>
          <w:ilvl w:val="1"/>
          <w:numId w:val="3"/>
        </w:numPr>
        <w:rPr>
          <w:lang w:val="en-US"/>
        </w:rPr>
      </w:pPr>
      <w:r>
        <w:rPr>
          <w:lang w:val="en-US"/>
        </w:rPr>
        <w:t xml:space="preserve">Input: </w:t>
      </w:r>
    </w:p>
    <w:p w:rsidR="002E20C2" w:rsidRDefault="002E20C2" w:rsidP="002E20C2">
      <w:pPr>
        <w:pStyle w:val="ListParagraph"/>
        <w:ind w:left="1440"/>
        <w:rPr>
          <w:lang w:val="en-US"/>
        </w:rPr>
      </w:pPr>
      <w:proofErr w:type="gramStart"/>
      <w:r>
        <w:rPr>
          <w:lang w:val="en-US"/>
        </w:rPr>
        <w:t>{{ “</w:t>
      </w:r>
      <w:proofErr w:type="gramEnd"/>
      <w:r>
        <w:rPr>
          <w:lang w:val="en-US"/>
        </w:rPr>
        <w:t>/my/fancy/</w:t>
      </w:r>
      <w:proofErr w:type="spellStart"/>
      <w:r>
        <w:rPr>
          <w:lang w:val="en-US"/>
        </w:rPr>
        <w:t>url</w:t>
      </w:r>
      <w:proofErr w:type="spellEnd"/>
      <w:r>
        <w:rPr>
          <w:lang w:val="en-US"/>
        </w:rPr>
        <w:t>” | append: “.html” }}</w:t>
      </w:r>
    </w:p>
    <w:p w:rsidR="002E20C2" w:rsidRDefault="002E20C2" w:rsidP="002E20C2">
      <w:pPr>
        <w:pStyle w:val="ListParagraph"/>
        <w:numPr>
          <w:ilvl w:val="1"/>
          <w:numId w:val="3"/>
        </w:numPr>
        <w:rPr>
          <w:lang w:val="en-US"/>
        </w:rPr>
      </w:pPr>
      <w:r>
        <w:rPr>
          <w:lang w:val="en-US"/>
        </w:rPr>
        <w:t xml:space="preserve">Output: </w:t>
      </w:r>
    </w:p>
    <w:p w:rsidR="002E20C2" w:rsidRDefault="002E20C2" w:rsidP="002E20C2">
      <w:pPr>
        <w:pStyle w:val="ListParagraph"/>
        <w:ind w:left="1440"/>
        <w:rPr>
          <w:lang w:val="en-US"/>
        </w:rPr>
      </w:pPr>
      <w:r>
        <w:rPr>
          <w:lang w:val="en-US"/>
        </w:rPr>
        <w:t>/my/fancy/url.html</w:t>
      </w:r>
    </w:p>
    <w:p w:rsidR="008F551D" w:rsidRDefault="008F551D" w:rsidP="002E20C2">
      <w:pPr>
        <w:pStyle w:val="ListParagraph"/>
        <w:ind w:left="1440"/>
        <w:rPr>
          <w:lang w:val="en-US"/>
        </w:rPr>
      </w:pPr>
      <w:bookmarkStart w:id="0" w:name="_GoBack"/>
      <w:bookmarkEnd w:id="0"/>
    </w:p>
    <w:sectPr w:rsidR="008F551D">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ADA" w:rsidRDefault="00121ADA" w:rsidP="001A33FA">
      <w:pPr>
        <w:spacing w:after="0" w:line="240" w:lineRule="auto"/>
      </w:pPr>
      <w:r>
        <w:separator/>
      </w:r>
    </w:p>
  </w:endnote>
  <w:endnote w:type="continuationSeparator" w:id="0">
    <w:p w:rsidR="00121ADA" w:rsidRDefault="00121ADA" w:rsidP="001A3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3FA" w:rsidRDefault="001A33FA">
    <w:pPr>
      <w:pStyle w:val="Footer"/>
      <w:rPr>
        <w:noProof/>
        <w:lang w:val="en-US"/>
      </w:rPr>
    </w:pPr>
    <w:r w:rsidRPr="001A33FA">
      <w:rPr>
        <w:lang w:val="en-US"/>
      </w:rPr>
      <w:t xml:space="preserve">POC for creating </w:t>
    </w:r>
    <w:r>
      <w:rPr>
        <w:lang w:val="en-US"/>
      </w:rPr>
      <w:t xml:space="preserve">documentation on GitHub using GitHub Pages </w:t>
    </w:r>
    <w:r>
      <w:rPr>
        <w:lang w:val="en-US"/>
      </w:rPr>
      <w:tab/>
    </w:r>
    <w:r w:rsidRPr="001A33FA">
      <w:rPr>
        <w:lang w:val="en-US"/>
      </w:rPr>
      <w:fldChar w:fldCharType="begin"/>
    </w:r>
    <w:r w:rsidRPr="001A33FA">
      <w:rPr>
        <w:lang w:val="en-US"/>
      </w:rPr>
      <w:instrText xml:space="preserve"> PAGE   \* MERGEFORMAT </w:instrText>
    </w:r>
    <w:r w:rsidRPr="001A33FA">
      <w:rPr>
        <w:lang w:val="en-US"/>
      </w:rPr>
      <w:fldChar w:fldCharType="separate"/>
    </w:r>
    <w:r w:rsidR="00B826BD">
      <w:rPr>
        <w:noProof/>
        <w:lang w:val="en-US"/>
      </w:rPr>
      <w:t>4</w:t>
    </w:r>
    <w:r w:rsidRPr="001A33FA">
      <w:rPr>
        <w:noProof/>
        <w:lang w:val="en-US"/>
      </w:rPr>
      <w:fldChar w:fldCharType="end"/>
    </w:r>
  </w:p>
  <w:p w:rsidR="001A33FA" w:rsidRPr="001A33FA" w:rsidRDefault="001A33FA">
    <w:pPr>
      <w:pStyle w:val="Footer"/>
      <w:rPr>
        <w:lang w:val="en-US"/>
      </w:rPr>
    </w:pPr>
    <w:r>
      <w:rPr>
        <w:noProof/>
        <w:lang w:val="en-US"/>
      </w:rPr>
      <w:t xml:space="preserve">Gerti Poppel, </w:t>
    </w:r>
    <w:r>
      <w:rPr>
        <w:noProof/>
        <w:lang w:val="en-US"/>
      </w:rPr>
      <w:fldChar w:fldCharType="begin"/>
    </w:r>
    <w:r>
      <w:rPr>
        <w:noProof/>
        <w:lang w:val="en-US"/>
      </w:rPr>
      <w:instrText xml:space="preserve"> DATE \@ "yyyy-MM-dd" </w:instrText>
    </w:r>
    <w:r>
      <w:rPr>
        <w:noProof/>
        <w:lang w:val="en-US"/>
      </w:rPr>
      <w:fldChar w:fldCharType="separate"/>
    </w:r>
    <w:r w:rsidR="00BF3985">
      <w:rPr>
        <w:noProof/>
        <w:lang w:val="en-US"/>
      </w:rPr>
      <w:t>2016-08-01</w:t>
    </w:r>
    <w:r>
      <w:rPr>
        <w:noProof/>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ADA" w:rsidRDefault="00121ADA" w:rsidP="001A33FA">
      <w:pPr>
        <w:spacing w:after="0" w:line="240" w:lineRule="auto"/>
      </w:pPr>
      <w:r>
        <w:separator/>
      </w:r>
    </w:p>
  </w:footnote>
  <w:footnote w:type="continuationSeparator" w:id="0">
    <w:p w:rsidR="00121ADA" w:rsidRDefault="00121ADA" w:rsidP="001A3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0D1"/>
    <w:multiLevelType w:val="hybridMultilevel"/>
    <w:tmpl w:val="448E89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E82E0B"/>
    <w:multiLevelType w:val="hybridMultilevel"/>
    <w:tmpl w:val="0554BB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3766A6"/>
    <w:multiLevelType w:val="hybridMultilevel"/>
    <w:tmpl w:val="F0907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B24560"/>
    <w:multiLevelType w:val="hybridMultilevel"/>
    <w:tmpl w:val="F8D003CE"/>
    <w:lvl w:ilvl="0" w:tplc="412A7DA0">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40025D"/>
    <w:multiLevelType w:val="multilevel"/>
    <w:tmpl w:val="C04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C12F6"/>
    <w:multiLevelType w:val="hybridMultilevel"/>
    <w:tmpl w:val="02F81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E066E"/>
    <w:multiLevelType w:val="hybridMultilevel"/>
    <w:tmpl w:val="D4E86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9C3A08"/>
    <w:multiLevelType w:val="hybridMultilevel"/>
    <w:tmpl w:val="659ED664"/>
    <w:lvl w:ilvl="0" w:tplc="7BA4C088">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C1265A"/>
    <w:multiLevelType w:val="multilevel"/>
    <w:tmpl w:val="2652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123CB"/>
    <w:multiLevelType w:val="hybridMultilevel"/>
    <w:tmpl w:val="061E0BF0"/>
    <w:lvl w:ilvl="0" w:tplc="C0C0008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7"/>
  </w:num>
  <w:num w:numId="2">
    <w:abstractNumId w:val="8"/>
  </w:num>
  <w:num w:numId="3">
    <w:abstractNumId w:val="3"/>
  </w:num>
  <w:num w:numId="4">
    <w:abstractNumId w:val="1"/>
  </w:num>
  <w:num w:numId="5">
    <w:abstractNumId w:val="6"/>
  </w:num>
  <w:num w:numId="6">
    <w:abstractNumId w:val="2"/>
  </w:num>
  <w:num w:numId="7">
    <w:abstractNumId w:val="4"/>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1A"/>
    <w:rsid w:val="00007CA5"/>
    <w:rsid w:val="0003071D"/>
    <w:rsid w:val="00031CEF"/>
    <w:rsid w:val="000B65AD"/>
    <w:rsid w:val="00104FE5"/>
    <w:rsid w:val="00121ADA"/>
    <w:rsid w:val="00155F58"/>
    <w:rsid w:val="001A33FA"/>
    <w:rsid w:val="001E44CD"/>
    <w:rsid w:val="00221903"/>
    <w:rsid w:val="0027053B"/>
    <w:rsid w:val="002E20C2"/>
    <w:rsid w:val="002F7A05"/>
    <w:rsid w:val="0031392A"/>
    <w:rsid w:val="00341573"/>
    <w:rsid w:val="003E0172"/>
    <w:rsid w:val="00422ECD"/>
    <w:rsid w:val="004824FE"/>
    <w:rsid w:val="004C4DFC"/>
    <w:rsid w:val="004D5D3B"/>
    <w:rsid w:val="004F6C3F"/>
    <w:rsid w:val="00680DF1"/>
    <w:rsid w:val="006C17BF"/>
    <w:rsid w:val="00701BEC"/>
    <w:rsid w:val="007A5F55"/>
    <w:rsid w:val="007C3941"/>
    <w:rsid w:val="007D0B5E"/>
    <w:rsid w:val="0085667C"/>
    <w:rsid w:val="00881867"/>
    <w:rsid w:val="008847C5"/>
    <w:rsid w:val="0088614A"/>
    <w:rsid w:val="008F551D"/>
    <w:rsid w:val="00921C74"/>
    <w:rsid w:val="009C0824"/>
    <w:rsid w:val="00A1399B"/>
    <w:rsid w:val="00A270A2"/>
    <w:rsid w:val="00A445DD"/>
    <w:rsid w:val="00AC09B7"/>
    <w:rsid w:val="00AF6D5D"/>
    <w:rsid w:val="00B23E8D"/>
    <w:rsid w:val="00B31843"/>
    <w:rsid w:val="00B47D1A"/>
    <w:rsid w:val="00B826BD"/>
    <w:rsid w:val="00BF3985"/>
    <w:rsid w:val="00C5010A"/>
    <w:rsid w:val="00C5336D"/>
    <w:rsid w:val="00CD2223"/>
    <w:rsid w:val="00CE69D7"/>
    <w:rsid w:val="00D27120"/>
    <w:rsid w:val="00D3021B"/>
    <w:rsid w:val="00D36A92"/>
    <w:rsid w:val="00D7684D"/>
    <w:rsid w:val="00D81B66"/>
    <w:rsid w:val="00D8362C"/>
    <w:rsid w:val="00E614F4"/>
    <w:rsid w:val="00EF40FF"/>
    <w:rsid w:val="00F15D94"/>
    <w:rsid w:val="00F35E2D"/>
    <w:rsid w:val="00F62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5CF27"/>
  <w15:chartTrackingRefBased/>
  <w15:docId w15:val="{1E193054-50B5-4474-B50D-1914F3A8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7D1A"/>
    <w:pPr>
      <w:ind w:left="720"/>
      <w:contextualSpacing/>
    </w:pPr>
  </w:style>
  <w:style w:type="character" w:customStyle="1" w:styleId="Heading2Char">
    <w:name w:val="Heading 2 Char"/>
    <w:basedOn w:val="DefaultParagraphFont"/>
    <w:link w:val="Heading2"/>
    <w:uiPriority w:val="9"/>
    <w:rsid w:val="008818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1867"/>
    <w:rPr>
      <w:color w:val="0563C1" w:themeColor="hyperlink"/>
      <w:u w:val="single"/>
    </w:rPr>
  </w:style>
  <w:style w:type="paragraph" w:styleId="Header">
    <w:name w:val="header"/>
    <w:basedOn w:val="Normal"/>
    <w:link w:val="HeaderChar"/>
    <w:uiPriority w:val="99"/>
    <w:unhideWhenUsed/>
    <w:rsid w:val="001A33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33FA"/>
  </w:style>
  <w:style w:type="paragraph" w:styleId="Footer">
    <w:name w:val="footer"/>
    <w:basedOn w:val="Normal"/>
    <w:link w:val="FooterChar"/>
    <w:uiPriority w:val="99"/>
    <w:unhideWhenUsed/>
    <w:rsid w:val="001A33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33FA"/>
  </w:style>
  <w:style w:type="character" w:styleId="SubtleEmphasis">
    <w:name w:val="Subtle Emphasis"/>
    <w:basedOn w:val="DefaultParagraphFont"/>
    <w:uiPriority w:val="19"/>
    <w:qFormat/>
    <w:rsid w:val="002F7A05"/>
    <w:rPr>
      <w:i/>
      <w:iCs/>
      <w:color w:val="404040" w:themeColor="text1" w:themeTint="BF"/>
    </w:rPr>
  </w:style>
  <w:style w:type="character" w:styleId="FollowedHyperlink">
    <w:name w:val="FollowedHyperlink"/>
    <w:basedOn w:val="DefaultParagraphFont"/>
    <w:uiPriority w:val="99"/>
    <w:semiHidden/>
    <w:unhideWhenUsed/>
    <w:rsid w:val="00C5010A"/>
    <w:rPr>
      <w:color w:val="954F72" w:themeColor="followedHyperlink"/>
      <w:u w:val="single"/>
    </w:rPr>
  </w:style>
  <w:style w:type="character" w:customStyle="1" w:styleId="apple-converted-space">
    <w:name w:val="apple-converted-space"/>
    <w:basedOn w:val="DefaultParagraphFont"/>
    <w:rsid w:val="00A270A2"/>
  </w:style>
  <w:style w:type="paragraph" w:styleId="NormalWeb">
    <w:name w:val="Normal (Web)"/>
    <w:basedOn w:val="Normal"/>
    <w:uiPriority w:val="99"/>
    <w:semiHidden/>
    <w:unhideWhenUsed/>
    <w:rsid w:val="00A270A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5308">
      <w:bodyDiv w:val="1"/>
      <w:marLeft w:val="0"/>
      <w:marRight w:val="0"/>
      <w:marTop w:val="0"/>
      <w:marBottom w:val="0"/>
      <w:divBdr>
        <w:top w:val="none" w:sz="0" w:space="0" w:color="auto"/>
        <w:left w:val="none" w:sz="0" w:space="0" w:color="auto"/>
        <w:bottom w:val="none" w:sz="0" w:space="0" w:color="auto"/>
        <w:right w:val="none" w:sz="0" w:space="0" w:color="auto"/>
      </w:divBdr>
    </w:div>
    <w:div w:id="9103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cdocs.github.io" TargetMode="External"/><Relationship Id="rId13" Type="http://schemas.openxmlformats.org/officeDocument/2006/relationships/hyperlink" Target="https://help.github.com/articles/creating-pages-with-the-automatic-gen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github.com/articles/what-is-github-pa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rtisdemo/gertisdemo.github.io/issues/new?title=I%20wish%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rtisdemo.github.io" TargetMode="External"/><Relationship Id="rId4" Type="http://schemas.openxmlformats.org/officeDocument/2006/relationships/settings" Target="settings.xml"/><Relationship Id="rId9" Type="http://schemas.openxmlformats.org/officeDocument/2006/relationships/hyperlink" Target="https://kubernetes.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1BF58-B13E-498F-A911-6CFFB9706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1345</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Gerti Poppel</dc:creator>
  <cp:keywords/>
  <dc:description/>
  <cp:lastModifiedBy>Gerti Poppel</cp:lastModifiedBy>
  <cp:revision>29</cp:revision>
  <dcterms:created xsi:type="dcterms:W3CDTF">2016-07-01T10:37:00Z</dcterms:created>
  <dcterms:modified xsi:type="dcterms:W3CDTF">2016-08-05T13:02:00Z</dcterms:modified>
</cp:coreProperties>
</file>