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gjdgxs" w:id="0"/>
      <w:bookmarkEnd w:id="0"/>
      <w:r w:rsidDel="00000000" w:rsidR="00000000" w:rsidRPr="00000000">
        <w:rPr>
          <w:rtl w:val="0"/>
        </w:rPr>
        <w:t xml:space="preserve">Infofiche vrijwilligers</w:t>
      </w:r>
    </w:p>
    <w:p w:rsidR="00000000" w:rsidDel="00000000" w:rsidP="00000000" w:rsidRDefault="00000000" w:rsidRPr="00000000" w14:paraId="00000001">
      <w:pPr>
        <w:pStyle w:val="Heading3"/>
        <w:spacing w:line="331.20000000000005" w:lineRule="auto"/>
        <w:contextualSpacing w:val="0"/>
        <w:rPr/>
      </w:pPr>
      <w:bookmarkStart w:colFirst="0" w:colLast="0" w:name="_30j0zll" w:id="1"/>
      <w:bookmarkEnd w:id="1"/>
      <w:r w:rsidDel="00000000" w:rsidR="00000000" w:rsidRPr="00000000">
        <w:rPr>
          <w:rtl w:val="0"/>
        </w:rPr>
        <w:t xml:space="preserve">Wat je moet weten als vrijwilliger op het Copacobana Festival.</w:t>
      </w:r>
    </w:p>
    <w:p w:rsidR="00000000" w:rsidDel="00000000" w:rsidP="00000000" w:rsidRDefault="00000000" w:rsidRPr="00000000" w14:paraId="00000002">
      <w:pPr>
        <w:spacing w:line="276" w:lineRule="auto"/>
        <w:contextualSpacing w:val="0"/>
        <w:rPr>
          <w:b w:val="1"/>
        </w:rPr>
      </w:pPr>
      <w:r w:rsidDel="00000000" w:rsidR="00000000" w:rsidRPr="00000000">
        <w:rPr>
          <w:rtl w:val="0"/>
        </w:rPr>
      </w:r>
    </w:p>
    <w:p w:rsidR="00000000" w:rsidDel="00000000" w:rsidP="00000000" w:rsidRDefault="00000000" w:rsidRPr="00000000" w14:paraId="00000003">
      <w:pPr>
        <w:spacing w:line="331.20000000000005" w:lineRule="auto"/>
        <w:contextualSpacing w:val="0"/>
        <w:jc w:val="both"/>
        <w:rPr/>
      </w:pPr>
      <w:r w:rsidDel="00000000" w:rsidR="00000000" w:rsidRPr="00000000">
        <w:rPr>
          <w:rtl w:val="0"/>
        </w:rPr>
        <w:t xml:space="preserve">De organisatie achter het Copacobana Festival is vzw Anamma. Wij willen kunst en cultuur dichter bij de mensen brengen en andere organisaties ondersteunen met dezelfde doelstellingen. Copacobana Festival wordt volledig door vrijwilligers gedragen. Ook iedereen bij Anamma vzw werkt uitsluitend op vrijwillige basis. Binnen vzw Anamma kan je altijd terecht bij Jochen De Wilde, de verantwoordelijke en het aanspreekpunt voor alle vrijwilligers, tevens ondervoorzitter bij vzw Anamma</w:t>
      </w:r>
    </w:p>
    <w:p w:rsidR="00000000" w:rsidDel="00000000" w:rsidP="00000000" w:rsidRDefault="00000000" w:rsidRPr="00000000" w14:paraId="00000004">
      <w:pPr>
        <w:spacing w:line="331.20000000000005" w:lineRule="auto"/>
        <w:contextualSpacing w:val="0"/>
        <w:jc w:val="both"/>
        <w:rPr/>
      </w:pPr>
      <w:r w:rsidDel="00000000" w:rsidR="00000000" w:rsidRPr="00000000">
        <w:rPr>
          <w:rtl w:val="0"/>
        </w:rPr>
        <w:t xml:space="preserve">Omdat we je graag zien, hebben we je uiteraard verzekerd, dit is een verzekering burgerlijke aansprakelijkheid, rechtsbijstand en lichamelijke ongevallen afgesloten bij KBC.</w:t>
      </w:r>
    </w:p>
    <w:p w:rsidR="00000000" w:rsidDel="00000000" w:rsidP="00000000" w:rsidRDefault="00000000" w:rsidRPr="00000000" w14:paraId="00000005">
      <w:pPr>
        <w:spacing w:line="331.20000000000005" w:lineRule="auto"/>
        <w:contextualSpacing w:val="0"/>
        <w:jc w:val="both"/>
        <w:rPr/>
      </w:pPr>
      <w:r w:rsidDel="00000000" w:rsidR="00000000" w:rsidRPr="00000000">
        <w:rPr>
          <w:rtl w:val="0"/>
        </w:rPr>
        <w:t xml:space="preserve">Maar, je valt nog steeds onder het 'gemeen recht', dat wil zeggen: "het recht dat op iedereen van toepassing is", waarbij je dus ook persoonlijk burgerrechtelijke aansprakelijk gesteld kan worden voor fouten die je maakt bij het verrichten van vrijwilligerswerk en waarbij schade aan anderen wordt veroorzaakt.</w:t>
      </w:r>
    </w:p>
    <w:p w:rsidR="00000000" w:rsidDel="00000000" w:rsidP="00000000" w:rsidRDefault="00000000" w:rsidRPr="00000000" w14:paraId="00000006">
      <w:pPr>
        <w:spacing w:line="276" w:lineRule="auto"/>
        <w:contextualSpacing w:val="0"/>
        <w:rPr/>
      </w:pPr>
      <w:r w:rsidDel="00000000" w:rsidR="00000000" w:rsidRPr="00000000">
        <w:rPr>
          <w:rtl w:val="0"/>
        </w:rPr>
      </w:r>
    </w:p>
    <w:p w:rsidR="00000000" w:rsidDel="00000000" w:rsidP="00000000" w:rsidRDefault="00000000" w:rsidRPr="00000000" w14:paraId="00000007">
      <w:pPr>
        <w:spacing w:line="331.20000000000005" w:lineRule="auto"/>
        <w:contextualSpacing w:val="0"/>
        <w:rPr/>
      </w:pPr>
      <w:r w:rsidDel="00000000" w:rsidR="00000000" w:rsidRPr="00000000">
        <w:rPr>
          <w:rtl w:val="0"/>
        </w:rPr>
        <w:t xml:space="preserve">Als organisatie zijn we niet in staat om een kostenvergoeding te betalen. We doen ons best onze dankbaarheid op andere manieren te tonen. Zo krijg je bijvoorbeeld een aantal drankbonnetjes, een exclusieve Copacobana T-shirt en een uitnodiging voor het bedankingsfeest.</w:t>
      </w:r>
    </w:p>
    <w:p w:rsidR="00000000" w:rsidDel="00000000" w:rsidP="00000000" w:rsidRDefault="00000000" w:rsidRPr="00000000" w14:paraId="00000008">
      <w:pPr>
        <w:spacing w:line="276" w:lineRule="auto"/>
        <w:contextualSpacing w:val="0"/>
        <w:rPr/>
      </w:pPr>
      <w:r w:rsidDel="00000000" w:rsidR="00000000" w:rsidRPr="00000000">
        <w:rPr>
          <w:rtl w:val="0"/>
        </w:rPr>
      </w:r>
    </w:p>
    <w:p w:rsidR="00000000" w:rsidDel="00000000" w:rsidP="00000000" w:rsidRDefault="00000000" w:rsidRPr="00000000" w14:paraId="00000009">
      <w:pPr>
        <w:spacing w:line="331.20000000000005" w:lineRule="auto"/>
        <w:contextualSpacing w:val="0"/>
        <w:rPr/>
      </w:pPr>
      <w:r w:rsidDel="00000000" w:rsidR="00000000" w:rsidRPr="00000000">
        <w:rPr>
          <w:rtl w:val="0"/>
        </w:rPr>
        <w:t xml:space="preserve">Tenslotte moet je weten dat je als vrijwilliger onder de geheimhoudingsplicht valt. </w:t>
      </w:r>
    </w:p>
    <w:p w:rsidR="00000000" w:rsidDel="00000000" w:rsidP="00000000" w:rsidRDefault="00000000" w:rsidRPr="00000000" w14:paraId="0000000A">
      <w:pPr>
        <w:spacing w:line="276" w:lineRule="auto"/>
        <w:contextualSpacing w:val="0"/>
        <w:rPr/>
      </w:pPr>
      <w:r w:rsidDel="00000000" w:rsidR="00000000" w:rsidRPr="00000000">
        <w:rPr>
          <w:rtl w:val="0"/>
        </w:rPr>
      </w:r>
    </w:p>
    <w:p w:rsidR="00000000" w:rsidDel="00000000" w:rsidP="00000000" w:rsidRDefault="00000000" w:rsidRPr="00000000" w14:paraId="0000000B">
      <w:pPr>
        <w:spacing w:line="331.20000000000005" w:lineRule="auto"/>
        <w:contextualSpacing w:val="0"/>
        <w:rPr/>
      </w:pPr>
      <w:r w:rsidDel="00000000" w:rsidR="00000000" w:rsidRPr="00000000">
        <w:rPr>
          <w:rtl w:val="0"/>
        </w:rPr>
        <w:t xml:space="preserve">We hopen dat je een fantastische tijd beleeft op Copacobana Festival ’18 en zijn je alvast ontzettend dankbaar voor je inzet!</w:t>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Openingsuren festival: </w:t>
        <w:br w:type="textWrapping"/>
      </w:r>
      <w:r w:rsidDel="00000000" w:rsidR="00000000" w:rsidRPr="00000000">
        <w:rPr>
          <w:rtl w:val="0"/>
        </w:rPr>
        <w:t xml:space="preserve">Vrijdag: 17u30 tot 3u00 (muziek tot 2u)</w:t>
      </w:r>
    </w:p>
    <w:p w:rsidR="00000000" w:rsidDel="00000000" w:rsidP="00000000" w:rsidRDefault="00000000" w:rsidRPr="00000000" w14:paraId="0000000E">
      <w:pPr>
        <w:contextualSpacing w:val="0"/>
        <w:rPr/>
      </w:pPr>
      <w:r w:rsidDel="00000000" w:rsidR="00000000" w:rsidRPr="00000000">
        <w:rPr>
          <w:rtl w:val="0"/>
        </w:rPr>
        <w:t xml:space="preserve">Zaterdag: 14u tot 3u00 (muziek tot 2u)</w:t>
      </w:r>
    </w:p>
    <w:p w:rsidR="00000000" w:rsidDel="00000000" w:rsidP="00000000" w:rsidRDefault="00000000" w:rsidRPr="00000000" w14:paraId="0000000F">
      <w:pPr>
        <w:contextualSpacing w:val="0"/>
        <w:rPr/>
      </w:pPr>
      <w:r w:rsidDel="00000000" w:rsidR="00000000" w:rsidRPr="00000000">
        <w:rPr>
          <w:rtl w:val="0"/>
        </w:rPr>
        <w:t xml:space="preserve">Zondag: 14u tot 23u00 (muziek tot 22u)</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Openingsuren bar </w:t>
      </w:r>
      <w:r w:rsidDel="00000000" w:rsidR="00000000" w:rsidRPr="00000000">
        <w:rPr>
          <w:rtl w:val="0"/>
        </w:rPr>
        <w:t xml:space="preserve">(kan variëren van bar tot bar)</w:t>
        <w:br w:type="textWrapping"/>
        <w:t xml:space="preserve">Vrijdag: 17u30 tot 2u30</w:t>
      </w:r>
    </w:p>
    <w:p w:rsidR="00000000" w:rsidDel="00000000" w:rsidP="00000000" w:rsidRDefault="00000000" w:rsidRPr="00000000" w14:paraId="00000012">
      <w:pPr>
        <w:contextualSpacing w:val="0"/>
        <w:rPr/>
      </w:pPr>
      <w:r w:rsidDel="00000000" w:rsidR="00000000" w:rsidRPr="00000000">
        <w:rPr>
          <w:rtl w:val="0"/>
        </w:rPr>
        <w:t xml:space="preserve">Zaterdag: 14u tot 2u30</w:t>
      </w:r>
    </w:p>
    <w:p w:rsidR="00000000" w:rsidDel="00000000" w:rsidP="00000000" w:rsidRDefault="00000000" w:rsidRPr="00000000" w14:paraId="00000013">
      <w:pPr>
        <w:contextualSpacing w:val="0"/>
        <w:rPr/>
      </w:pPr>
      <w:r w:rsidDel="00000000" w:rsidR="00000000" w:rsidRPr="00000000">
        <w:rPr>
          <w:rtl w:val="0"/>
        </w:rPr>
        <w:t xml:space="preserve">Zondag: 14u tot 22u30</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b w:val="1"/>
          <w:rtl w:val="0"/>
        </w:rPr>
        <w:t xml:space="preserve">Openingsuren Cocktails</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Vrijdag: 17u30 tot 01u00</w:t>
      </w:r>
    </w:p>
    <w:p w:rsidR="00000000" w:rsidDel="00000000" w:rsidP="00000000" w:rsidRDefault="00000000" w:rsidRPr="00000000" w14:paraId="00000017">
      <w:pPr>
        <w:contextualSpacing w:val="0"/>
        <w:rPr/>
      </w:pPr>
      <w:r w:rsidDel="00000000" w:rsidR="00000000" w:rsidRPr="00000000">
        <w:rPr>
          <w:rtl w:val="0"/>
        </w:rPr>
        <w:t xml:space="preserve">Zaterdag: 14u tot 01u00</w:t>
      </w:r>
    </w:p>
    <w:p w:rsidR="00000000" w:rsidDel="00000000" w:rsidP="00000000" w:rsidRDefault="00000000" w:rsidRPr="00000000" w14:paraId="00000018">
      <w:pPr>
        <w:contextualSpacing w:val="0"/>
        <w:rPr/>
      </w:pPr>
      <w:r w:rsidDel="00000000" w:rsidR="00000000" w:rsidRPr="00000000">
        <w:rPr>
          <w:rtl w:val="0"/>
        </w:rPr>
        <w:t xml:space="preserve">Zondag: 14u tot 22u00</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Niemand </w:t>
      </w:r>
      <w:r w:rsidDel="00000000" w:rsidR="00000000" w:rsidRPr="00000000">
        <w:rPr>
          <w:rtl w:val="0"/>
        </w:rPr>
        <w:t xml:space="preserve">krijgt gratis drank! Iedereen betaalt met bonnetjes!</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Er wordt </w:t>
      </w:r>
      <w:r w:rsidDel="00000000" w:rsidR="00000000" w:rsidRPr="00000000">
        <w:rPr>
          <w:b w:val="1"/>
          <w:rtl w:val="0"/>
        </w:rPr>
        <w:t xml:space="preserve">GEEN glas</w:t>
      </w:r>
      <w:r w:rsidDel="00000000" w:rsidR="00000000" w:rsidRPr="00000000">
        <w:rPr>
          <w:rtl w:val="0"/>
        </w:rPr>
        <w:t xml:space="preserve"> meegegeven en getolereerd op het terrein.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Er wordt </w:t>
      </w:r>
      <w:r w:rsidDel="00000000" w:rsidR="00000000" w:rsidRPr="00000000">
        <w:rPr>
          <w:b w:val="1"/>
          <w:rtl w:val="0"/>
        </w:rPr>
        <w:t xml:space="preserve">GEEN alcohol</w:t>
      </w:r>
      <w:r w:rsidDel="00000000" w:rsidR="00000000" w:rsidRPr="00000000">
        <w:rPr>
          <w:rtl w:val="0"/>
        </w:rPr>
        <w:t xml:space="preserve"> verkocht aan </w:t>
      </w:r>
      <w:r w:rsidDel="00000000" w:rsidR="00000000" w:rsidRPr="00000000">
        <w:rPr>
          <w:b w:val="1"/>
          <w:rtl w:val="0"/>
        </w:rPr>
        <w:t xml:space="preserve">- 16 jarigen</w:t>
      </w:r>
      <w:r w:rsidDel="00000000" w:rsidR="00000000" w:rsidRPr="00000000">
        <w:rPr>
          <w:rtl w:val="0"/>
        </w:rPr>
        <w:t xml:space="preserve">, bij twijfel vraag of ze hun leeftijd kunnen bewijzen.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GEEN sterke drank en cocktails aan -18 jarigen!!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Kassa: </w:t>
      </w:r>
      <w:r w:rsidDel="00000000" w:rsidR="00000000" w:rsidRPr="00000000">
        <w:rPr>
          <w:rtl w:val="0"/>
        </w:rPr>
        <w:t xml:space="preserve">Enkel de kassamedewerkers mogen in de kassa!</w:t>
      </w:r>
    </w:p>
    <w:p w:rsidR="00000000" w:rsidDel="00000000" w:rsidP="00000000" w:rsidRDefault="00000000" w:rsidRPr="00000000" w14:paraId="00000023">
      <w:pPr>
        <w:contextualSpacing w:val="0"/>
        <w:rPr/>
      </w:pPr>
      <w:r w:rsidDel="00000000" w:rsidR="00000000" w:rsidRPr="00000000">
        <w:rPr>
          <w:rtl w:val="0"/>
        </w:rPr>
        <w:t xml:space="preserve">Openingsuren: </w:t>
        <w:tab/>
        <w:t xml:space="preserve">Vrijdag: 17u30 tot 2u00</w:t>
      </w:r>
    </w:p>
    <w:p w:rsidR="00000000" w:rsidDel="00000000" w:rsidP="00000000" w:rsidRDefault="00000000" w:rsidRPr="00000000" w14:paraId="00000024">
      <w:pPr>
        <w:ind w:left="1440" w:firstLine="720"/>
        <w:contextualSpacing w:val="0"/>
        <w:rPr/>
      </w:pPr>
      <w:r w:rsidDel="00000000" w:rsidR="00000000" w:rsidRPr="00000000">
        <w:rPr>
          <w:rtl w:val="0"/>
        </w:rPr>
        <w:t xml:space="preserve">Zaterdag: 14u00 tot 2u00</w:t>
      </w:r>
    </w:p>
    <w:p w:rsidR="00000000" w:rsidDel="00000000" w:rsidP="00000000" w:rsidRDefault="00000000" w:rsidRPr="00000000" w14:paraId="00000025">
      <w:pPr>
        <w:ind w:left="1440" w:firstLine="720"/>
        <w:contextualSpacing w:val="0"/>
        <w:rPr/>
      </w:pPr>
      <w:r w:rsidDel="00000000" w:rsidR="00000000" w:rsidRPr="00000000">
        <w:rPr>
          <w:rtl w:val="0"/>
        </w:rPr>
        <w:t xml:space="preserve">Zondag: 14u00 tot 22u00</w:t>
      </w:r>
    </w:p>
    <w:p w:rsidR="00000000" w:rsidDel="00000000" w:rsidP="00000000" w:rsidRDefault="00000000" w:rsidRPr="00000000" w14:paraId="00000026">
      <w:pPr>
        <w:ind w:left="1440" w:firstLine="720"/>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Backstage</w:t>
      </w:r>
      <w:r w:rsidDel="00000000" w:rsidR="00000000" w:rsidRPr="00000000">
        <w:rPr>
          <w:rtl w:val="0"/>
        </w:rPr>
        <w:t xml:space="preserve">: De hoofdbackstage is enkel toegankelijk voor </w:t>
      </w:r>
      <w:r w:rsidDel="00000000" w:rsidR="00000000" w:rsidRPr="00000000">
        <w:rPr>
          <w:b w:val="1"/>
          <w:rtl w:val="0"/>
        </w:rPr>
        <w:t xml:space="preserve">artiesten</w:t>
      </w:r>
      <w:r w:rsidDel="00000000" w:rsidR="00000000" w:rsidRPr="00000000">
        <w:rPr>
          <w:rtl w:val="0"/>
        </w:rPr>
        <w:t xml:space="preserve">, </w:t>
      </w:r>
      <w:r w:rsidDel="00000000" w:rsidR="00000000" w:rsidRPr="00000000">
        <w:rPr>
          <w:b w:val="1"/>
          <w:rtl w:val="0"/>
        </w:rPr>
        <w:t xml:space="preserve">vips </w:t>
      </w:r>
      <w:r w:rsidDel="00000000" w:rsidR="00000000" w:rsidRPr="00000000">
        <w:rPr>
          <w:rtl w:val="0"/>
        </w:rPr>
        <w:t xml:space="preserve">(zilver) en </w:t>
      </w:r>
      <w:r w:rsidDel="00000000" w:rsidR="00000000" w:rsidRPr="00000000">
        <w:rPr>
          <w:b w:val="1"/>
          <w:rtl w:val="0"/>
        </w:rPr>
        <w:t xml:space="preserve">vaste medewerkers / verantwoordelijken</w:t>
      </w:r>
      <w:r w:rsidDel="00000000" w:rsidR="00000000" w:rsidRPr="00000000">
        <w:rPr>
          <w:rtl w:val="0"/>
        </w:rPr>
        <w:t xml:space="preserve"> (goud). Niemand anders mag in de hoofdbackstage!</w:t>
      </w:r>
    </w:p>
    <w:p w:rsidR="00000000" w:rsidDel="00000000" w:rsidP="00000000" w:rsidRDefault="00000000" w:rsidRPr="00000000" w14:paraId="00000028">
      <w:pPr>
        <w:contextualSpacing w:val="0"/>
        <w:rPr/>
      </w:pPr>
      <w:r w:rsidDel="00000000" w:rsidR="00000000" w:rsidRPr="00000000">
        <w:rPr>
          <w:rtl w:val="0"/>
        </w:rPr>
        <w:t xml:space="preserve">Er is een vrijwilligersbackstage tussen de barclub en barbarack voor de vrijwilligers. </w:t>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Artiesten:</w:t>
      </w:r>
      <w:r w:rsidDel="00000000" w:rsidR="00000000" w:rsidRPr="00000000">
        <w:rPr>
          <w:rtl w:val="0"/>
        </w:rPr>
        <w:t xml:space="preserve"> Krijgen </w:t>
      </w:r>
      <w:r w:rsidDel="00000000" w:rsidR="00000000" w:rsidRPr="00000000">
        <w:rPr>
          <w:b w:val="1"/>
          <w:rtl w:val="0"/>
        </w:rPr>
        <w:t xml:space="preserve">geen </w:t>
      </w:r>
      <w:r w:rsidDel="00000000" w:rsidR="00000000" w:rsidRPr="00000000">
        <w:rPr>
          <w:rtl w:val="0"/>
        </w:rPr>
        <w:t xml:space="preserve">gratis drank of eten op het terrein.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Enkel de </w:t>
      </w:r>
      <w:r w:rsidDel="00000000" w:rsidR="00000000" w:rsidRPr="00000000">
        <w:rPr>
          <w:b w:val="1"/>
          <w:rtl w:val="0"/>
        </w:rPr>
        <w:t xml:space="preserve">barvrijwilligers </w:t>
      </w:r>
      <w:r w:rsidDel="00000000" w:rsidR="00000000" w:rsidRPr="00000000">
        <w:rPr>
          <w:rtl w:val="0"/>
        </w:rPr>
        <w:t xml:space="preserve">mogen in de bar. </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b w:val="1"/>
          <w:rtl w:val="0"/>
        </w:rPr>
        <w:t xml:space="preserve">WC’s: </w:t>
      </w:r>
      <w:r w:rsidDel="00000000" w:rsidR="00000000" w:rsidRPr="00000000">
        <w:rPr>
          <w:rtl w:val="0"/>
        </w:rPr>
        <w:t xml:space="preserve">De wc’s zijn altijd gratis te gebruiken door de vaste medewerkers en vips. </w:t>
      </w:r>
    </w:p>
    <w:p w:rsidR="00000000" w:rsidDel="00000000" w:rsidP="00000000" w:rsidRDefault="00000000" w:rsidRPr="00000000" w14:paraId="0000002F">
      <w:pPr>
        <w:contextualSpacing w:val="0"/>
        <w:rPr/>
      </w:pPr>
      <w:r w:rsidDel="00000000" w:rsidR="00000000" w:rsidRPr="00000000">
        <w:rPr>
          <w:rtl w:val="0"/>
        </w:rPr>
        <w:t xml:space="preserve">Voor de andere bandjes gelden enkel de bandjes van de dag zelf (zie beneden), zowel de artiesten en vrijwilligers hebben gratis toegang met hun bandje. Niemand mag zonder bandje de toiletten betreden, tenzij ze een bonnetje betalen voor één beurt!</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pStyle w:val="Title"/>
        <w:spacing w:after="0" w:line="331.2" w:lineRule="auto"/>
        <w:contextualSpacing w:val="0"/>
        <w:rPr>
          <w:rFonts w:ascii="Trebuchet MS" w:cs="Trebuchet MS" w:eastAsia="Trebuchet MS" w:hAnsi="Trebuchet MS"/>
          <w:sz w:val="42"/>
          <w:szCs w:val="42"/>
        </w:rPr>
      </w:pPr>
      <w:bookmarkStart w:colFirst="0" w:colLast="0" w:name="_1fob9te" w:id="2"/>
      <w:bookmarkEnd w:id="2"/>
      <w:r w:rsidDel="00000000" w:rsidR="00000000" w:rsidRPr="00000000">
        <w:rPr>
          <w:rFonts w:ascii="Trebuchet MS" w:cs="Trebuchet MS" w:eastAsia="Trebuchet MS" w:hAnsi="Trebuchet MS"/>
          <w:sz w:val="42"/>
          <w:szCs w:val="42"/>
          <w:rtl w:val="0"/>
        </w:rPr>
        <w:t xml:space="preserve">Festivalreglement</w:t>
      </w:r>
    </w:p>
    <w:p w:rsidR="00000000" w:rsidDel="00000000" w:rsidP="00000000" w:rsidRDefault="00000000" w:rsidRPr="00000000" w14:paraId="00000032">
      <w:pPr>
        <w:spacing w:line="331.2" w:lineRule="auto"/>
        <w:contextualSpacing w:val="0"/>
        <w:rPr/>
      </w:pPr>
      <w:r w:rsidDel="00000000" w:rsidR="00000000" w:rsidRPr="00000000">
        <w:rPr>
          <w:rtl w:val="0"/>
        </w:rPr>
        <w:t xml:space="preserve">Om het voor iedereen gezellig en veilig te houden zijn er enkele zaken verboden:</w:t>
      </w:r>
    </w:p>
    <w:p w:rsidR="00000000" w:rsidDel="00000000" w:rsidP="00000000" w:rsidRDefault="00000000" w:rsidRPr="00000000" w14:paraId="00000033">
      <w:pPr>
        <w:numPr>
          <w:ilvl w:val="0"/>
          <w:numId w:val="1"/>
        </w:numPr>
        <w:spacing w:after="0" w:before="0" w:line="331.2" w:lineRule="auto"/>
        <w:ind w:left="720" w:hanging="360"/>
        <w:contextualSpacing w:val="1"/>
        <w:rPr/>
      </w:pPr>
      <w:r w:rsidDel="00000000" w:rsidR="00000000" w:rsidRPr="00000000">
        <w:rPr>
          <w:rtl w:val="0"/>
        </w:rPr>
        <w:t xml:space="preserve">Het maken van vuur</w:t>
      </w:r>
    </w:p>
    <w:p w:rsidR="00000000" w:rsidDel="00000000" w:rsidP="00000000" w:rsidRDefault="00000000" w:rsidRPr="00000000" w14:paraId="00000034">
      <w:pPr>
        <w:numPr>
          <w:ilvl w:val="0"/>
          <w:numId w:val="1"/>
        </w:numPr>
        <w:spacing w:after="0" w:before="0" w:line="331.2" w:lineRule="auto"/>
        <w:ind w:left="720" w:hanging="360"/>
        <w:contextualSpacing w:val="1"/>
        <w:rPr/>
      </w:pPr>
      <w:r w:rsidDel="00000000" w:rsidR="00000000" w:rsidRPr="00000000">
        <w:rPr>
          <w:rtl w:val="0"/>
        </w:rPr>
        <w:t xml:space="preserve">Vuurwerk en pyrotechnische artikelen</w:t>
      </w:r>
    </w:p>
    <w:p w:rsidR="00000000" w:rsidDel="00000000" w:rsidP="00000000" w:rsidRDefault="00000000" w:rsidRPr="00000000" w14:paraId="00000035">
      <w:pPr>
        <w:numPr>
          <w:ilvl w:val="0"/>
          <w:numId w:val="1"/>
        </w:numPr>
        <w:spacing w:after="0" w:before="0" w:line="331.2" w:lineRule="auto"/>
        <w:ind w:left="720" w:hanging="360"/>
        <w:contextualSpacing w:val="1"/>
        <w:rPr/>
      </w:pPr>
      <w:r w:rsidDel="00000000" w:rsidR="00000000" w:rsidRPr="00000000">
        <w:rPr>
          <w:rtl w:val="0"/>
        </w:rPr>
        <w:t xml:space="preserve">Rugzakken</w:t>
      </w:r>
    </w:p>
    <w:p w:rsidR="00000000" w:rsidDel="00000000" w:rsidP="00000000" w:rsidRDefault="00000000" w:rsidRPr="00000000" w14:paraId="00000036">
      <w:pPr>
        <w:numPr>
          <w:ilvl w:val="0"/>
          <w:numId w:val="1"/>
        </w:numPr>
        <w:spacing w:after="0" w:before="0" w:line="331.2" w:lineRule="auto"/>
        <w:ind w:left="720" w:hanging="360"/>
        <w:contextualSpacing w:val="1"/>
        <w:rPr/>
      </w:pPr>
      <w:r w:rsidDel="00000000" w:rsidR="00000000" w:rsidRPr="00000000">
        <w:rPr>
          <w:rtl w:val="0"/>
        </w:rPr>
        <w:t xml:space="preserve">Opnameapparatuur</w:t>
      </w:r>
    </w:p>
    <w:p w:rsidR="00000000" w:rsidDel="00000000" w:rsidP="00000000" w:rsidRDefault="00000000" w:rsidRPr="00000000" w14:paraId="00000037">
      <w:pPr>
        <w:numPr>
          <w:ilvl w:val="0"/>
          <w:numId w:val="1"/>
        </w:numPr>
        <w:spacing w:after="0" w:before="0" w:line="331.2" w:lineRule="auto"/>
        <w:ind w:left="720" w:hanging="360"/>
        <w:contextualSpacing w:val="1"/>
        <w:rPr/>
      </w:pPr>
      <w:r w:rsidDel="00000000" w:rsidR="00000000" w:rsidRPr="00000000">
        <w:rPr>
          <w:rtl w:val="0"/>
        </w:rPr>
        <w:t xml:space="preserve">Wapens</w:t>
      </w:r>
    </w:p>
    <w:p w:rsidR="00000000" w:rsidDel="00000000" w:rsidP="00000000" w:rsidRDefault="00000000" w:rsidRPr="00000000" w14:paraId="00000038">
      <w:pPr>
        <w:numPr>
          <w:ilvl w:val="0"/>
          <w:numId w:val="1"/>
        </w:numPr>
        <w:spacing w:after="0" w:before="0" w:line="331.2" w:lineRule="auto"/>
        <w:ind w:left="720" w:hanging="360"/>
        <w:contextualSpacing w:val="1"/>
        <w:rPr/>
      </w:pPr>
      <w:r w:rsidDel="00000000" w:rsidR="00000000" w:rsidRPr="00000000">
        <w:rPr>
          <w:rtl w:val="0"/>
        </w:rPr>
        <w:t xml:space="preserve">Scherpe en gevaarlijke voorwerpen</w:t>
      </w:r>
    </w:p>
    <w:p w:rsidR="00000000" w:rsidDel="00000000" w:rsidP="00000000" w:rsidRDefault="00000000" w:rsidRPr="00000000" w14:paraId="00000039">
      <w:pPr>
        <w:numPr>
          <w:ilvl w:val="0"/>
          <w:numId w:val="1"/>
        </w:numPr>
        <w:spacing w:after="0" w:before="0" w:line="331.2" w:lineRule="auto"/>
        <w:ind w:left="720" w:hanging="360"/>
        <w:contextualSpacing w:val="1"/>
        <w:rPr/>
      </w:pPr>
      <w:r w:rsidDel="00000000" w:rsidR="00000000" w:rsidRPr="00000000">
        <w:rPr>
          <w:rtl w:val="0"/>
        </w:rPr>
        <w:t xml:space="preserve">Loslopende dieren</w:t>
      </w:r>
    </w:p>
    <w:p w:rsidR="00000000" w:rsidDel="00000000" w:rsidP="00000000" w:rsidRDefault="00000000" w:rsidRPr="00000000" w14:paraId="0000003A">
      <w:pPr>
        <w:numPr>
          <w:ilvl w:val="0"/>
          <w:numId w:val="1"/>
        </w:numPr>
        <w:spacing w:after="0" w:before="0" w:line="331.2" w:lineRule="auto"/>
        <w:ind w:left="720" w:hanging="360"/>
        <w:contextualSpacing w:val="1"/>
        <w:rPr/>
      </w:pPr>
      <w:r w:rsidDel="00000000" w:rsidR="00000000" w:rsidRPr="00000000">
        <w:rPr>
          <w:rtl w:val="0"/>
        </w:rPr>
        <w:t xml:space="preserve">Zelf meegebrachte drank en voedsel zijn niet toegelaten op het festivalterrein</w:t>
      </w:r>
    </w:p>
    <w:p w:rsidR="00000000" w:rsidDel="00000000" w:rsidP="00000000" w:rsidRDefault="00000000" w:rsidRPr="00000000" w14:paraId="0000003B">
      <w:pPr>
        <w:numPr>
          <w:ilvl w:val="0"/>
          <w:numId w:val="1"/>
        </w:numPr>
        <w:spacing w:after="0" w:before="0" w:line="331.2" w:lineRule="auto"/>
        <w:ind w:left="720" w:hanging="360"/>
        <w:contextualSpacing w:val="1"/>
        <w:rPr/>
      </w:pPr>
      <w:r w:rsidDel="00000000" w:rsidR="00000000" w:rsidRPr="00000000">
        <w:rPr>
          <w:rtl w:val="0"/>
        </w:rPr>
        <w:t xml:space="preserve">Glazen voorwerpen</w:t>
      </w:r>
    </w:p>
    <w:p w:rsidR="00000000" w:rsidDel="00000000" w:rsidP="00000000" w:rsidRDefault="00000000" w:rsidRPr="00000000" w14:paraId="0000003C">
      <w:pPr>
        <w:numPr>
          <w:ilvl w:val="0"/>
          <w:numId w:val="1"/>
        </w:numPr>
        <w:spacing w:after="0" w:before="0" w:line="331.2" w:lineRule="auto"/>
        <w:ind w:left="720" w:hanging="360"/>
        <w:contextualSpacing w:val="1"/>
        <w:rPr/>
      </w:pPr>
      <w:r w:rsidDel="00000000" w:rsidR="00000000" w:rsidRPr="00000000">
        <w:rPr>
          <w:rtl w:val="0"/>
        </w:rPr>
        <w:t xml:space="preserve">Drugs zijn verboden in België, dus ook op het Copacobana Festival.</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spacing w:line="331.2" w:lineRule="auto"/>
        <w:contextualSpacing w:val="0"/>
        <w:rPr/>
      </w:pPr>
      <w:r w:rsidDel="00000000" w:rsidR="00000000" w:rsidRPr="00000000">
        <w:rPr>
          <w:rtl w:val="0"/>
        </w:rPr>
        <w:t xml:space="preserve">Enkel de officiële standhouders mogen handel drijven op en rond het festivalterrein.</w:t>
      </w:r>
    </w:p>
    <w:p w:rsidR="00000000" w:rsidDel="00000000" w:rsidP="00000000" w:rsidRDefault="00000000" w:rsidRPr="00000000" w14:paraId="0000003F">
      <w:pPr>
        <w:spacing w:line="331.2" w:lineRule="auto"/>
        <w:contextualSpacing w:val="0"/>
        <w:rPr/>
      </w:pPr>
      <w:r w:rsidDel="00000000" w:rsidR="00000000" w:rsidRPr="00000000">
        <w:rPr>
          <w:rtl w:val="0"/>
        </w:rPr>
        <w:t xml:space="preserve">De artiesten en de organisatoren van het festival kunnen niet aansprakelijk gesteld worden voor schade, verlies of diefstal noch voor om het even welk gebeurlijk ongeval.</w:t>
      </w:r>
    </w:p>
    <w:p w:rsidR="00000000" w:rsidDel="00000000" w:rsidP="00000000" w:rsidRDefault="00000000" w:rsidRPr="00000000" w14:paraId="00000040">
      <w:pPr>
        <w:spacing w:line="331.2" w:lineRule="auto"/>
        <w:contextualSpacing w:val="0"/>
        <w:rPr/>
      </w:pPr>
      <w:r w:rsidDel="00000000" w:rsidR="00000000" w:rsidRPr="00000000">
        <w:rPr>
          <w:rtl w:val="0"/>
        </w:rPr>
        <w:t xml:space="preserve">Toegang tot het festivalterrein kan ten allen tijde geweigerd of ontzegd worden.</w:t>
      </w:r>
    </w:p>
    <w:p w:rsidR="00000000" w:rsidDel="00000000" w:rsidP="00000000" w:rsidRDefault="00000000" w:rsidRPr="00000000" w14:paraId="00000041">
      <w:pPr>
        <w:spacing w:line="331.2" w:lineRule="auto"/>
        <w:contextualSpacing w:val="0"/>
        <w:rPr/>
      </w:pPr>
      <w:r w:rsidDel="00000000" w:rsidR="00000000" w:rsidRPr="00000000">
        <w:rPr>
          <w:rtl w:val="0"/>
        </w:rPr>
        <w:t xml:space="preserve">Tenslotte vragen we iedereen oog te hebben voor een schoon milieu.</w:t>
        <w:br w:type="textWrapping"/>
        <w:t xml:space="preserve">Copacobana Festival is al 8 jaar super tof, ontspannen en gezellig. Behoud deze sfeer, pas op elkaar en amuseer je!</w:t>
      </w:r>
    </w:p>
    <w:p w:rsidR="00000000" w:rsidDel="00000000" w:rsidP="00000000" w:rsidRDefault="00000000" w:rsidRPr="00000000" w14:paraId="00000042">
      <w:pPr>
        <w:pStyle w:val="Title"/>
        <w:spacing w:after="0" w:lineRule="auto"/>
        <w:contextualSpacing w:val="0"/>
        <w:rPr>
          <w:rFonts w:ascii="Trebuchet MS" w:cs="Trebuchet MS" w:eastAsia="Trebuchet MS" w:hAnsi="Trebuchet MS"/>
          <w:sz w:val="42"/>
          <w:szCs w:val="42"/>
        </w:rPr>
      </w:pPr>
      <w:bookmarkStart w:colFirst="0" w:colLast="0" w:name="_3znysh7" w:id="3"/>
      <w:bookmarkEnd w:id="3"/>
      <w:r w:rsidDel="00000000" w:rsidR="00000000" w:rsidRPr="00000000">
        <w:rPr>
          <w:rtl w:val="0"/>
        </w:rPr>
      </w:r>
    </w:p>
    <w:p w:rsidR="00000000" w:rsidDel="00000000" w:rsidP="00000000" w:rsidRDefault="00000000" w:rsidRPr="00000000" w14:paraId="00000043">
      <w:pPr>
        <w:pStyle w:val="Title"/>
        <w:spacing w:after="0" w:lineRule="auto"/>
        <w:contextualSpacing w:val="0"/>
        <w:rPr>
          <w:rFonts w:ascii="Trebuchet MS" w:cs="Trebuchet MS" w:eastAsia="Trebuchet MS" w:hAnsi="Trebuchet MS"/>
          <w:sz w:val="42"/>
          <w:szCs w:val="42"/>
        </w:rPr>
      </w:pPr>
      <w:bookmarkStart w:colFirst="0" w:colLast="0" w:name="_2et92p0" w:id="4"/>
      <w:bookmarkEnd w:id="4"/>
      <w:r w:rsidDel="00000000" w:rsidR="00000000" w:rsidRPr="00000000">
        <w:rPr>
          <w:rFonts w:ascii="Trebuchet MS" w:cs="Trebuchet MS" w:eastAsia="Trebuchet MS" w:hAnsi="Trebuchet MS"/>
          <w:sz w:val="42"/>
          <w:szCs w:val="42"/>
          <w:rtl w:val="0"/>
        </w:rPr>
        <w:t xml:space="preserve">Rampenplan</w:t>
      </w:r>
    </w:p>
    <w:p w:rsidR="00000000" w:rsidDel="00000000" w:rsidP="00000000" w:rsidRDefault="00000000" w:rsidRPr="00000000" w14:paraId="00000044">
      <w:pPr>
        <w:contextualSpacing w:val="0"/>
        <w:rPr/>
      </w:pPr>
      <w:r w:rsidDel="00000000" w:rsidR="00000000" w:rsidRPr="00000000">
        <w:rPr>
          <w:rtl w:val="0"/>
        </w:rPr>
        <w:t xml:space="preserve">Stap 1: De verantwoordelijke informeren over de ramp.</w:t>
      </w:r>
    </w:p>
    <w:p w:rsidR="00000000" w:rsidDel="00000000" w:rsidP="00000000" w:rsidRDefault="00000000" w:rsidRPr="00000000" w14:paraId="00000045">
      <w:pPr>
        <w:contextualSpacing w:val="0"/>
        <w:rPr/>
      </w:pPr>
      <w:r w:rsidDel="00000000" w:rsidR="00000000" w:rsidRPr="00000000">
        <w:rPr>
          <w:rtl w:val="0"/>
        </w:rPr>
        <w:t xml:space="preserve">Stap 2: Directe bezoekers en vrijwilligers in veiligheid brengen, zo ook</w:t>
      </w:r>
    </w:p>
    <w:p w:rsidR="00000000" w:rsidDel="00000000" w:rsidP="00000000" w:rsidRDefault="00000000" w:rsidRPr="00000000" w14:paraId="00000046">
      <w:pPr>
        <w:contextualSpacing w:val="0"/>
        <w:rPr/>
      </w:pPr>
      <w:r w:rsidDel="00000000" w:rsidR="00000000" w:rsidRPr="00000000">
        <w:rPr>
          <w:rtl w:val="0"/>
        </w:rPr>
        <w:t xml:space="preserve">jezelf.</w:t>
      </w:r>
    </w:p>
    <w:p w:rsidR="00000000" w:rsidDel="00000000" w:rsidP="00000000" w:rsidRDefault="00000000" w:rsidRPr="00000000" w14:paraId="00000047">
      <w:pPr>
        <w:contextualSpacing w:val="0"/>
        <w:rPr/>
      </w:pPr>
      <w:r w:rsidDel="00000000" w:rsidR="00000000" w:rsidRPr="00000000">
        <w:rPr>
          <w:rtl w:val="0"/>
        </w:rPr>
        <w:t xml:space="preserve">Stap 3: Het festivalterrein ontruimen via de gekende nooduitgangen.</w:t>
      </w:r>
    </w:p>
    <w:p w:rsidR="00000000" w:rsidDel="00000000" w:rsidP="00000000" w:rsidRDefault="00000000" w:rsidRPr="00000000" w14:paraId="00000048">
      <w:pPr>
        <w:contextualSpacing w:val="0"/>
        <w:rPr/>
      </w:pPr>
      <w:r w:rsidDel="00000000" w:rsidR="00000000" w:rsidRPr="00000000">
        <w:rPr>
          <w:rtl w:val="0"/>
        </w:rPr>
        <w:t xml:space="preserve">Stap 4: Mensen kalmeren, eerste hulp aanbieden en wachten op de</w:t>
      </w:r>
    </w:p>
    <w:p w:rsidR="00000000" w:rsidDel="00000000" w:rsidP="00000000" w:rsidRDefault="00000000" w:rsidRPr="00000000" w14:paraId="00000049">
      <w:pPr>
        <w:contextualSpacing w:val="0"/>
        <w:rPr/>
      </w:pPr>
      <w:r w:rsidDel="00000000" w:rsidR="00000000" w:rsidRPr="00000000">
        <w:rPr>
          <w:rtl w:val="0"/>
        </w:rPr>
        <w:t xml:space="preserve">ordediensten. </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Title"/>
        <w:spacing w:after="0" w:line="397.44" w:lineRule="auto"/>
        <w:contextualSpacing w:val="0"/>
        <w:rPr>
          <w:rFonts w:ascii="Trebuchet MS" w:cs="Trebuchet MS" w:eastAsia="Trebuchet MS" w:hAnsi="Trebuchet MS"/>
          <w:b w:val="1"/>
          <w:sz w:val="42"/>
          <w:szCs w:val="42"/>
        </w:rPr>
      </w:pPr>
      <w:bookmarkStart w:colFirst="0" w:colLast="0" w:name="_tyjcwt" w:id="5"/>
      <w:bookmarkEnd w:id="5"/>
      <w:r w:rsidDel="00000000" w:rsidR="00000000" w:rsidRPr="00000000">
        <w:rPr>
          <w:rFonts w:ascii="Trebuchet MS" w:cs="Trebuchet MS" w:eastAsia="Trebuchet MS" w:hAnsi="Trebuchet MS"/>
          <w:sz w:val="42"/>
          <w:szCs w:val="42"/>
          <w:rtl w:val="0"/>
        </w:rPr>
        <w:t xml:space="preserve">Wat je moet weten als vrijwilliger op het Copacobana Festival.</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De organisatie achter het Copacobana Festival is vzw Anamma. Wij willen kunst en cultuur dichter bij de mensen brengen en andere organisaties ondersteunen met dezelfde doelstellingen. Copacobana Festival wordt volledig door vrijwilligers gedragen. Ook iedereen bij Anamma vzw werkt uitsluitend op vrijwillige basis. Binnen vzw Anamma kan je altijd terecht bij Jochen De Wilde, de verantwoordelijke en het aanspreekpunt voor alle vrijwilligers, tevens ondervoorzitter bij vzw Anamma</w:t>
      </w:r>
    </w:p>
    <w:p w:rsidR="00000000" w:rsidDel="00000000" w:rsidP="00000000" w:rsidRDefault="00000000" w:rsidRPr="00000000" w14:paraId="0000004D">
      <w:pPr>
        <w:contextualSpacing w:val="0"/>
        <w:rPr/>
      </w:pPr>
      <w:r w:rsidDel="00000000" w:rsidR="00000000" w:rsidRPr="00000000">
        <w:rPr>
          <w:rtl w:val="0"/>
        </w:rPr>
        <w:t xml:space="preserve">Omdat we je graag zien, hebben we je uiteraard verzekerd, dit is een verzekering burgerlijke aansprakelijkheid, rechtsbijstand en lichamelijke ongevallen afgesloten bij KBC.</w:t>
      </w:r>
    </w:p>
    <w:p w:rsidR="00000000" w:rsidDel="00000000" w:rsidP="00000000" w:rsidRDefault="00000000" w:rsidRPr="00000000" w14:paraId="0000004E">
      <w:pPr>
        <w:contextualSpacing w:val="0"/>
        <w:rPr/>
      </w:pPr>
      <w:r w:rsidDel="00000000" w:rsidR="00000000" w:rsidRPr="00000000">
        <w:rPr>
          <w:rtl w:val="0"/>
        </w:rPr>
        <w:t xml:space="preserve">Maar, je valt nog steeds onder het 'gemeen recht', dat wil zeggen: "het recht dat op iedereen van toepassing is", waarbij je dus ook persoonlijk burgerrechtelijke aansprakelijk gesteld kan worden voor fouten die je maakt bij het verrichten van vrijwilligerswerk en waarbij schade aan anderen wordt veroorzaakt.</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Als organisatie zijn we niet in staat om een kostenvergoeding te betalen. We doen ons best onze dankbaarheid op andere manieren te tonen. Zo krijg je bijvoorbeeld een aantal drankbonnetjes, een exclusieve Copacobana T-shirt en spetterend bedankingsfeest.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Tenslotte moet je weten dat je als vrijwilliger onder de geheimhoudingsplicht valt.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rtl w:val="0"/>
        </w:rPr>
        <w:t xml:space="preserve">We hopen dat je een fantastische tijd beleeft op Copacobana ’18 en zijn je alvast ontzettend dankbaar voor je inzet!</w:t>
      </w: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