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6"/>
        <w:gridCol w:w="7438"/>
      </w:tblGrid>
      <w:tr w:rsidR="00FC5B55" w:rsidRPr="00FC5B55" w:rsidTr="00FC5B55">
        <w:tc>
          <w:tcPr>
            <w:tcW w:w="1226" w:type="pct"/>
            <w:vMerge w:val="restar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B55" w:rsidRPr="00FC5B55" w:rsidTr="00FC5B55">
        <w:tc>
          <w:tcPr>
            <w:tcW w:w="1226" w:type="pct"/>
            <w:vMerge/>
          </w:tcPr>
          <w:p w:rsidR="00FC5B55" w:rsidRPr="00FC5B55" w:rsidRDefault="00FC5B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FC5B55" w:rsidRDefault="00FC5B55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B0C81" w:rsidRDefault="00CB0C81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5B55" w:rsidRPr="00FC5B55" w:rsidRDefault="00FC5B55" w:rsidP="00FC5B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2C7997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№9</w:t>
      </w:r>
    </w:p>
    <w:p w:rsidR="00780F03" w:rsidRPr="002C7997" w:rsidRDefault="002C7997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7997">
        <w:rPr>
          <w:rFonts w:ascii="Times New Roman" w:hAnsi="Times New Roman" w:cs="Times New Roman"/>
          <w:b/>
          <w:sz w:val="36"/>
          <w:szCs w:val="36"/>
        </w:rPr>
        <w:t>Преобразование сетевых адресов NAT</w:t>
      </w:r>
    </w:p>
    <w:p w:rsidR="00780F03" w:rsidRDefault="00780F03" w:rsidP="00780F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</w:t>
      </w:r>
      <w:r w:rsidR="006245C5">
        <w:rPr>
          <w:rFonts w:ascii="Times New Roman" w:hAnsi="Times New Roman" w:cs="Times New Roman"/>
          <w:sz w:val="28"/>
          <w:szCs w:val="28"/>
        </w:rPr>
        <w:t>я</w:t>
      </w:r>
    </w:p>
    <w:p w:rsidR="006245C5" w:rsidRDefault="00F31F4C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="006245C5">
        <w:rPr>
          <w:rFonts w:ascii="Times New Roman" w:hAnsi="Times New Roman" w:cs="Times New Roman"/>
          <w:sz w:val="28"/>
          <w:szCs w:val="28"/>
        </w:rPr>
        <w:t xml:space="preserve">: </w:t>
      </w:r>
      <w:r w:rsidR="00925585">
        <w:rPr>
          <w:rFonts w:ascii="Times New Roman" w:hAnsi="Times New Roman" w:cs="Times New Roman"/>
          <w:sz w:val="28"/>
          <w:szCs w:val="28"/>
        </w:rPr>
        <w:t>Чучелина Таисия Сергеевна</w:t>
      </w:r>
    </w:p>
    <w:p w:rsidR="006245C5" w:rsidRDefault="006245C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25585">
        <w:rPr>
          <w:rFonts w:ascii="Times New Roman" w:hAnsi="Times New Roman" w:cs="Times New Roman"/>
          <w:sz w:val="28"/>
          <w:szCs w:val="28"/>
        </w:rPr>
        <w:t>ИПО-22.24</w:t>
      </w:r>
    </w:p>
    <w:p w:rsidR="006245C5" w:rsidRDefault="006245C5" w:rsidP="006245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925585">
        <w:rPr>
          <w:rFonts w:ascii="Times New Roman" w:hAnsi="Times New Roman" w:cs="Times New Roman"/>
          <w:sz w:val="28"/>
          <w:szCs w:val="28"/>
        </w:rPr>
        <w:t xml:space="preserve"> Рыбаков Александр Сергеевич</w:t>
      </w: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76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="006245C5" w:rsidRPr="006245C5">
        <w:rPr>
          <w:rFonts w:ascii="Times New Roman" w:hAnsi="Times New Roman" w:cs="Times New Roman"/>
        </w:rPr>
        <w:t xml:space="preserve"> работа защищена с оценкой</w:t>
      </w:r>
      <w:r w:rsidR="006245C5">
        <w:rPr>
          <w:rFonts w:ascii="Times New Roman" w:hAnsi="Times New Roman" w:cs="Times New Roman"/>
        </w:rPr>
        <w:t xml:space="preserve"> «___» __________________</w:t>
      </w:r>
    </w:p>
    <w:p w:rsidR="006245C5" w:rsidRDefault="006245C5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  <w:b/>
          <w:bCs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52485B" w:rsidRDefault="0052485B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F9431E" w:rsidRDefault="00F9431E" w:rsidP="006245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245C5" w:rsidRDefault="006245C5" w:rsidP="00624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p w:rsidR="000170EA" w:rsidRDefault="000170EA" w:rsidP="000170EA">
      <w:pPr>
        <w:pBdr>
          <w:bottom w:val="single" w:sz="4" w:space="1" w:color="auto"/>
        </w:pBd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Отчет по дисциплине компьютерные сети</w:t>
      </w:r>
    </w:p>
    <w:p w:rsidR="000170EA" w:rsidRDefault="000170EA" w:rsidP="000170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часть…………………………………………………………………...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="00F31DC3">
        <w:rPr>
          <w:rFonts w:ascii="Times New Roman" w:hAnsi="Times New Roman" w:cs="Times New Roman"/>
          <w:sz w:val="28"/>
          <w:szCs w:val="28"/>
        </w:rPr>
        <w:t xml:space="preserve"> работы………………………………………………………….3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программы………………………………….</w:t>
      </w:r>
    </w:p>
    <w:p w:rsidR="000170EA" w:rsidRDefault="000170EA" w:rsidP="000170EA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вопросы………………………………………………………………...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2.1.   Ответы</w:t>
      </w:r>
      <w:r w:rsidR="00F31DC3">
        <w:rPr>
          <w:rFonts w:ascii="Times New Roman" w:hAnsi="Times New Roman" w:cs="Times New Roman"/>
          <w:sz w:val="28"/>
          <w:szCs w:val="28"/>
        </w:rPr>
        <w:t xml:space="preserve"> на вопросы…………………………………………………4</w:t>
      </w:r>
    </w:p>
    <w:p w:rsidR="000170EA" w:rsidRDefault="000170EA" w:rsidP="000170EA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Default="00B50FD5" w:rsidP="00B50FD5"/>
    <w:p w:rsidR="00C867DA" w:rsidRDefault="00B50FD5" w:rsidP="00B50FD5">
      <w:pPr>
        <w:tabs>
          <w:tab w:val="left" w:pos="2820"/>
        </w:tabs>
      </w:pPr>
      <w:r>
        <w:tab/>
      </w: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B50FD5" w:rsidRDefault="00BC66B4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66B4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AB1728" w:rsidRPr="000C7F6F" w:rsidRDefault="00AB1728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C7F6F">
        <w:rPr>
          <w:rFonts w:ascii="Times New Roman" w:hAnsi="Times New Roman" w:cs="Times New Roman"/>
          <w:sz w:val="28"/>
          <w:szCs w:val="28"/>
        </w:rPr>
        <w:t>1.1 Ход работы</w:t>
      </w:r>
    </w:p>
    <w:p w:rsidR="00B72BA3" w:rsidRPr="000C7F6F" w:rsidRDefault="00B25140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C7F6F">
        <w:rPr>
          <w:rFonts w:ascii="Times New Roman" w:hAnsi="Times New Roman" w:cs="Times New Roman"/>
          <w:sz w:val="28"/>
          <w:szCs w:val="28"/>
        </w:rPr>
        <w:t>Лабораторная работа №9</w:t>
      </w:r>
    </w:p>
    <w:p w:rsidR="00B25140" w:rsidRPr="00B25140" w:rsidRDefault="00B25140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120130" cy="220711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7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D88" w:rsidRPr="00391D88" w:rsidRDefault="00391D88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391D88">
        <w:rPr>
          <w:rFonts w:ascii="Times New Roman" w:hAnsi="Times New Roman" w:cs="Times New Roman"/>
        </w:rPr>
        <w:t>Рис.1.1 Схема сети</w:t>
      </w:r>
    </w:p>
    <w:p w:rsidR="00152319" w:rsidRPr="00152319" w:rsidRDefault="0033786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829175" cy="13144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BA3" w:rsidRDefault="00391D88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391D88">
        <w:rPr>
          <w:rFonts w:ascii="Times New Roman" w:hAnsi="Times New Roman" w:cs="Times New Roman"/>
        </w:rPr>
        <w:t>Рис.1.2 Ввод нужных команд</w:t>
      </w: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436856" w:rsidRDefault="00436856" w:rsidP="00436856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436856" w:rsidRDefault="00454811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4811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792D46" w:rsidRDefault="00792D46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  Ответы на вопросы</w:t>
      </w:r>
    </w:p>
    <w:p w:rsidR="006D366C" w:rsidRPr="00E41330" w:rsidRDefault="006D366C" w:rsidP="006D366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E41330">
        <w:rPr>
          <w:rFonts w:ascii="Times New Roman" w:hAnsi="Times New Roman" w:cs="Times New Roman"/>
          <w:b/>
          <w:sz w:val="28"/>
          <w:szCs w:val="28"/>
        </w:rPr>
        <w:t>Опишите все возможные схемы работы службы NAT</w:t>
      </w:r>
    </w:p>
    <w:p w:rsidR="006D366C" w:rsidRPr="006D366C" w:rsidRDefault="006D366C" w:rsidP="006D366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 xml:space="preserve">Static NAT:  </w:t>
      </w:r>
    </w:p>
    <w:p w:rsidR="006D366C" w:rsidRPr="006D366C" w:rsidRDefault="006D366C" w:rsidP="006D366C">
      <w:pPr>
        <w:pStyle w:val="a7"/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Одинаковое соответствие между одним внутренним IP-адресом и одним внешним IP-адресом. Используется для постоянных серверов или устройств, которым нужно быть доступными извне.</w:t>
      </w:r>
    </w:p>
    <w:p w:rsidR="006D366C" w:rsidRPr="006D366C" w:rsidRDefault="006D366C" w:rsidP="006D366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Dynamic NAT:</w:t>
      </w:r>
    </w:p>
    <w:p w:rsidR="006D366C" w:rsidRPr="006D366C" w:rsidRDefault="006D366C" w:rsidP="006D366C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6D366C">
        <w:rPr>
          <w:rFonts w:ascii="Times New Roman" w:hAnsi="Times New Roman" w:cs="Times New Roman"/>
          <w:sz w:val="28"/>
          <w:szCs w:val="28"/>
        </w:rPr>
        <w:t>Внутренние адреса сопоставляются с динамически выделяемыми внешними адресами из пула, который назначается по мере необходимости. Требует</w:t>
      </w:r>
      <w:r w:rsidRPr="006D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66C">
        <w:rPr>
          <w:rFonts w:ascii="Times New Roman" w:hAnsi="Times New Roman" w:cs="Times New Roman"/>
          <w:sz w:val="28"/>
          <w:szCs w:val="28"/>
        </w:rPr>
        <w:t>заранее</w:t>
      </w:r>
      <w:r w:rsidRPr="006D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66C">
        <w:rPr>
          <w:rFonts w:ascii="Times New Roman" w:hAnsi="Times New Roman" w:cs="Times New Roman"/>
          <w:sz w:val="28"/>
          <w:szCs w:val="28"/>
        </w:rPr>
        <w:t>заданного</w:t>
      </w:r>
      <w:r w:rsidRPr="006D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66C">
        <w:rPr>
          <w:rFonts w:ascii="Times New Roman" w:hAnsi="Times New Roman" w:cs="Times New Roman"/>
          <w:sz w:val="28"/>
          <w:szCs w:val="28"/>
        </w:rPr>
        <w:t>пула</w:t>
      </w:r>
      <w:r w:rsidRPr="006D36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366C">
        <w:rPr>
          <w:rFonts w:ascii="Times New Roman" w:hAnsi="Times New Roman" w:cs="Times New Roman"/>
          <w:sz w:val="28"/>
          <w:szCs w:val="28"/>
        </w:rPr>
        <w:t>внешних</w:t>
      </w:r>
      <w:r w:rsidRPr="006D366C">
        <w:rPr>
          <w:rFonts w:ascii="Times New Roman" w:hAnsi="Times New Roman" w:cs="Times New Roman"/>
          <w:sz w:val="28"/>
          <w:szCs w:val="28"/>
          <w:lang w:val="en-US"/>
        </w:rPr>
        <w:t xml:space="preserve"> IP.</w:t>
      </w:r>
    </w:p>
    <w:p w:rsidR="006D366C" w:rsidRPr="006D366C" w:rsidRDefault="006D366C" w:rsidP="006D366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D366C">
        <w:rPr>
          <w:rFonts w:ascii="Times New Roman" w:hAnsi="Times New Roman" w:cs="Times New Roman"/>
          <w:sz w:val="28"/>
          <w:szCs w:val="28"/>
          <w:lang w:val="en-US"/>
        </w:rPr>
        <w:t xml:space="preserve">PAT: </w:t>
      </w:r>
    </w:p>
    <w:p w:rsidR="006D366C" w:rsidRDefault="006D366C" w:rsidP="006D366C">
      <w:pPr>
        <w:pStyle w:val="a7"/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Использует один внешний IP-адрес и разные порты для транслирования множества внутренних IP-адресов. Это наиболее распространенная схема для домашних и корпоративных сетей.</w:t>
      </w:r>
    </w:p>
    <w:p w:rsidR="00E41330" w:rsidRPr="006D366C" w:rsidRDefault="00E41330" w:rsidP="006D366C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6D366C" w:rsidRPr="00E41330" w:rsidRDefault="006D366C" w:rsidP="006D366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E41330">
        <w:rPr>
          <w:rFonts w:ascii="Times New Roman" w:hAnsi="Times New Roman" w:cs="Times New Roman"/>
          <w:b/>
          <w:sz w:val="28"/>
          <w:szCs w:val="28"/>
        </w:rPr>
        <w:t>Какие частные IP адреса используются службой NAT в каждом классе адресов?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A:</w:t>
      </w:r>
      <w:r w:rsidRPr="006D366C">
        <w:rPr>
          <w:rFonts w:ascii="Times New Roman" w:hAnsi="Times New Roman" w:cs="Times New Roman"/>
          <w:sz w:val="28"/>
          <w:szCs w:val="28"/>
        </w:rPr>
        <w:t xml:space="preserve"> 10.0.0.0 — 10.255.255.255  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B:</w:t>
      </w:r>
      <w:r w:rsidRPr="006D366C">
        <w:rPr>
          <w:rFonts w:ascii="Times New Roman" w:hAnsi="Times New Roman" w:cs="Times New Roman"/>
          <w:sz w:val="28"/>
          <w:szCs w:val="28"/>
        </w:rPr>
        <w:t xml:space="preserve"> 172.16.0.0 — 172.31.255.255  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C:</w:t>
      </w:r>
      <w:r w:rsidRPr="006D366C">
        <w:rPr>
          <w:rFonts w:ascii="Times New Roman" w:hAnsi="Times New Roman" w:cs="Times New Roman"/>
          <w:sz w:val="28"/>
          <w:szCs w:val="28"/>
        </w:rPr>
        <w:t xml:space="preserve"> 192.168.0.0 — 192.168.255.255</w:t>
      </w:r>
    </w:p>
    <w:p w:rsidR="006D366C" w:rsidRPr="00676D87" w:rsidRDefault="006D366C" w:rsidP="00821D9F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676D87">
        <w:rPr>
          <w:rFonts w:ascii="Times New Roman" w:hAnsi="Times New Roman" w:cs="Times New Roman"/>
          <w:b/>
          <w:sz w:val="28"/>
          <w:szCs w:val="28"/>
        </w:rPr>
        <w:t>Перечислите преимущества и недостатки службы NAT</w:t>
      </w:r>
    </w:p>
    <w:p w:rsidR="006D366C" w:rsidRPr="00821D9F" w:rsidRDefault="00821D9F" w:rsidP="00821D9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1D9F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Снижение использования публичных IP-адресов:** позволяет множеству устройств иметь внутренние IP-адреса, используя один или несколько публичных.</w:t>
      </w:r>
    </w:p>
    <w:p w:rsidR="006D366C" w:rsidRPr="006D366C" w:rsidRDefault="00821D9F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Безопасность: </w:t>
      </w:r>
      <w:r w:rsidR="006D366C" w:rsidRPr="006D366C">
        <w:rPr>
          <w:rFonts w:ascii="Times New Roman" w:hAnsi="Times New Roman" w:cs="Times New Roman"/>
          <w:sz w:val="28"/>
          <w:szCs w:val="28"/>
        </w:rPr>
        <w:t>внутренняя сеть становится менее доступной из Интернета.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Г</w:t>
      </w:r>
      <w:r w:rsidR="00821D9F">
        <w:rPr>
          <w:rFonts w:ascii="Times New Roman" w:hAnsi="Times New Roman" w:cs="Times New Roman"/>
          <w:sz w:val="28"/>
          <w:szCs w:val="28"/>
        </w:rPr>
        <w:t>ибкость в управлении адресами:</w:t>
      </w:r>
      <w:r w:rsidRPr="006D366C">
        <w:rPr>
          <w:rFonts w:ascii="Times New Roman" w:hAnsi="Times New Roman" w:cs="Times New Roman"/>
          <w:sz w:val="28"/>
          <w:szCs w:val="28"/>
        </w:rPr>
        <w:t xml:space="preserve"> упрощает внутреннюю адресацию без необходимости выделения публичных IP для каждого устройства.</w:t>
      </w:r>
    </w:p>
    <w:p w:rsidR="006D366C" w:rsidRPr="00821D9F" w:rsidRDefault="00821D9F" w:rsidP="00821D9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21D9F">
        <w:rPr>
          <w:rFonts w:ascii="Times New Roman" w:hAnsi="Times New Roman" w:cs="Times New Roman"/>
          <w:sz w:val="28"/>
          <w:szCs w:val="28"/>
        </w:rPr>
        <w:t>Недостатки:</w:t>
      </w:r>
    </w:p>
    <w:p w:rsidR="00521F4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Проб</w:t>
      </w:r>
      <w:r w:rsidR="00821D9F">
        <w:rPr>
          <w:rFonts w:ascii="Times New Roman" w:hAnsi="Times New Roman" w:cs="Times New Roman"/>
          <w:sz w:val="28"/>
          <w:szCs w:val="28"/>
        </w:rPr>
        <w:t>лемы с некоторыми протоколами:</w:t>
      </w:r>
      <w:r w:rsidRPr="006D366C">
        <w:rPr>
          <w:rFonts w:ascii="Times New Roman" w:hAnsi="Times New Roman" w:cs="Times New Roman"/>
          <w:sz w:val="28"/>
          <w:szCs w:val="28"/>
        </w:rPr>
        <w:t xml:space="preserve"> такие как VoIP, IPsec, которые требуют прозрачной работы с IP-адресами.</w:t>
      </w:r>
    </w:p>
    <w:p w:rsidR="00521F4C" w:rsidRPr="00521F4C" w:rsidRDefault="00521F4C" w:rsidP="00521F4C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6D366C" w:rsidRPr="006D366C" w:rsidRDefault="00821D9F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Нагрузка на маршрутизатор:</w:t>
      </w:r>
      <w:r w:rsidR="006D366C" w:rsidRPr="006D366C">
        <w:rPr>
          <w:rFonts w:ascii="Times New Roman" w:hAnsi="Times New Roman" w:cs="Times New Roman"/>
          <w:sz w:val="28"/>
          <w:szCs w:val="28"/>
        </w:rPr>
        <w:t xml:space="preserve"> трансляция требует ресурсов и может влиять на производительность.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 xml:space="preserve">Ограниченная </w:t>
      </w:r>
      <w:r w:rsidR="00821D9F">
        <w:rPr>
          <w:rFonts w:ascii="Times New Roman" w:hAnsi="Times New Roman" w:cs="Times New Roman"/>
          <w:sz w:val="28"/>
          <w:szCs w:val="28"/>
        </w:rPr>
        <w:t xml:space="preserve">геолокация и отслеживаемость: </w:t>
      </w:r>
      <w:r w:rsidRPr="006D366C">
        <w:rPr>
          <w:rFonts w:ascii="Times New Roman" w:hAnsi="Times New Roman" w:cs="Times New Roman"/>
          <w:sz w:val="28"/>
          <w:szCs w:val="28"/>
        </w:rPr>
        <w:t>затрудняет отслеживание источника трафика, что может быть нежелательно для некоторых служб.</w:t>
      </w:r>
    </w:p>
    <w:p w:rsidR="006D366C" w:rsidRPr="00E41330" w:rsidRDefault="006D366C" w:rsidP="001A749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E41330">
        <w:rPr>
          <w:rFonts w:ascii="Times New Roman" w:hAnsi="Times New Roman" w:cs="Times New Roman"/>
          <w:b/>
          <w:sz w:val="28"/>
          <w:szCs w:val="28"/>
        </w:rPr>
        <w:t>Перечислите этапы настройки службы NAT</w:t>
      </w:r>
    </w:p>
    <w:p w:rsidR="006D366C" w:rsidRPr="001A7490" w:rsidRDefault="006D366C" w:rsidP="001A7490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7490">
        <w:rPr>
          <w:rFonts w:ascii="Times New Roman" w:hAnsi="Times New Roman" w:cs="Times New Roman"/>
          <w:sz w:val="28"/>
          <w:szCs w:val="28"/>
        </w:rPr>
        <w:t>Объявление внутренних интерфейсов в качестве внутренняя локальная сеть.</w:t>
      </w:r>
    </w:p>
    <w:p w:rsidR="001A7490" w:rsidRPr="001A7490" w:rsidRDefault="006D366C" w:rsidP="001A7490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7490">
        <w:rPr>
          <w:rFonts w:ascii="Times New Roman" w:hAnsi="Times New Roman" w:cs="Times New Roman"/>
          <w:sz w:val="28"/>
          <w:szCs w:val="28"/>
        </w:rPr>
        <w:t>Назначение внешнего интерфейса для выхода в Интернет.</w:t>
      </w:r>
    </w:p>
    <w:p w:rsidR="006D366C" w:rsidRPr="001A7490" w:rsidRDefault="006D366C" w:rsidP="001A7490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7490">
        <w:rPr>
          <w:rFonts w:ascii="Times New Roman" w:hAnsi="Times New Roman" w:cs="Times New Roman"/>
          <w:sz w:val="28"/>
          <w:szCs w:val="28"/>
        </w:rPr>
        <w:t>Создание пулов внешних IP-адресов (для динамического NAT).</w:t>
      </w:r>
    </w:p>
    <w:p w:rsidR="006D366C" w:rsidRPr="001A7490" w:rsidRDefault="006D366C" w:rsidP="001A7490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7490">
        <w:rPr>
          <w:rFonts w:ascii="Times New Roman" w:hAnsi="Times New Roman" w:cs="Times New Roman"/>
          <w:sz w:val="28"/>
          <w:szCs w:val="28"/>
        </w:rPr>
        <w:t>Настройка правил трансляции: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 xml:space="preserve">   - статической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 xml:space="preserve">   - динамической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 xml:space="preserve">   - PAT (overload).</w:t>
      </w:r>
    </w:p>
    <w:p w:rsidR="006D366C" w:rsidRPr="001A7490" w:rsidRDefault="006D366C" w:rsidP="001A749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490">
        <w:rPr>
          <w:rFonts w:ascii="Times New Roman" w:hAnsi="Times New Roman" w:cs="Times New Roman"/>
          <w:sz w:val="28"/>
          <w:szCs w:val="28"/>
        </w:rPr>
        <w:t>Настройка правил маршрутизации при необходимости.</w:t>
      </w:r>
    </w:p>
    <w:p w:rsidR="006D366C" w:rsidRDefault="006D366C" w:rsidP="006D366C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A7490">
        <w:rPr>
          <w:rFonts w:ascii="Times New Roman" w:hAnsi="Times New Roman" w:cs="Times New Roman"/>
          <w:sz w:val="28"/>
          <w:szCs w:val="28"/>
        </w:rPr>
        <w:t>Проверка настройки с помощью тестовых соединений.</w:t>
      </w:r>
    </w:p>
    <w:p w:rsidR="001A7490" w:rsidRPr="001A7490" w:rsidRDefault="001A7490" w:rsidP="001A7490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6D366C" w:rsidRPr="00E41330" w:rsidRDefault="006D366C" w:rsidP="006D366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E41330">
        <w:rPr>
          <w:rFonts w:ascii="Times New Roman" w:hAnsi="Times New Roman" w:cs="Times New Roman"/>
          <w:b/>
          <w:sz w:val="28"/>
          <w:szCs w:val="28"/>
        </w:rPr>
        <w:t>Опишите схему проверки работы службы NAT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- Подключите внутреннее устройство к сети с настроенной NAT.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- Попытайтесь получить доступ к внешнему ресурсу (например, сайт в интернете).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- Проверьте, чтобы внешний IP-адрес внешнего сервера был вашим публичным IP, который транслируется NAT.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- Используйте команды:</w:t>
      </w:r>
    </w:p>
    <w:p w:rsidR="006D366C" w:rsidRPr="006D366C" w:rsidRDefault="009013E3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ping или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raceroute</w:t>
      </w:r>
      <w:r w:rsidR="006D366C" w:rsidRPr="006D366C">
        <w:rPr>
          <w:rFonts w:ascii="Times New Roman" w:hAnsi="Times New Roman" w:cs="Times New Roman"/>
          <w:sz w:val="28"/>
          <w:szCs w:val="28"/>
        </w:rPr>
        <w:t xml:space="preserve"> для проверки соединения.</w:t>
      </w:r>
    </w:p>
    <w:p w:rsidR="006D366C" w:rsidRPr="006D366C" w:rsidRDefault="009013E3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366C" w:rsidRPr="006D366C">
        <w:rPr>
          <w:rFonts w:ascii="Times New Roman" w:hAnsi="Times New Roman" w:cs="Times New Roman"/>
          <w:sz w:val="28"/>
          <w:szCs w:val="28"/>
        </w:rPr>
        <w:t>Веб-браузер для доступа к внешним сайтам.</w:t>
      </w:r>
    </w:p>
    <w:p w:rsidR="006D366C" w:rsidRPr="006D366C" w:rsidRDefault="009013E3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366C" w:rsidRPr="006D366C">
        <w:rPr>
          <w:rFonts w:ascii="Times New Roman" w:hAnsi="Times New Roman" w:cs="Times New Roman"/>
          <w:sz w:val="28"/>
          <w:szCs w:val="28"/>
        </w:rPr>
        <w:t xml:space="preserve">Посмотреть таблицы NAT на маршрутизаторе (`show </w:t>
      </w:r>
      <w:r w:rsidR="0036298C">
        <w:rPr>
          <w:rFonts w:ascii="Times New Roman" w:hAnsi="Times New Roman" w:cs="Times New Roman"/>
          <w:sz w:val="28"/>
          <w:szCs w:val="28"/>
        </w:rPr>
        <w:t>ip nat translations` на Cisco).</w:t>
      </w:r>
    </w:p>
    <w:p w:rsidR="006D366C" w:rsidRDefault="006D366C" w:rsidP="0036298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E41330">
        <w:rPr>
          <w:rFonts w:ascii="Times New Roman" w:hAnsi="Times New Roman" w:cs="Times New Roman"/>
          <w:b/>
          <w:sz w:val="28"/>
          <w:szCs w:val="28"/>
        </w:rPr>
        <w:t>Опишите основные проблемы в работе сервера NAT</w:t>
      </w:r>
    </w:p>
    <w:p w:rsidR="00E41330" w:rsidRPr="00E41330" w:rsidRDefault="00E41330" w:rsidP="00E41330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</w:p>
    <w:p w:rsidR="00046031" w:rsidRPr="00046031" w:rsidRDefault="00046031" w:rsidP="00046031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Проблемы с протоколами, тре</w:t>
      </w:r>
      <w:r w:rsidR="002449E8">
        <w:rPr>
          <w:rFonts w:ascii="Times New Roman" w:hAnsi="Times New Roman" w:cs="Times New Roman"/>
          <w:sz w:val="28"/>
          <w:szCs w:val="28"/>
        </w:rPr>
        <w:t>бующими прозрачных IP-адресов:</w:t>
      </w:r>
      <w:r w:rsidRPr="006D366C">
        <w:rPr>
          <w:rFonts w:ascii="Times New Roman" w:hAnsi="Times New Roman" w:cs="Times New Roman"/>
          <w:sz w:val="28"/>
          <w:szCs w:val="28"/>
        </w:rPr>
        <w:t xml:space="preserve"> например, IPsec</w:t>
      </w:r>
      <w:r w:rsidR="002449E8">
        <w:rPr>
          <w:rFonts w:ascii="Times New Roman" w:hAnsi="Times New Roman" w:cs="Times New Roman"/>
          <w:sz w:val="28"/>
          <w:szCs w:val="28"/>
        </w:rPr>
        <w:t>, который может</w:t>
      </w:r>
      <w:r w:rsidRPr="006D366C">
        <w:rPr>
          <w:rFonts w:ascii="Times New Roman" w:hAnsi="Times New Roman" w:cs="Times New Roman"/>
          <w:sz w:val="28"/>
          <w:szCs w:val="28"/>
        </w:rPr>
        <w:t xml:space="preserve"> не работать должным образом.</w:t>
      </w:r>
    </w:p>
    <w:p w:rsidR="006D366C" w:rsidRPr="006D366C" w:rsidRDefault="002449E8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Истощение NAT таблиц:</w:t>
      </w:r>
      <w:r w:rsidR="006D366C" w:rsidRPr="006D366C">
        <w:rPr>
          <w:rFonts w:ascii="Times New Roman" w:hAnsi="Times New Roman" w:cs="Times New Roman"/>
          <w:sz w:val="28"/>
          <w:szCs w:val="28"/>
        </w:rPr>
        <w:t xml:space="preserve"> при большом трафике возможна нехватка таблиц транслируемых связей.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  <w:r w:rsidRPr="006D366C">
        <w:rPr>
          <w:rFonts w:ascii="Times New Roman" w:hAnsi="Times New Roman" w:cs="Times New Roman"/>
          <w:sz w:val="28"/>
          <w:szCs w:val="28"/>
        </w:rPr>
        <w:t>Несовместимо</w:t>
      </w:r>
      <w:r w:rsidR="002449E8">
        <w:rPr>
          <w:rFonts w:ascii="Times New Roman" w:hAnsi="Times New Roman" w:cs="Times New Roman"/>
          <w:sz w:val="28"/>
          <w:szCs w:val="28"/>
        </w:rPr>
        <w:t>сть с некоторыми приложениями:</w:t>
      </w:r>
      <w:r w:rsidRPr="006D366C">
        <w:rPr>
          <w:rFonts w:ascii="Times New Roman" w:hAnsi="Times New Roman" w:cs="Times New Roman"/>
          <w:sz w:val="28"/>
          <w:szCs w:val="28"/>
        </w:rPr>
        <w:t xml:space="preserve"> требующими входящих подключений или специфической обработки.</w:t>
      </w:r>
    </w:p>
    <w:p w:rsidR="006D366C" w:rsidRPr="006D366C" w:rsidRDefault="0036298C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Ошибки конфигурации:</w:t>
      </w:r>
      <w:r w:rsidR="006D366C" w:rsidRPr="006D366C">
        <w:rPr>
          <w:rFonts w:ascii="Times New Roman" w:hAnsi="Times New Roman" w:cs="Times New Roman"/>
          <w:sz w:val="28"/>
          <w:szCs w:val="28"/>
        </w:rPr>
        <w:t xml:space="preserve"> некорректные правила превращения или маршрутизации.</w:t>
      </w:r>
    </w:p>
    <w:p w:rsidR="006D366C" w:rsidRPr="006D366C" w:rsidRDefault="0036298C" w:rsidP="006D3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 с масштабированием:</w:t>
      </w:r>
      <w:r w:rsidR="006D366C" w:rsidRPr="006D366C">
        <w:rPr>
          <w:rFonts w:ascii="Times New Roman" w:hAnsi="Times New Roman" w:cs="Times New Roman"/>
          <w:sz w:val="28"/>
          <w:szCs w:val="28"/>
        </w:rPr>
        <w:t xml:space="preserve"> при росте сети может требоваться дополнительные ресурсы или настройка.</w:t>
      </w:r>
    </w:p>
    <w:p w:rsidR="006D366C" w:rsidRPr="006D366C" w:rsidRDefault="006D366C" w:rsidP="006D366C">
      <w:pPr>
        <w:rPr>
          <w:rFonts w:ascii="Times New Roman" w:hAnsi="Times New Roman" w:cs="Times New Roman"/>
          <w:sz w:val="28"/>
          <w:szCs w:val="28"/>
        </w:rPr>
      </w:pPr>
    </w:p>
    <w:p w:rsidR="006D366C" w:rsidRPr="006D366C" w:rsidRDefault="006D366C">
      <w:pPr>
        <w:rPr>
          <w:rFonts w:ascii="Times New Roman" w:hAnsi="Times New Roman" w:cs="Times New Roman"/>
          <w:sz w:val="28"/>
          <w:szCs w:val="28"/>
        </w:rPr>
      </w:pPr>
    </w:p>
    <w:sectPr w:rsidR="006D366C" w:rsidRPr="006D366C" w:rsidSect="00FC5B5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3513" w:rsidRDefault="00FF3513" w:rsidP="008E5527">
      <w:pPr>
        <w:spacing w:after="0" w:line="240" w:lineRule="auto"/>
      </w:pPr>
      <w:r>
        <w:separator/>
      </w:r>
    </w:p>
  </w:endnote>
  <w:endnote w:type="continuationSeparator" w:id="1">
    <w:p w:rsidR="00FF3513" w:rsidRDefault="00FF3513" w:rsidP="008E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3513" w:rsidRDefault="00FF3513" w:rsidP="008E5527">
      <w:pPr>
        <w:spacing w:after="0" w:line="240" w:lineRule="auto"/>
      </w:pPr>
      <w:r>
        <w:separator/>
      </w:r>
    </w:p>
  </w:footnote>
  <w:footnote w:type="continuationSeparator" w:id="1">
    <w:p w:rsidR="00FF3513" w:rsidRDefault="00FF3513" w:rsidP="008E5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84054"/>
    <w:multiLevelType w:val="hybridMultilevel"/>
    <w:tmpl w:val="3632A96E"/>
    <w:lvl w:ilvl="0" w:tplc="C332DCE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111240"/>
    <w:multiLevelType w:val="hybridMultilevel"/>
    <w:tmpl w:val="9B2456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B576D1"/>
    <w:multiLevelType w:val="hybridMultilevel"/>
    <w:tmpl w:val="9244A3FE"/>
    <w:lvl w:ilvl="0" w:tplc="C9CADC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C45B46"/>
    <w:multiLevelType w:val="multilevel"/>
    <w:tmpl w:val="BA7CD3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4">
    <w:nsid w:val="6D757E0D"/>
    <w:multiLevelType w:val="hybridMultilevel"/>
    <w:tmpl w:val="1CDA1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DB62DA"/>
    <w:multiLevelType w:val="hybridMultilevel"/>
    <w:tmpl w:val="41D269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E417C9"/>
    <w:multiLevelType w:val="hybridMultilevel"/>
    <w:tmpl w:val="AA12F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73495B"/>
    <w:multiLevelType w:val="hybridMultilevel"/>
    <w:tmpl w:val="C672A3F0"/>
    <w:lvl w:ilvl="0" w:tplc="C9CADC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B55"/>
    <w:rsid w:val="000170EA"/>
    <w:rsid w:val="00036CA0"/>
    <w:rsid w:val="00046031"/>
    <w:rsid w:val="00096C45"/>
    <w:rsid w:val="000C7F6F"/>
    <w:rsid w:val="00135641"/>
    <w:rsid w:val="00143C32"/>
    <w:rsid w:val="00152319"/>
    <w:rsid w:val="001A7490"/>
    <w:rsid w:val="00233738"/>
    <w:rsid w:val="002449E8"/>
    <w:rsid w:val="00246563"/>
    <w:rsid w:val="0026022D"/>
    <w:rsid w:val="002C7997"/>
    <w:rsid w:val="0030661D"/>
    <w:rsid w:val="00337863"/>
    <w:rsid w:val="0036298C"/>
    <w:rsid w:val="00391D88"/>
    <w:rsid w:val="003C5E02"/>
    <w:rsid w:val="003D5C2A"/>
    <w:rsid w:val="00436856"/>
    <w:rsid w:val="0045064B"/>
    <w:rsid w:val="00454811"/>
    <w:rsid w:val="0046647B"/>
    <w:rsid w:val="004A751F"/>
    <w:rsid w:val="004B5D8F"/>
    <w:rsid w:val="00521F4C"/>
    <w:rsid w:val="0052485B"/>
    <w:rsid w:val="005628C4"/>
    <w:rsid w:val="005B640D"/>
    <w:rsid w:val="005C0AE8"/>
    <w:rsid w:val="006127EA"/>
    <w:rsid w:val="006245C5"/>
    <w:rsid w:val="00676D87"/>
    <w:rsid w:val="006D366C"/>
    <w:rsid w:val="006E6A6F"/>
    <w:rsid w:val="006F3040"/>
    <w:rsid w:val="00766DF6"/>
    <w:rsid w:val="00780F03"/>
    <w:rsid w:val="00792D46"/>
    <w:rsid w:val="007E2DF4"/>
    <w:rsid w:val="00821A3E"/>
    <w:rsid w:val="00821D9F"/>
    <w:rsid w:val="008242AC"/>
    <w:rsid w:val="00872DD1"/>
    <w:rsid w:val="008D5469"/>
    <w:rsid w:val="008E5527"/>
    <w:rsid w:val="009013E3"/>
    <w:rsid w:val="00925585"/>
    <w:rsid w:val="00A07F81"/>
    <w:rsid w:val="00A343DB"/>
    <w:rsid w:val="00A4727E"/>
    <w:rsid w:val="00AB1728"/>
    <w:rsid w:val="00AE5402"/>
    <w:rsid w:val="00B25140"/>
    <w:rsid w:val="00B50FD5"/>
    <w:rsid w:val="00B72BA3"/>
    <w:rsid w:val="00BC66B4"/>
    <w:rsid w:val="00C867DA"/>
    <w:rsid w:val="00CB0C81"/>
    <w:rsid w:val="00D00746"/>
    <w:rsid w:val="00D866C5"/>
    <w:rsid w:val="00DE0084"/>
    <w:rsid w:val="00DF6829"/>
    <w:rsid w:val="00E41330"/>
    <w:rsid w:val="00EC2BCF"/>
    <w:rsid w:val="00ED551D"/>
    <w:rsid w:val="00F31DC3"/>
    <w:rsid w:val="00F31F4C"/>
    <w:rsid w:val="00F9431E"/>
    <w:rsid w:val="00FB19E1"/>
    <w:rsid w:val="00FC5B55"/>
    <w:rsid w:val="00FF3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6031"/>
  </w:style>
  <w:style w:type="paragraph" w:styleId="1">
    <w:name w:val="heading 1"/>
    <w:basedOn w:val="a"/>
    <w:next w:val="a"/>
    <w:link w:val="10"/>
    <w:uiPriority w:val="9"/>
    <w:qFormat/>
    <w:rsid w:val="00F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B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5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25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5585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8E5527"/>
  </w:style>
  <w:style w:type="paragraph" w:styleId="af1">
    <w:name w:val="footer"/>
    <w:basedOn w:val="a"/>
    <w:link w:val="af2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8E5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46</cp:revision>
  <dcterms:created xsi:type="dcterms:W3CDTF">2025-04-28T12:48:00Z</dcterms:created>
  <dcterms:modified xsi:type="dcterms:W3CDTF">2025-11-15T12:27:00Z</dcterms:modified>
</cp:coreProperties>
</file>