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C278" w14:textId="21FACF21" w:rsidR="00DD4FAA" w:rsidRPr="0055580A" w:rsidRDefault="00DD4FAA" w:rsidP="005558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80A">
        <w:rPr>
          <w:rFonts w:ascii="Times New Roman" w:hAnsi="Times New Roman" w:cs="Times New Roman"/>
          <w:b/>
          <w:bCs/>
          <w:sz w:val="28"/>
          <w:szCs w:val="28"/>
        </w:rPr>
        <w:t>Процесс внедрения автоматизированного тестирования</w:t>
      </w:r>
    </w:p>
    <w:p w14:paraId="05A821B7" w14:textId="594E0AA2" w:rsidR="00DD4FAA" w:rsidRPr="0055580A" w:rsidRDefault="00DD4FAA">
      <w:p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Анализ -&gt;изучение инструмента-&gt; изучение видов работ программы -&gt; оценка объема-&gt; организация структурной группы -&gt;распределить роли и ответственности -&gt; подвести итог</w:t>
      </w:r>
    </w:p>
    <w:p w14:paraId="1E2213AB" w14:textId="77777777" w:rsidR="00DD4FAA" w:rsidRPr="0055580A" w:rsidRDefault="00DD4F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80A">
        <w:rPr>
          <w:rFonts w:ascii="Times New Roman" w:hAnsi="Times New Roman" w:cs="Times New Roman"/>
          <w:b/>
          <w:bCs/>
          <w:sz w:val="28"/>
          <w:szCs w:val="28"/>
        </w:rPr>
        <w:t>Анализ процессов автоматизированного тестирования</w:t>
      </w:r>
    </w:p>
    <w:p w14:paraId="1C5944B7" w14:textId="671142C6" w:rsidR="00DD4FAA" w:rsidRPr="0055580A" w:rsidRDefault="00DD4FAA">
      <w:p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При</w:t>
      </w:r>
      <w:r w:rsidR="0055580A">
        <w:rPr>
          <w:rFonts w:ascii="Times New Roman" w:hAnsi="Times New Roman" w:cs="Times New Roman"/>
          <w:sz w:val="28"/>
          <w:szCs w:val="28"/>
        </w:rPr>
        <w:t xml:space="preserve"> анализе</w:t>
      </w:r>
      <w:r w:rsidRPr="0055580A">
        <w:rPr>
          <w:rFonts w:ascii="Times New Roman" w:hAnsi="Times New Roman" w:cs="Times New Roman"/>
          <w:sz w:val="28"/>
          <w:szCs w:val="28"/>
        </w:rPr>
        <w:t xml:space="preserve"> необходимо придерживается исходным требованиям</w:t>
      </w:r>
      <w:r w:rsidR="0055580A">
        <w:rPr>
          <w:rFonts w:ascii="Times New Roman" w:hAnsi="Times New Roman" w:cs="Times New Roman"/>
          <w:sz w:val="28"/>
          <w:szCs w:val="28"/>
        </w:rPr>
        <w:t>:</w:t>
      </w:r>
    </w:p>
    <w:p w14:paraId="27ADDFCC" w14:textId="77777777" w:rsidR="00DD4FAA" w:rsidRPr="0055580A" w:rsidRDefault="00DD4FAA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Цели и задачи тестирования должны быть определены </w:t>
      </w:r>
    </w:p>
    <w:p w14:paraId="546F5B3E" w14:textId="550695B1" w:rsidR="00DD4FAA" w:rsidRPr="0055580A" w:rsidRDefault="00DD4FAA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Стратегии тестирования</w:t>
      </w:r>
      <w:r w:rsidR="00B12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2C2E">
        <w:rPr>
          <w:rFonts w:ascii="Times New Roman" w:hAnsi="Times New Roman" w:cs="Times New Roman"/>
          <w:sz w:val="28"/>
          <w:szCs w:val="28"/>
        </w:rPr>
        <w:t>определены</w:t>
      </w:r>
    </w:p>
    <w:p w14:paraId="4F0C33F6" w14:textId="77777777" w:rsidR="00DD4FAA" w:rsidRPr="0055580A" w:rsidRDefault="00DD4FAA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Имеются необходимые инструменты для реализации этой стратегии</w:t>
      </w:r>
    </w:p>
    <w:p w14:paraId="2232476D" w14:textId="77777777" w:rsidR="00DD4FAA" w:rsidRPr="0055580A" w:rsidRDefault="00DD4FAA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Четкая методология тестирования определена </w:t>
      </w:r>
    </w:p>
    <w:p w14:paraId="7DEAD904" w14:textId="77777777" w:rsidR="00DD4FAA" w:rsidRPr="0055580A" w:rsidRDefault="00DD4FAA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Процесс тестирования связан с процессами разработки </w:t>
      </w:r>
      <w:r w:rsidR="00FF27B5" w:rsidRPr="0055580A">
        <w:rPr>
          <w:rFonts w:ascii="Times New Roman" w:hAnsi="Times New Roman" w:cs="Times New Roman"/>
          <w:sz w:val="28"/>
          <w:szCs w:val="28"/>
        </w:rPr>
        <w:t xml:space="preserve">и документируются </w:t>
      </w:r>
    </w:p>
    <w:p w14:paraId="3594660A" w14:textId="77777777" w:rsidR="00FF27B5" w:rsidRPr="0055580A" w:rsidRDefault="00FF27B5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Ведутся изменения процессов тестирования </w:t>
      </w:r>
    </w:p>
    <w:p w14:paraId="4AC7E55A" w14:textId="6583B69B" w:rsidR="00FF27B5" w:rsidRPr="00B12C2E" w:rsidRDefault="00FF27B5" w:rsidP="00B12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Ход тестирования подвергается проверкам </w:t>
      </w:r>
      <w:r w:rsidRPr="00B12C2E">
        <w:rPr>
          <w:rFonts w:ascii="Times New Roman" w:hAnsi="Times New Roman" w:cs="Times New Roman"/>
          <w:sz w:val="28"/>
          <w:szCs w:val="28"/>
        </w:rPr>
        <w:t>о стороны</w:t>
      </w:r>
    </w:p>
    <w:p w14:paraId="71B69D8F" w14:textId="77777777" w:rsidR="00FF27B5" w:rsidRPr="0055580A" w:rsidRDefault="00FF27B5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Изучения всего процесса тестирования</w:t>
      </w:r>
    </w:p>
    <w:p w14:paraId="05C77E6C" w14:textId="7A8A3F86" w:rsidR="00FF27B5" w:rsidRPr="0055580A" w:rsidRDefault="00FF27B5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Привлекаются пользователи </w:t>
      </w:r>
      <w:r w:rsidR="00B12C2E">
        <w:rPr>
          <w:rFonts w:ascii="Times New Roman" w:hAnsi="Times New Roman" w:cs="Times New Roman"/>
          <w:sz w:val="28"/>
          <w:szCs w:val="28"/>
        </w:rPr>
        <w:t>со стороны</w:t>
      </w:r>
    </w:p>
    <w:p w14:paraId="5149B84B" w14:textId="22B2F352" w:rsidR="00FF27B5" w:rsidRPr="0055580A" w:rsidRDefault="00FF27B5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Группа тестирования привлекается к работе над проектом с самого начала ЖЦ разработки</w:t>
      </w:r>
    </w:p>
    <w:p w14:paraId="143004E4" w14:textId="77777777" w:rsidR="00FF27B5" w:rsidRPr="0055580A" w:rsidRDefault="00FF27B5" w:rsidP="00DD4F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Тестирование ведется параллельно с течением ЖЦ разработки </w:t>
      </w:r>
    </w:p>
    <w:p w14:paraId="11386B09" w14:textId="77777777" w:rsidR="00FF27B5" w:rsidRPr="0055580A" w:rsidRDefault="00FF27B5" w:rsidP="00FF27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Ход тестирования зафиксирован в плане-графике и ведется в соответствии с ним</w:t>
      </w:r>
    </w:p>
    <w:p w14:paraId="3C6EE155" w14:textId="77777777" w:rsidR="00FF27B5" w:rsidRPr="0055580A" w:rsidRDefault="00FF27B5" w:rsidP="00FF27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Бюджет достаточен для проведения тестирования </w:t>
      </w:r>
    </w:p>
    <w:p w14:paraId="04C7420A" w14:textId="77777777" w:rsidR="00FF27B5" w:rsidRPr="0055580A" w:rsidRDefault="00FF27B5" w:rsidP="00FF27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Также необходимо привлекать в проект ранее привлеченные группы и воспроизводить процесс тестирования </w:t>
      </w:r>
    </w:p>
    <w:p w14:paraId="6B3D2A09" w14:textId="1429E290" w:rsidR="00FF27B5" w:rsidRPr="0055580A" w:rsidRDefault="00FF27B5" w:rsidP="00FF27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Группы тестировщик</w:t>
      </w:r>
      <w:r w:rsidR="00B12C2E">
        <w:rPr>
          <w:rFonts w:ascii="Times New Roman" w:hAnsi="Times New Roman" w:cs="Times New Roman"/>
          <w:sz w:val="28"/>
          <w:szCs w:val="28"/>
        </w:rPr>
        <w:t>ов</w:t>
      </w:r>
      <w:r w:rsidRPr="0055580A">
        <w:rPr>
          <w:rFonts w:ascii="Times New Roman" w:hAnsi="Times New Roman" w:cs="Times New Roman"/>
          <w:sz w:val="28"/>
          <w:szCs w:val="28"/>
        </w:rPr>
        <w:t xml:space="preserve"> должны изучить критерии, которыми измеряются процессы тестирования </w:t>
      </w:r>
    </w:p>
    <w:p w14:paraId="24828226" w14:textId="77777777" w:rsidR="00FF27B5" w:rsidRPr="0055580A" w:rsidRDefault="00FF27B5" w:rsidP="005558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Производительность процесса(измеряется свойства продукта, </w:t>
      </w:r>
      <w:proofErr w:type="spellStart"/>
      <w:r w:rsidRPr="0055580A">
        <w:rPr>
          <w:rFonts w:ascii="Times New Roman" w:hAnsi="Times New Roman" w:cs="Times New Roman"/>
          <w:sz w:val="28"/>
          <w:szCs w:val="28"/>
        </w:rPr>
        <w:t>определ</w:t>
      </w:r>
      <w:proofErr w:type="spellEnd"/>
      <w:r w:rsidRPr="0055580A">
        <w:rPr>
          <w:rFonts w:ascii="Times New Roman" w:hAnsi="Times New Roman" w:cs="Times New Roman"/>
          <w:sz w:val="28"/>
          <w:szCs w:val="28"/>
        </w:rPr>
        <w:t>. Процессом АТ и атрибуты самого процесса )</w:t>
      </w:r>
    </w:p>
    <w:p w14:paraId="3DC7AE6B" w14:textId="77777777" w:rsidR="00FF27B5" w:rsidRPr="0055580A" w:rsidRDefault="00B8713B" w:rsidP="005558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Воспроизводство</w:t>
      </w:r>
      <w:r w:rsidR="00FF27B5" w:rsidRPr="0055580A">
        <w:rPr>
          <w:rFonts w:ascii="Times New Roman" w:hAnsi="Times New Roman" w:cs="Times New Roman"/>
          <w:sz w:val="28"/>
          <w:szCs w:val="28"/>
        </w:rPr>
        <w:t xml:space="preserve">(в данной ситуации нужно проверить может ли </w:t>
      </w:r>
      <w:r w:rsidRPr="0055580A">
        <w:rPr>
          <w:rFonts w:ascii="Times New Roman" w:hAnsi="Times New Roman" w:cs="Times New Roman"/>
          <w:sz w:val="28"/>
          <w:szCs w:val="28"/>
        </w:rPr>
        <w:t>кто-то</w:t>
      </w:r>
      <w:r w:rsidR="00FF27B5" w:rsidRPr="0055580A">
        <w:rPr>
          <w:rFonts w:ascii="Times New Roman" w:hAnsi="Times New Roman" w:cs="Times New Roman"/>
          <w:sz w:val="28"/>
          <w:szCs w:val="28"/>
        </w:rPr>
        <w:t xml:space="preserve"> другой повторить измерения и получить тот же результат </w:t>
      </w:r>
    </w:p>
    <w:p w14:paraId="307B04B5" w14:textId="77777777" w:rsidR="005A6A9E" w:rsidRPr="0055580A" w:rsidRDefault="00FF27B5" w:rsidP="005558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Возможность контроля продуктов (Измеряется возможности контроля продуктов, относительно стандартов и продуктов относительно процессов)</w:t>
      </w:r>
    </w:p>
    <w:p w14:paraId="7A705251" w14:textId="73358268" w:rsidR="005A6A9E" w:rsidRPr="0055580A" w:rsidRDefault="005A6A9E" w:rsidP="005A6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Стабильность процесса </w:t>
      </w:r>
      <w:r w:rsidR="00B12C2E">
        <w:rPr>
          <w:rFonts w:ascii="Times New Roman" w:hAnsi="Times New Roman" w:cs="Times New Roman"/>
          <w:sz w:val="28"/>
          <w:szCs w:val="28"/>
        </w:rPr>
        <w:t>(</w:t>
      </w:r>
      <w:r w:rsidRPr="0055580A">
        <w:rPr>
          <w:rFonts w:ascii="Times New Roman" w:hAnsi="Times New Roman" w:cs="Times New Roman"/>
          <w:sz w:val="28"/>
          <w:szCs w:val="28"/>
        </w:rPr>
        <w:t>для внедрения стабильности процесса необходимо ответить на три следующих вопроса</w:t>
      </w:r>
      <w:r w:rsidR="00B12C2E">
        <w:rPr>
          <w:rFonts w:ascii="Times New Roman" w:hAnsi="Times New Roman" w:cs="Times New Roman"/>
          <w:sz w:val="28"/>
          <w:szCs w:val="28"/>
        </w:rPr>
        <w:t>)</w:t>
      </w:r>
      <w:r w:rsidRPr="0055580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12E0F7" w14:textId="77777777" w:rsidR="005A6A9E" w:rsidRPr="0055580A" w:rsidRDefault="005A6A9E" w:rsidP="00B12C2E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Производство продуктов идет по графику в соответствии с планом?</w:t>
      </w:r>
    </w:p>
    <w:p w14:paraId="694D412A" w14:textId="77777777" w:rsidR="005A6A9E" w:rsidRPr="0055580A" w:rsidRDefault="005A6A9E" w:rsidP="00B12C2E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lastRenderedPageBreak/>
        <w:t>Предсказуемы ли отклонения и насколько редки непредвиденные результаты?</w:t>
      </w:r>
    </w:p>
    <w:p w14:paraId="53C9D581" w14:textId="77777777" w:rsidR="00FF27B5" w:rsidRPr="0055580A" w:rsidRDefault="005A6A9E" w:rsidP="00B12C2E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Нужно ли усовершенствовать процесс для повышения качества продуктов?)</w:t>
      </w:r>
    </w:p>
    <w:p w14:paraId="01108943" w14:textId="77777777" w:rsidR="005A6A9E" w:rsidRPr="0055580A" w:rsidRDefault="005A6A9E" w:rsidP="00B12C2E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Соответствие процессам (реальный ход тестирования должен соответствовать регламентированному процессу тестирования )</w:t>
      </w:r>
    </w:p>
    <w:p w14:paraId="726E892F" w14:textId="77777777" w:rsidR="005A6A9E" w:rsidRPr="0055580A" w:rsidRDefault="005A6A9E" w:rsidP="005A6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Готовность к выполнению процесса (</w:t>
      </w:r>
    </w:p>
    <w:p w14:paraId="1591B29C" w14:textId="77777777" w:rsidR="005A6A9E" w:rsidRPr="0055580A" w:rsidRDefault="005A6A9E" w:rsidP="005558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Знакомы ли участники процесса с инструментами ?</w:t>
      </w:r>
    </w:p>
    <w:p w14:paraId="117DC44B" w14:textId="77777777" w:rsidR="005A6A9E" w:rsidRPr="0055580A" w:rsidRDefault="005A6A9E" w:rsidP="005558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Обучены ли соответствующим образом и обеспечены ли ими?</w:t>
      </w:r>
    </w:p>
    <w:p w14:paraId="20E03EE0" w14:textId="77777777" w:rsidR="005A6A9E" w:rsidRPr="0055580A" w:rsidRDefault="005A6A9E" w:rsidP="005558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Достаточно ли эффективны инструменты для выполнения тех задач, на которые они рассчитаны ?</w:t>
      </w:r>
    </w:p>
    <w:p w14:paraId="55D8D1BE" w14:textId="77777777" w:rsidR="005A6A9E" w:rsidRPr="0055580A" w:rsidRDefault="005A6A9E" w:rsidP="005A6A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F352F7" w14:textId="77777777" w:rsidR="005A6A9E" w:rsidRPr="0055580A" w:rsidRDefault="005A6A9E" w:rsidP="005A6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Использование регламентированного </w:t>
      </w:r>
      <w:r w:rsidR="00B8713B" w:rsidRPr="0055580A">
        <w:rPr>
          <w:rFonts w:ascii="Times New Roman" w:hAnsi="Times New Roman" w:cs="Times New Roman"/>
          <w:sz w:val="28"/>
          <w:szCs w:val="28"/>
        </w:rPr>
        <w:t>процесса</w:t>
      </w:r>
      <w:r w:rsidRPr="0055580A">
        <w:rPr>
          <w:rFonts w:ascii="Times New Roman" w:hAnsi="Times New Roman" w:cs="Times New Roman"/>
          <w:sz w:val="28"/>
          <w:szCs w:val="28"/>
        </w:rPr>
        <w:t xml:space="preserve"> – требуется согласование и </w:t>
      </w:r>
      <w:r w:rsidR="00B8713B" w:rsidRPr="0055580A">
        <w:rPr>
          <w:rFonts w:ascii="Times New Roman" w:hAnsi="Times New Roman" w:cs="Times New Roman"/>
          <w:sz w:val="28"/>
          <w:szCs w:val="28"/>
        </w:rPr>
        <w:t>осуществление</w:t>
      </w:r>
      <w:r w:rsidRPr="0055580A">
        <w:rPr>
          <w:rFonts w:ascii="Times New Roman" w:hAnsi="Times New Roman" w:cs="Times New Roman"/>
          <w:sz w:val="28"/>
          <w:szCs w:val="28"/>
        </w:rPr>
        <w:t xml:space="preserve"> в соответствии с регламентом </w:t>
      </w:r>
    </w:p>
    <w:p w14:paraId="06C2D1FC" w14:textId="77777777" w:rsidR="005A6A9E" w:rsidRPr="0055580A" w:rsidRDefault="005A6A9E" w:rsidP="005A6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Комфортность процесса – если процесс стабилен и соответствует требованиям </w:t>
      </w:r>
    </w:p>
    <w:p w14:paraId="7AFE5496" w14:textId="77777777" w:rsidR="005A6A9E" w:rsidRPr="0055580A" w:rsidRDefault="005A6A9E" w:rsidP="005A6A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Следующий метод организации – непрерывное </w:t>
      </w:r>
      <w:r w:rsidR="00B8713B" w:rsidRPr="0055580A">
        <w:rPr>
          <w:rFonts w:ascii="Times New Roman" w:hAnsi="Times New Roman" w:cs="Times New Roman"/>
          <w:sz w:val="28"/>
          <w:szCs w:val="28"/>
        </w:rPr>
        <w:t>совершенствование, Сохранение</w:t>
      </w:r>
      <w:r w:rsidRPr="0055580A">
        <w:rPr>
          <w:rFonts w:ascii="Times New Roman" w:hAnsi="Times New Roman" w:cs="Times New Roman"/>
          <w:sz w:val="28"/>
          <w:szCs w:val="28"/>
        </w:rPr>
        <w:t xml:space="preserve"> целостности процесса АТ</w:t>
      </w:r>
    </w:p>
    <w:p w14:paraId="09FFE67F" w14:textId="77777777" w:rsidR="005A6A9E" w:rsidRPr="0055580A" w:rsidRDefault="005A6A9E" w:rsidP="005A6A9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93A4E1C" w14:textId="77777777" w:rsidR="005A6A9E" w:rsidRPr="0055580A" w:rsidRDefault="005A6A9E" w:rsidP="0055580A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5580A">
        <w:rPr>
          <w:rFonts w:ascii="Times New Roman" w:hAnsi="Times New Roman" w:cs="Times New Roman"/>
          <w:b/>
          <w:bCs/>
          <w:sz w:val="28"/>
          <w:szCs w:val="28"/>
        </w:rPr>
        <w:t>Цели и задачи тестирования</w:t>
      </w:r>
    </w:p>
    <w:p w14:paraId="0CD355F3" w14:textId="77777777" w:rsidR="005A6A9E" w:rsidRPr="0055580A" w:rsidRDefault="005A6A9E" w:rsidP="0055580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Для того чтобы убедиться что </w:t>
      </w:r>
      <w:r w:rsidR="00B8713B" w:rsidRPr="0055580A">
        <w:rPr>
          <w:rFonts w:ascii="Times New Roman" w:hAnsi="Times New Roman" w:cs="Times New Roman"/>
          <w:sz w:val="28"/>
          <w:szCs w:val="28"/>
        </w:rPr>
        <w:t>программа</w:t>
      </w:r>
      <w:r w:rsidRPr="0055580A">
        <w:rPr>
          <w:rFonts w:ascii="Times New Roman" w:hAnsi="Times New Roman" w:cs="Times New Roman"/>
          <w:sz w:val="28"/>
          <w:szCs w:val="28"/>
        </w:rPr>
        <w:t xml:space="preserve"> работает корректно, нужно ее проверить на соответствие, удовлетворяющие следующим критериям </w:t>
      </w:r>
    </w:p>
    <w:p w14:paraId="22951396" w14:textId="77777777" w:rsidR="00B8713B" w:rsidRPr="0055580A" w:rsidRDefault="00B8713B" w:rsidP="00B8713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45B0D04" w14:textId="1ACADA99" w:rsidR="00B8713B" w:rsidRPr="0055580A" w:rsidRDefault="00B8713B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При допущении входных д-х программе вырабатывается верный результат</w:t>
      </w:r>
    </w:p>
    <w:p w14:paraId="51C1D1D8" w14:textId="581BC7D9" w:rsidR="00B8713B" w:rsidRPr="0055580A" w:rsidRDefault="00B8713B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При недопустимых входных данных программа выдает ошибку</w:t>
      </w:r>
    </w:p>
    <w:p w14:paraId="6A2A6408" w14:textId="66D8CEC8" w:rsidR="00B8713B" w:rsidRPr="0055580A" w:rsidRDefault="00B8713B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 xml:space="preserve">Независимо от входных данных программа не зависает и не завершается </w:t>
      </w:r>
      <w:proofErr w:type="spellStart"/>
      <w:r w:rsidRPr="0055580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B12C2E">
        <w:rPr>
          <w:rFonts w:ascii="Times New Roman" w:hAnsi="Times New Roman" w:cs="Times New Roman"/>
          <w:sz w:val="28"/>
          <w:szCs w:val="28"/>
        </w:rPr>
        <w:t>.</w:t>
      </w:r>
    </w:p>
    <w:p w14:paraId="49AC5F99" w14:textId="3A9155A7" w:rsidR="00B8713B" w:rsidRPr="0055580A" w:rsidRDefault="00B8713B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Программа правильно работает так долго, как это предполагалось</w:t>
      </w:r>
    </w:p>
    <w:p w14:paraId="44EE8293" w14:textId="4FCAB9A2" w:rsidR="00DD263E" w:rsidRPr="0055580A" w:rsidRDefault="00B8713B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Программа ведет себя согласно спецификации</w:t>
      </w:r>
    </w:p>
    <w:p w14:paraId="59C9403B" w14:textId="77777777" w:rsidR="0055580A" w:rsidRP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Стратегии тестирования</w:t>
      </w:r>
    </w:p>
    <w:p w14:paraId="5643AB95" w14:textId="05C2E4B6" w:rsidR="0055580A" w:rsidRP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Стратегии предотвращения дефектов</w:t>
      </w:r>
    </w:p>
    <w:p w14:paraId="20EBADCC" w14:textId="56B57933" w:rsidR="0055580A" w:rsidRP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Стратегии обнаружения дефектов</w:t>
      </w:r>
    </w:p>
    <w:p w14:paraId="0AF78B32" w14:textId="136D9F2C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5580A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работ по тестировании инспекторы-программисты должны мысленно проработать тестирование программы.</w:t>
      </w:r>
    </w:p>
    <w:p w14:paraId="380DF1FF" w14:textId="77777777" w:rsidR="0055580A" w:rsidRDefault="0055580A" w:rsidP="0055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при инспекции:</w:t>
      </w:r>
    </w:p>
    <w:p w14:paraId="0A098A99" w14:textId="77777777" w:rsidR="0055580A" w:rsidRDefault="0055580A" w:rsidP="0055580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Посредник. Распределяет программный код перед инспекциями, составляет график инспекции, проводит инспекции, готовит протоколы инспекции и следит за всем процессами.</w:t>
      </w:r>
    </w:p>
    <w:p w14:paraId="2B16C395" w14:textId="77777777" w:rsidR="0055580A" w:rsidRDefault="0055580A" w:rsidP="0055580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Программист. Каждый программист отвечает за комментарии к коду, написанному им, от начала до конца.</w:t>
      </w:r>
    </w:p>
    <w:p w14:paraId="235A0738" w14:textId="77777777" w:rsidR="0055580A" w:rsidRDefault="0055580A" w:rsidP="0055580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тестировщик. Должен подготовить несколько тестовых процедур для обслуживания в группе.</w:t>
      </w:r>
    </w:p>
    <w:p w14:paraId="6F8008C3" w14:textId="5D30B691" w:rsidR="0055580A" w:rsidRPr="0055580A" w:rsidRDefault="0055580A" w:rsidP="0055580A">
      <w:pPr>
        <w:pStyle w:val="a3"/>
        <w:numPr>
          <w:ilvl w:val="0"/>
          <w:numId w:val="4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Инспекторы. Программисты помогают проводить инспекции кода, разработанного другими программистами и предоставляет объектную информацию.</w:t>
      </w:r>
    </w:p>
    <w:p w14:paraId="7C985436" w14:textId="34A37688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Критический просмотр проектных требований проекта</w:t>
      </w:r>
    </w:p>
    <w:p w14:paraId="7E070BFB" w14:textId="0675F451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приложения, предназначенного для тестирования</w:t>
      </w:r>
    </w:p>
    <w:p w14:paraId="762A7A86" w14:textId="6B70CB04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Критический просмотр плана-графика проекта</w:t>
      </w:r>
    </w:p>
    <w:p w14:paraId="64F3002B" w14:textId="7B7645BD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совместимости инструмента тестирования</w:t>
      </w:r>
    </w:p>
    <w:p w14:paraId="035E54F5" w14:textId="56E51979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инструмента проектной команде</w:t>
      </w:r>
    </w:p>
    <w:p w14:paraId="2E0F2567" w14:textId="0F050467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и навыки, позволяющие работать с инструментом тестирования.</w:t>
      </w:r>
    </w:p>
    <w:p w14:paraId="6F962A99" w14:textId="069F2471" w:rsidR="0055580A" w:rsidRDefault="0055580A" w:rsidP="0055580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требований к обучению</w:t>
      </w:r>
    </w:p>
    <w:p w14:paraId="2245C703" w14:textId="4A785ED0" w:rsidR="0055580A" w:rsidRPr="0055580A" w:rsidRDefault="0055580A" w:rsidP="00555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80A">
        <w:rPr>
          <w:rFonts w:ascii="Times New Roman" w:hAnsi="Times New Roman" w:cs="Times New Roman"/>
          <w:b/>
          <w:bCs/>
          <w:sz w:val="28"/>
          <w:szCs w:val="28"/>
        </w:rPr>
        <w:t>Виды работа. Программы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 Оценка объёма тестирования</w:t>
      </w:r>
    </w:p>
    <w:p w14:paraId="44AE24D0" w14:textId="54FBC1FE" w:rsidR="0055580A" w:rsidRPr="0055580A" w:rsidRDefault="0055580A" w:rsidP="00555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Вставка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D278897" w14:textId="6E086EF5" w:rsidR="0055580A" w:rsidRPr="0055580A" w:rsidRDefault="0055580A" w:rsidP="005558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Организационная группа тестирования</w:t>
      </w:r>
    </w:p>
    <w:p w14:paraId="7003924A" w14:textId="77777777" w:rsidR="0055580A" w:rsidRDefault="0055580A" w:rsidP="005558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B6438E" w14:textId="29584168" w:rsidR="0055580A" w:rsidRPr="0055580A" w:rsidRDefault="0055580A" w:rsidP="0055580A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</w:p>
    <w:p w14:paraId="0D142057" w14:textId="77777777" w:rsidR="00DD263E" w:rsidRPr="0055580A" w:rsidRDefault="00DD263E" w:rsidP="00DD263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D263E" w:rsidRPr="00555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7A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00F3F"/>
    <w:multiLevelType w:val="hybridMultilevel"/>
    <w:tmpl w:val="129A07EA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2B87"/>
    <w:multiLevelType w:val="hybridMultilevel"/>
    <w:tmpl w:val="BF525B82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40E31"/>
    <w:multiLevelType w:val="hybridMultilevel"/>
    <w:tmpl w:val="9AFC4286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F5D96"/>
    <w:multiLevelType w:val="hybridMultilevel"/>
    <w:tmpl w:val="2C808956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E311D1"/>
    <w:multiLevelType w:val="hybridMultilevel"/>
    <w:tmpl w:val="FA866DF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84224B"/>
    <w:multiLevelType w:val="hybridMultilevel"/>
    <w:tmpl w:val="1F265B02"/>
    <w:lvl w:ilvl="0" w:tplc="C9461D0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CCD3901"/>
    <w:multiLevelType w:val="hybridMultilevel"/>
    <w:tmpl w:val="4C64FDEC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BF"/>
    <w:rsid w:val="0055580A"/>
    <w:rsid w:val="005A6A9E"/>
    <w:rsid w:val="0070028D"/>
    <w:rsid w:val="00B12C2E"/>
    <w:rsid w:val="00B8713B"/>
    <w:rsid w:val="00DD263E"/>
    <w:rsid w:val="00DD4FAA"/>
    <w:rsid w:val="00E13FBF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D71E"/>
  <w15:docId w15:val="{CC999C4A-6669-4813-8632-B044A81C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grudskij.2007@gmail.com</cp:lastModifiedBy>
  <cp:revision>5</cp:revision>
  <dcterms:created xsi:type="dcterms:W3CDTF">2025-09-08T07:51:00Z</dcterms:created>
  <dcterms:modified xsi:type="dcterms:W3CDTF">2025-09-10T13:35:00Z</dcterms:modified>
</cp:coreProperties>
</file>