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A769" w14:textId="1EEEF75D" w:rsidR="00EE1573" w:rsidRPr="00EE1573" w:rsidRDefault="009D15ED" w:rsidP="00EE1573">
      <w:pPr>
        <w:spacing w:before="100" w:beforeAutospacing="1" w:after="100" w:afterAutospacing="1" w:line="240" w:lineRule="auto"/>
        <w:jc w:val="center"/>
        <w:outlineLvl w:val="2"/>
        <w:rPr>
          <w:b/>
          <w:bCs w:val="0"/>
        </w:rPr>
      </w:pPr>
      <w:r>
        <w:rPr>
          <w:b/>
          <w:bCs w:val="0"/>
          <w:lang w:val="ru-RU"/>
        </w:rPr>
        <w:t xml:space="preserve"> </w:t>
      </w:r>
      <w:r w:rsidR="00EE1573" w:rsidRPr="00EE1573">
        <w:rPr>
          <w:b/>
          <w:bCs w:val="0"/>
        </w:rPr>
        <w:t>Расширяемый язык разметки XML</w:t>
      </w:r>
    </w:p>
    <w:p w14:paraId="624D06EF" w14:textId="23105C18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EE1573">
        <w:t xml:space="preserve">Определение </w:t>
      </w:r>
    </w:p>
    <w:p w14:paraId="3F0574BE" w14:textId="33E36412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EE1573">
        <w:t xml:space="preserve">Структура и особенности </w:t>
      </w:r>
    </w:p>
    <w:p w14:paraId="2A7C601F" w14:textId="117D2C0B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EE1573">
        <w:t>Правила создания XML документов</w:t>
      </w:r>
    </w:p>
    <w:p w14:paraId="54E4BB9D" w14:textId="28CC5CA7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EE1573">
        <w:t xml:space="preserve">Комментарии и атрибуты </w:t>
      </w:r>
    </w:p>
    <w:p w14:paraId="67344E0E" w14:textId="010378E0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</w:pPr>
      <w:r w:rsidRPr="00EE1573">
        <w:t xml:space="preserve">Специальные символы и директива анализатора </w:t>
      </w:r>
    </w:p>
    <w:p w14:paraId="2547298E" w14:textId="4CD84FC6" w:rsidR="00EE1573" w:rsidRPr="00EE1573" w:rsidRDefault="00EE1573" w:rsidP="00EE157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eastAsia="Times New Roman"/>
          <w:iCs w:val="0"/>
          <w:lang w:eastAsia="ru-BY"/>
        </w:rPr>
      </w:pPr>
      <w:r w:rsidRPr="00EE1573">
        <w:t>CDATA</w:t>
      </w:r>
    </w:p>
    <w:p w14:paraId="10F38631" w14:textId="2362EDBD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1. Определение XML</w:t>
      </w:r>
    </w:p>
    <w:p w14:paraId="696FB2FB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XML (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eXtensible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Markup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 Language) — расширяемый язык разметки, предназначенный для хранения и передачи структурированных данных в текстовом формате. Он не содержит операторов, не выполняет вычислений и используется как метаязык — то есть как основа для создания собственных языков описания данных.</w:t>
      </w:r>
    </w:p>
    <w:p w14:paraId="7D323553" w14:textId="77777777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2. Структура и особенности</w:t>
      </w:r>
    </w:p>
    <w:p w14:paraId="0A34B1CF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Структура XML-документа:</w:t>
      </w:r>
    </w:p>
    <w:p w14:paraId="22960108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Пролог</w:t>
      </w:r>
      <w:r w:rsidRPr="00303A4C">
        <w:rPr>
          <w:rFonts w:eastAsia="Times New Roman"/>
          <w:bCs w:val="0"/>
          <w:iCs w:val="0"/>
          <w:lang w:eastAsia="ru-BY"/>
        </w:rPr>
        <w:t xml:space="preserve"> — строка вида &lt;?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xml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version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="1.0"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encoding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="UTF-8"?&gt;, указывает версию и кодировку (необязательный, но рекомендуется).</w:t>
      </w:r>
    </w:p>
    <w:p w14:paraId="6FB25789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Корневой элемент</w:t>
      </w:r>
      <w:r w:rsidRPr="00303A4C">
        <w:rPr>
          <w:rFonts w:eastAsia="Times New Roman"/>
          <w:bCs w:val="0"/>
          <w:iCs w:val="0"/>
          <w:lang w:eastAsia="ru-BY"/>
        </w:rPr>
        <w:t xml:space="preserve"> — единственный главный тег, внутри которого находятся все остальные.</w:t>
      </w:r>
    </w:p>
    <w:p w14:paraId="27D5157D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Элементы</w:t>
      </w:r>
      <w:r w:rsidRPr="00303A4C">
        <w:rPr>
          <w:rFonts w:eastAsia="Times New Roman"/>
          <w:bCs w:val="0"/>
          <w:iCs w:val="0"/>
          <w:lang w:eastAsia="ru-BY"/>
        </w:rPr>
        <w:t xml:space="preserve"> — пары открывающего и закрывающего тегов, могут быть вложенными.</w:t>
      </w:r>
    </w:p>
    <w:p w14:paraId="34A6137C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Атрибуты</w:t>
      </w:r>
      <w:r w:rsidRPr="00303A4C">
        <w:rPr>
          <w:rFonts w:eastAsia="Times New Roman"/>
          <w:bCs w:val="0"/>
          <w:iCs w:val="0"/>
          <w:lang w:eastAsia="ru-BY"/>
        </w:rPr>
        <w:t xml:space="preserve"> — дополнительные параметры внутри открывающего тега, например: &lt;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book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id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="1"&gt;.</w:t>
      </w:r>
    </w:p>
    <w:p w14:paraId="624642ED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Текстовое содержимое</w:t>
      </w:r>
      <w:r w:rsidRPr="00303A4C">
        <w:rPr>
          <w:rFonts w:eastAsia="Times New Roman"/>
          <w:bCs w:val="0"/>
          <w:iCs w:val="0"/>
          <w:lang w:eastAsia="ru-BY"/>
        </w:rPr>
        <w:t xml:space="preserve"> — данные между тегами.</w:t>
      </w:r>
    </w:p>
    <w:p w14:paraId="3C8277DB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Правильная вложенность</w:t>
      </w:r>
      <w:r w:rsidRPr="00303A4C">
        <w:rPr>
          <w:rFonts w:eastAsia="Times New Roman"/>
          <w:bCs w:val="0"/>
          <w:iCs w:val="0"/>
          <w:lang w:eastAsia="ru-BY"/>
        </w:rPr>
        <w:t xml:space="preserve"> — теги не должны перекрываться, структура должна быть строго иерархической.</w:t>
      </w:r>
    </w:p>
    <w:p w14:paraId="743CECC3" w14:textId="77777777" w:rsidR="00303A4C" w:rsidRPr="00303A4C" w:rsidRDefault="00303A4C" w:rsidP="00303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Чувствительность к регистру</w:t>
      </w:r>
      <w:r w:rsidRPr="00303A4C">
        <w:rPr>
          <w:rFonts w:eastAsia="Times New Roman"/>
          <w:bCs w:val="0"/>
          <w:iCs w:val="0"/>
          <w:lang w:eastAsia="ru-BY"/>
        </w:rPr>
        <w:t xml:space="preserve"> — &lt;Book&gt; и &lt;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book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&gt; считаются разными элементами.</w:t>
      </w:r>
    </w:p>
    <w:p w14:paraId="6053FDBB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Особенности XML:</w:t>
      </w:r>
    </w:p>
    <w:p w14:paraId="1139E9BF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Гибкость</w:t>
      </w:r>
      <w:r w:rsidRPr="00303A4C">
        <w:rPr>
          <w:rFonts w:eastAsia="Times New Roman"/>
          <w:bCs w:val="0"/>
          <w:iCs w:val="0"/>
          <w:lang w:eastAsia="ru-BY"/>
        </w:rPr>
        <w:t xml:space="preserve"> — можно создавать собственные теги и структуры.</w:t>
      </w:r>
    </w:p>
    <w:p w14:paraId="75C8ECB2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Расширяемость</w:t>
      </w:r>
      <w:r w:rsidRPr="00303A4C">
        <w:rPr>
          <w:rFonts w:eastAsia="Times New Roman"/>
          <w:bCs w:val="0"/>
          <w:iCs w:val="0"/>
          <w:lang w:eastAsia="ru-BY"/>
        </w:rPr>
        <w:t xml:space="preserve"> — подходит для описания любых типов данных.</w:t>
      </w:r>
    </w:p>
    <w:p w14:paraId="382D5E3A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Читаемость</w:t>
      </w:r>
      <w:r w:rsidRPr="00303A4C">
        <w:rPr>
          <w:rFonts w:eastAsia="Times New Roman"/>
          <w:bCs w:val="0"/>
          <w:iCs w:val="0"/>
          <w:lang w:eastAsia="ru-BY"/>
        </w:rPr>
        <w:t xml:space="preserve"> — понятен как человеку, так и машине.</w:t>
      </w:r>
    </w:p>
    <w:p w14:paraId="3F84B0C3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Стандартизация</w:t>
      </w:r>
      <w:r w:rsidRPr="00303A4C">
        <w:rPr>
          <w:rFonts w:eastAsia="Times New Roman"/>
          <w:bCs w:val="0"/>
          <w:iCs w:val="0"/>
          <w:lang w:eastAsia="ru-BY"/>
        </w:rPr>
        <w:t xml:space="preserve"> — поддерживается большинством языков программирования и платформ.</w:t>
      </w:r>
    </w:p>
    <w:p w14:paraId="607DEC93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Валидация</w:t>
      </w:r>
      <w:r w:rsidRPr="00303A4C">
        <w:rPr>
          <w:rFonts w:eastAsia="Times New Roman"/>
          <w:bCs w:val="0"/>
          <w:iCs w:val="0"/>
          <w:lang w:eastAsia="ru-BY"/>
        </w:rPr>
        <w:t xml:space="preserve"> — можно проверять структуру через DTD или XSD.</w:t>
      </w:r>
    </w:p>
    <w:p w14:paraId="59E9A508" w14:textId="77777777" w:rsidR="00303A4C" w:rsidRPr="00303A4C" w:rsidRDefault="00303A4C" w:rsidP="00303A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Формат хранения</w:t>
      </w:r>
      <w:r w:rsidRPr="00303A4C">
        <w:rPr>
          <w:rFonts w:eastAsia="Times New Roman"/>
          <w:bCs w:val="0"/>
          <w:iCs w:val="0"/>
          <w:lang w:eastAsia="ru-BY"/>
        </w:rPr>
        <w:t xml:space="preserve"> — используется для конфигурационных файлов, обмена данными, веб-сервисов и других задач.</w:t>
      </w:r>
    </w:p>
    <w:p w14:paraId="736D17BE" w14:textId="77777777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lastRenderedPageBreak/>
        <w:t>3. Правила создания XML-документов</w:t>
      </w:r>
    </w:p>
    <w:p w14:paraId="3B34CD2F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Документ должен начинаться с объявления XML (пролог).</w:t>
      </w:r>
    </w:p>
    <w:p w14:paraId="73B052F9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Каждый открывающий тег должен иметь соответствующий закрывающий.</w:t>
      </w:r>
    </w:p>
    <w:p w14:paraId="4E6BFE90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Регистр символов имеет значение.</w:t>
      </w:r>
    </w:p>
    <w:p w14:paraId="2011A791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Значения атрибутов должны быть заключены в кавычки.</w:t>
      </w:r>
    </w:p>
    <w:p w14:paraId="60562391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Вложенность тегов должна быть строго соблюдена.</w:t>
      </w:r>
    </w:p>
    <w:p w14:paraId="639F4CDD" w14:textId="77777777" w:rsidR="00303A4C" w:rsidRPr="00303A4C" w:rsidRDefault="00303A4C" w:rsidP="00303A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Все символы между тегами считаются данными — пробелы, табуляции и переводы строк сохраняются и не игнорируются, как это бывает в HTML.</w:t>
      </w:r>
    </w:p>
    <w:p w14:paraId="7154964B" w14:textId="77777777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4. Комментарии и атрибуты</w:t>
      </w:r>
    </w:p>
    <w:p w14:paraId="5516BD8C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Атрибуты</w:t>
      </w:r>
      <w:r w:rsidRPr="00303A4C">
        <w:rPr>
          <w:rFonts w:eastAsia="Times New Roman"/>
          <w:bCs w:val="0"/>
          <w:iCs w:val="0"/>
          <w:lang w:eastAsia="ru-BY"/>
        </w:rPr>
        <w:t xml:space="preserve"> — это пары вида имя="значение", задаются внутри открывающего тега и уточняют характеристики элемента. Пример: &lt;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book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title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 xml:space="preserve">="XML 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Basics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"&gt;.</w:t>
      </w:r>
    </w:p>
    <w:p w14:paraId="647278E7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Комментарии</w:t>
      </w:r>
      <w:r w:rsidRPr="00303A4C">
        <w:rPr>
          <w:rFonts w:eastAsia="Times New Roman"/>
          <w:bCs w:val="0"/>
          <w:iCs w:val="0"/>
          <w:lang w:eastAsia="ru-BY"/>
        </w:rPr>
        <w:t xml:space="preserve"> — используются для пояснений внутри кода, не обрабатываются парсером: </w:t>
      </w:r>
      <w:proofErr w:type="gramStart"/>
      <w:r w:rsidRPr="00303A4C">
        <w:rPr>
          <w:rFonts w:eastAsia="Times New Roman"/>
          <w:bCs w:val="0"/>
          <w:iCs w:val="0"/>
          <w:lang w:eastAsia="ru-BY"/>
        </w:rPr>
        <w:t>&lt;!--</w:t>
      </w:r>
      <w:proofErr w:type="gramEnd"/>
      <w:r w:rsidRPr="00303A4C">
        <w:rPr>
          <w:rFonts w:eastAsia="Times New Roman"/>
          <w:bCs w:val="0"/>
          <w:iCs w:val="0"/>
          <w:lang w:eastAsia="ru-BY"/>
        </w:rPr>
        <w:t xml:space="preserve"> Это комментарий --&gt;</w:t>
      </w:r>
    </w:p>
    <w:p w14:paraId="169515FB" w14:textId="77777777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5. Специальные символы и директива анализатора</w:t>
      </w:r>
    </w:p>
    <w:p w14:paraId="7078EC69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Специальные символы</w:t>
      </w:r>
      <w:r w:rsidRPr="00303A4C">
        <w:rPr>
          <w:rFonts w:eastAsia="Times New Roman"/>
          <w:bCs w:val="0"/>
          <w:iCs w:val="0"/>
          <w:lang w:eastAsia="ru-BY"/>
        </w:rPr>
        <w:t xml:space="preserve"> — чтобы избежать конфликтов с синтаксисом XML, используются символьные или числовые представления:</w:t>
      </w:r>
    </w:p>
    <w:p w14:paraId="6A127B1E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proofErr w:type="gramStart"/>
      <w:r w:rsidRPr="00303A4C">
        <w:rPr>
          <w:rFonts w:eastAsia="Times New Roman"/>
          <w:bCs w:val="0"/>
          <w:iCs w:val="0"/>
          <w:lang w:eastAsia="ru-BY"/>
        </w:rPr>
        <w:t>&lt; →</w:t>
      </w:r>
      <w:proofErr w:type="gramEnd"/>
      <w:r w:rsidRPr="00303A4C">
        <w:rPr>
          <w:rFonts w:eastAsia="Times New Roman"/>
          <w:bCs w:val="0"/>
          <w:iCs w:val="0"/>
          <w:lang w:eastAsia="ru-BY"/>
        </w:rPr>
        <w:t xml:space="preserve"> &amp;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lt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;</w:t>
      </w:r>
    </w:p>
    <w:p w14:paraId="620A1B38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&gt; → &amp;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gt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;</w:t>
      </w:r>
    </w:p>
    <w:p w14:paraId="38C30DB5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" → &amp;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quot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;</w:t>
      </w:r>
    </w:p>
    <w:p w14:paraId="2DF1B4D8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' → &amp;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apos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;</w:t>
      </w:r>
    </w:p>
    <w:p w14:paraId="2CB37F03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&amp; → &amp;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amp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;</w:t>
      </w:r>
    </w:p>
    <w:p w14:paraId="7D1C66EF" w14:textId="77777777" w:rsidR="00303A4C" w:rsidRPr="00303A4C" w:rsidRDefault="00303A4C" w:rsidP="00303A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Также возможны числовые формы: &amp;#36; (десятичная) или &amp;#x1A; (шестнадцатеричная).</w:t>
      </w:r>
    </w:p>
    <w:p w14:paraId="45A5DEA7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Директивы анализатора</w:t>
      </w:r>
      <w:r w:rsidRPr="00303A4C">
        <w:rPr>
          <w:rFonts w:eastAsia="Times New Roman"/>
          <w:bCs w:val="0"/>
          <w:iCs w:val="0"/>
          <w:lang w:eastAsia="ru-BY"/>
        </w:rPr>
        <w:t xml:space="preserve"> — специальные инструкции для XML-парсера, например:</w:t>
      </w:r>
    </w:p>
    <w:p w14:paraId="075B8204" w14:textId="77777777" w:rsidR="00303A4C" w:rsidRPr="00303A4C" w:rsidRDefault="00303A4C" w:rsidP="00303A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Определение типа документа (&lt;!DOCTYPE ...&gt;)</w:t>
      </w:r>
    </w:p>
    <w:p w14:paraId="5C9782A8" w14:textId="77777777" w:rsidR="00303A4C" w:rsidRPr="00303A4C" w:rsidRDefault="00303A4C" w:rsidP="00303A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Пространства имён (</w:t>
      </w:r>
      <w:proofErr w:type="spellStart"/>
      <w:proofErr w:type="gramStart"/>
      <w:r w:rsidRPr="00303A4C">
        <w:rPr>
          <w:rFonts w:eastAsia="Times New Roman"/>
          <w:bCs w:val="0"/>
          <w:iCs w:val="0"/>
          <w:lang w:eastAsia="ru-BY"/>
        </w:rPr>
        <w:t>xmlns:prefix</w:t>
      </w:r>
      <w:proofErr w:type="spellEnd"/>
      <w:proofErr w:type="gramEnd"/>
      <w:r w:rsidRPr="00303A4C">
        <w:rPr>
          <w:rFonts w:eastAsia="Times New Roman"/>
          <w:bCs w:val="0"/>
          <w:iCs w:val="0"/>
          <w:lang w:eastAsia="ru-BY"/>
        </w:rPr>
        <w:t>="URI")</w:t>
      </w:r>
    </w:p>
    <w:p w14:paraId="3B7C5181" w14:textId="77777777" w:rsidR="00303A4C" w:rsidRPr="00303A4C" w:rsidRDefault="00303A4C" w:rsidP="00303A4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6. CDATA</w:t>
      </w:r>
    </w:p>
    <w:p w14:paraId="28B8F2B1" w14:textId="7550E261" w:rsidR="00303A4C" w:rsidRPr="00303A4C" w:rsidRDefault="00303A4C" w:rsidP="00EA0259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/>
          <w:iCs w:val="0"/>
          <w:lang w:eastAsia="ru-BY"/>
        </w:rPr>
        <w:t>CDATA-секция</w:t>
      </w:r>
      <w:r w:rsidRPr="00303A4C">
        <w:rPr>
          <w:rFonts w:eastAsia="Times New Roman"/>
          <w:bCs w:val="0"/>
          <w:iCs w:val="0"/>
          <w:lang w:eastAsia="ru-BY"/>
        </w:rPr>
        <w:t xml:space="preserve"> — используется для включения текста, который не должен интерпретироваться как разметка. Синтаксис:</w:t>
      </w:r>
    </w:p>
    <w:p w14:paraId="5A4344F8" w14:textId="77777777" w:rsidR="00303A4C" w:rsidRPr="00303A4C" w:rsidRDefault="00303A4C" w:rsidP="003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 w:val="0"/>
          <w:iCs w:val="0"/>
          <w:lang w:eastAsia="ru-BY"/>
        </w:rPr>
      </w:pPr>
      <w:proofErr w:type="gramStart"/>
      <w:r w:rsidRPr="00303A4C">
        <w:rPr>
          <w:rFonts w:eastAsia="Times New Roman"/>
          <w:bCs w:val="0"/>
          <w:iCs w:val="0"/>
          <w:lang w:eastAsia="ru-BY"/>
        </w:rPr>
        <w:t>&lt;![</w:t>
      </w:r>
      <w:proofErr w:type="gramEnd"/>
      <w:r w:rsidRPr="00303A4C">
        <w:rPr>
          <w:rFonts w:eastAsia="Times New Roman"/>
          <w:bCs w:val="0"/>
          <w:iCs w:val="0"/>
          <w:lang w:eastAsia="ru-BY"/>
        </w:rPr>
        <w:t>CDATA[</w:t>
      </w:r>
    </w:p>
    <w:p w14:paraId="61B9C1AC" w14:textId="77777777" w:rsidR="00303A4C" w:rsidRPr="00303A4C" w:rsidRDefault="00303A4C" w:rsidP="003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lastRenderedPageBreak/>
        <w:t>&lt;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sender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&gt;John Smith&lt;/</w:t>
      </w:r>
      <w:proofErr w:type="spellStart"/>
      <w:r w:rsidRPr="00303A4C">
        <w:rPr>
          <w:rFonts w:eastAsia="Times New Roman"/>
          <w:bCs w:val="0"/>
          <w:iCs w:val="0"/>
          <w:lang w:eastAsia="ru-BY"/>
        </w:rPr>
        <w:t>sender</w:t>
      </w:r>
      <w:proofErr w:type="spellEnd"/>
      <w:r w:rsidRPr="00303A4C">
        <w:rPr>
          <w:rFonts w:eastAsia="Times New Roman"/>
          <w:bCs w:val="0"/>
          <w:iCs w:val="0"/>
          <w:lang w:eastAsia="ru-BY"/>
        </w:rPr>
        <w:t>&gt;</w:t>
      </w:r>
    </w:p>
    <w:p w14:paraId="2E47CCAF" w14:textId="77777777" w:rsidR="00303A4C" w:rsidRPr="00303A4C" w:rsidRDefault="00303A4C" w:rsidP="0030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>]]&gt;</w:t>
      </w:r>
    </w:p>
    <w:p w14:paraId="13843051" w14:textId="77777777" w:rsidR="00303A4C" w:rsidRPr="00303A4C" w:rsidRDefault="00303A4C" w:rsidP="00303A4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lang w:eastAsia="ru-BY"/>
        </w:rPr>
      </w:pPr>
      <w:r w:rsidRPr="00303A4C">
        <w:rPr>
          <w:rFonts w:eastAsia="Times New Roman"/>
          <w:bCs w:val="0"/>
          <w:iCs w:val="0"/>
          <w:lang w:eastAsia="ru-BY"/>
        </w:rPr>
        <w:t xml:space="preserve">Всё, что находится внутри </w:t>
      </w:r>
      <w:proofErr w:type="gramStart"/>
      <w:r w:rsidRPr="00303A4C">
        <w:rPr>
          <w:rFonts w:eastAsia="Times New Roman"/>
          <w:bCs w:val="0"/>
          <w:iCs w:val="0"/>
          <w:lang w:eastAsia="ru-BY"/>
        </w:rPr>
        <w:t>&lt;![</w:t>
      </w:r>
      <w:proofErr w:type="gramEnd"/>
      <w:r w:rsidRPr="00303A4C">
        <w:rPr>
          <w:rFonts w:eastAsia="Times New Roman"/>
          <w:bCs w:val="0"/>
          <w:iCs w:val="0"/>
          <w:lang w:eastAsia="ru-BY"/>
        </w:rPr>
        <w:t>CDATA[ ... ]]&gt;, воспринимается как обычный текст, даже если содержит символы &lt;, &gt;, &amp; и другие. Это удобно, если нужно вставить фрагмент кода или текст с потенциально конфликтующими символами.</w:t>
      </w:r>
    </w:p>
    <w:p w14:paraId="4FAB2D50" w14:textId="72786CD1" w:rsidR="00A539E4" w:rsidRPr="00303A4C" w:rsidRDefault="00A539E4" w:rsidP="00303A4C"/>
    <w:sectPr w:rsidR="00A539E4" w:rsidRPr="0030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2DB"/>
    <w:multiLevelType w:val="multilevel"/>
    <w:tmpl w:val="C750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2755"/>
    <w:multiLevelType w:val="multilevel"/>
    <w:tmpl w:val="559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81522"/>
    <w:multiLevelType w:val="multilevel"/>
    <w:tmpl w:val="D9D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691E"/>
    <w:multiLevelType w:val="hybridMultilevel"/>
    <w:tmpl w:val="D722C53C"/>
    <w:lvl w:ilvl="0" w:tplc="65CCCF8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F00601A"/>
    <w:multiLevelType w:val="hybridMultilevel"/>
    <w:tmpl w:val="08EED740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E2A37"/>
    <w:multiLevelType w:val="hybridMultilevel"/>
    <w:tmpl w:val="6F9086E4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91E8F"/>
    <w:multiLevelType w:val="hybridMultilevel"/>
    <w:tmpl w:val="CACCA3BA"/>
    <w:lvl w:ilvl="0" w:tplc="65CCCF8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50767DEC"/>
    <w:multiLevelType w:val="hybridMultilevel"/>
    <w:tmpl w:val="482896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C4FEF"/>
    <w:multiLevelType w:val="multilevel"/>
    <w:tmpl w:val="8C7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248C4"/>
    <w:multiLevelType w:val="multilevel"/>
    <w:tmpl w:val="7F4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20056"/>
    <w:multiLevelType w:val="hybridMultilevel"/>
    <w:tmpl w:val="31807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D0F56"/>
    <w:multiLevelType w:val="multilevel"/>
    <w:tmpl w:val="FE9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73C7C"/>
    <w:multiLevelType w:val="multilevel"/>
    <w:tmpl w:val="2F148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8"/>
    <w:rsid w:val="00303A4C"/>
    <w:rsid w:val="00837F58"/>
    <w:rsid w:val="009A0CD3"/>
    <w:rsid w:val="009D15ED"/>
    <w:rsid w:val="00A539E4"/>
    <w:rsid w:val="00A644AA"/>
    <w:rsid w:val="00EA0259"/>
    <w:rsid w:val="00EE1573"/>
    <w:rsid w:val="00F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3ED3"/>
  <w15:chartTrackingRefBased/>
  <w15:docId w15:val="{F9E4B6B3-322D-4FE4-B79F-D284B6B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644AA"/>
    <w:pPr>
      <w:spacing w:before="100" w:beforeAutospacing="1" w:after="100" w:afterAutospacing="1" w:line="240" w:lineRule="auto"/>
      <w:outlineLvl w:val="2"/>
    </w:pPr>
    <w:rPr>
      <w:rFonts w:eastAsia="Times New Roman"/>
      <w:b/>
      <w:iCs w:val="0"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644AA"/>
    <w:rPr>
      <w:rFonts w:eastAsia="Times New Roman"/>
      <w:b/>
      <w:iCs w:val="0"/>
      <w:sz w:val="27"/>
      <w:szCs w:val="27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A644AA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A644AA"/>
    <w:rPr>
      <w:b/>
      <w:bCs w:val="0"/>
    </w:rPr>
  </w:style>
  <w:style w:type="character" w:styleId="HTML">
    <w:name w:val="HTML Code"/>
    <w:basedOn w:val="a0"/>
    <w:uiPriority w:val="99"/>
    <w:semiHidden/>
    <w:unhideWhenUsed/>
    <w:rsid w:val="00A644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644A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0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iCs w:val="0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3A4C"/>
    <w:rPr>
      <w:rFonts w:ascii="Courier New" w:eastAsia="Times New Roman" w:hAnsi="Courier New" w:cs="Courier New"/>
      <w:bCs w:val="0"/>
      <w:iCs w:val="0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grudskij.2007@gmail.com</dc:creator>
  <cp:keywords/>
  <dc:description/>
  <cp:lastModifiedBy>grudskij.2007@gmail.com</cp:lastModifiedBy>
  <cp:revision>5</cp:revision>
  <dcterms:created xsi:type="dcterms:W3CDTF">2025-09-09T13:26:00Z</dcterms:created>
  <dcterms:modified xsi:type="dcterms:W3CDTF">2025-09-09T14:25:00Z</dcterms:modified>
</cp:coreProperties>
</file>