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E9A1" w14:textId="12382DE6" w:rsidR="007106B5" w:rsidRPr="002D2DC9" w:rsidRDefault="00F441E6">
      <w:p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b/>
          <w:bCs/>
        </w:rPr>
        <w:t>Beadandó feladat dokumentáció</w:t>
      </w:r>
    </w:p>
    <w:p w14:paraId="10459EA2" w14:textId="59E36AAB" w:rsidR="00F441E6" w:rsidRPr="002D2DC9" w:rsidRDefault="00F441E6">
      <w:pPr>
        <w:rPr>
          <w:rFonts w:asciiTheme="majorHAnsi" w:hAnsiTheme="majorHAnsi" w:cstheme="majorHAnsi"/>
        </w:rPr>
      </w:pPr>
    </w:p>
    <w:p w14:paraId="047FF658" w14:textId="32BA97EB" w:rsidR="00F441E6" w:rsidRPr="002D2DC9" w:rsidRDefault="00F441E6">
      <w:pPr>
        <w:rPr>
          <w:rFonts w:asciiTheme="majorHAnsi" w:hAnsiTheme="majorHAnsi" w:cstheme="majorHAnsi"/>
        </w:rPr>
      </w:pPr>
      <w:r w:rsidRPr="002D2DC9">
        <w:rPr>
          <w:rFonts w:asciiTheme="majorHAnsi" w:hAnsiTheme="majorHAnsi" w:cstheme="majorHAnsi"/>
        </w:rPr>
        <w:t xml:space="preserve">Készítette: </w:t>
      </w:r>
      <w:r w:rsidRPr="002D2DC9">
        <w:rPr>
          <w:rFonts w:asciiTheme="majorHAnsi" w:hAnsiTheme="majorHAnsi" w:cstheme="majorHAnsi"/>
          <w:lang w:val="en-US"/>
        </w:rPr>
        <w:t>Varga Gergel</w:t>
      </w:r>
      <w:r w:rsidRPr="002D2DC9">
        <w:rPr>
          <w:rFonts w:asciiTheme="majorHAnsi" w:hAnsiTheme="majorHAnsi" w:cstheme="majorHAnsi"/>
        </w:rPr>
        <w:t>y (WGHIQQ)</w:t>
      </w:r>
    </w:p>
    <w:p w14:paraId="06346E13" w14:textId="11DEBC75" w:rsidR="00F441E6" w:rsidRPr="005D3647" w:rsidRDefault="00F441E6">
      <w:pPr>
        <w:rPr>
          <w:rFonts w:asciiTheme="majorHAnsi" w:hAnsiTheme="majorHAnsi" w:cstheme="majorHAnsi"/>
          <w:lang w:val="en-US"/>
        </w:rPr>
      </w:pPr>
      <w:r w:rsidRPr="002D2DC9">
        <w:rPr>
          <w:rFonts w:asciiTheme="majorHAnsi" w:hAnsiTheme="majorHAnsi" w:cstheme="majorHAnsi"/>
        </w:rPr>
        <w:t xml:space="preserve">e-mail: </w:t>
      </w:r>
      <w:hyperlink r:id="rId5" w:history="1">
        <w:r w:rsidRPr="002D2DC9">
          <w:rPr>
            <w:rStyle w:val="Hyperlink"/>
            <w:rFonts w:asciiTheme="majorHAnsi" w:hAnsiTheme="majorHAnsi" w:cstheme="majorHAnsi"/>
          </w:rPr>
          <w:t>wghiqq@int.elte.hu</w:t>
        </w:r>
      </w:hyperlink>
    </w:p>
    <w:p w14:paraId="55712B3F" w14:textId="7DC90E40" w:rsidR="00F441E6" w:rsidRPr="002D2DC9" w:rsidRDefault="00F441E6">
      <w:pPr>
        <w:rPr>
          <w:rFonts w:asciiTheme="majorHAnsi" w:hAnsiTheme="majorHAnsi" w:cstheme="majorHAnsi"/>
        </w:rPr>
      </w:pPr>
    </w:p>
    <w:p w14:paraId="2534B1F3" w14:textId="0F1D8701" w:rsidR="00F441E6" w:rsidRPr="002D2DC9" w:rsidRDefault="00F441E6">
      <w:p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b/>
          <w:bCs/>
        </w:rPr>
        <w:t>Feladat: Aknakereső</w:t>
      </w:r>
    </w:p>
    <w:p w14:paraId="4FE0B6BC" w14:textId="77777777" w:rsidR="00F441E6" w:rsidRPr="002D2DC9" w:rsidRDefault="00F441E6">
      <w:pPr>
        <w:rPr>
          <w:rFonts w:asciiTheme="majorHAnsi" w:hAnsiTheme="majorHAnsi" w:cstheme="majorHAnsi"/>
        </w:rPr>
      </w:pPr>
      <w:r w:rsidRPr="002D2DC9">
        <w:rPr>
          <w:rFonts w:asciiTheme="majorHAnsi" w:hAnsiTheme="majorHAnsi" w:cstheme="majorHAnsi"/>
        </w:rPr>
        <w:t>Készítsünk programot, amellyel az aknakereső játék két személyes változatát játszhatjuk.</w:t>
      </w:r>
    </w:p>
    <w:p w14:paraId="7AD0EE94" w14:textId="5E3C71A5" w:rsidR="00F441E6" w:rsidRPr="002D2DC9" w:rsidRDefault="00F441E6">
      <w:pPr>
        <w:rPr>
          <w:rFonts w:asciiTheme="majorHAnsi" w:hAnsiTheme="majorHAnsi" w:cstheme="majorHAnsi"/>
        </w:rPr>
      </w:pPr>
      <w:r w:rsidRPr="002D2DC9">
        <w:rPr>
          <w:rFonts w:asciiTheme="majorHAnsi" w:hAnsiTheme="majorHAnsi" w:cstheme="majorHAnsi"/>
        </w:rPr>
        <w:t xml:space="preserve">Adott egy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 xml:space="preserve"> ×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 xml:space="preserve"> mezőből álló tábla, amelyen rejtett aknákat helyezünk el. A többi mező szintén elrejtve tárolják, hogy a velük szomszédos 8 mezőn hány akna helyezkedik el. A játékosok felváltva léphetnek. Egy mező felfedjük annak tartalmát. Ha az akna, a játékos veszített. Amennyiben a mező nullát rejt, akkor a vele szomszédos mezők is automatikusan felfedésre kerülnek (és ha a szomszédos is nulla, akkor annak a szomszédai is, és így tovább). A játék addig tart, amíg valamelyik játékos aknára nem lép, vagy fel nem fedték az összes nem akna mezőt (ekkor döntetlen lesz a játék). A program biztosítson lehetőséget új játék kezdésére a pályaméret megadásával (6 × 6, 10 × 10, 16 × 16), valamint játék mentésére és betöltésére. Ismerje fel, ha vége a játéknak, és jelenítse meg, melyik játékos győzött (ha nem döntetlen).</w:t>
      </w:r>
    </w:p>
    <w:p w14:paraId="6E1FD2AB" w14:textId="5DFC60D7" w:rsidR="00F441E6" w:rsidRPr="002D2DC9" w:rsidRDefault="00F441E6">
      <w:p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b/>
          <w:bCs/>
        </w:rPr>
        <w:t>Elemzés:</w:t>
      </w:r>
    </w:p>
    <w:p w14:paraId="361C0DAB" w14:textId="76C51A4A" w:rsidR="00F441E6" w:rsidRPr="002D2DC9" w:rsidRDefault="00F441E6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játékot három különböző méretű táblával tudjuk játszani (6 × 6, 10 × 10, 16 × 16). Természetesen ahogy nő a pályaméret, nő a bombák száma is. A program indításakor a Menu-be lépünk, ahol választhatunk, hogy </w:t>
      </w:r>
      <w:r w:rsidR="00AA3F22" w:rsidRPr="002D2DC9">
        <w:rPr>
          <w:rFonts w:asciiTheme="majorHAnsi" w:hAnsiTheme="majorHAnsi" w:cstheme="majorHAnsi"/>
        </w:rPr>
        <w:t>játékot betölteni akarunk-e vagy újat kezdeni.</w:t>
      </w:r>
    </w:p>
    <w:p w14:paraId="028E76A8" w14:textId="359B28E8" w:rsidR="00AA3F22" w:rsidRPr="002D2DC9" w:rsidRDefault="00AA3F22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feladatot két ablakkal tervezem megoldani. </w:t>
      </w:r>
      <w:r w:rsidR="00A22FE1" w:rsidRPr="002D2DC9">
        <w:rPr>
          <w:rFonts w:asciiTheme="majorHAnsi" w:hAnsiTheme="majorHAnsi" w:cstheme="majorHAnsi"/>
        </w:rPr>
        <w:t>Egy menüvel és egy játéktáblával.</w:t>
      </w:r>
    </w:p>
    <w:p w14:paraId="1C7D26F2" w14:textId="475D62B3" w:rsidR="00A22FE1" w:rsidRPr="002D2DC9" w:rsidRDefault="00A22FE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menüben négy gombot tervezek elhelyezni. A betöltéshez tartozó gombot aminek a hatására egy dialógusból kiválaszthatunk egy fájlt, ami alapján egy mentett játékot tudunk betölteni. A másik három rendre a 6, 10, 16 széles táblán történő új játék indítására szolgál.</w:t>
      </w:r>
    </w:p>
    <w:p w14:paraId="64A03E2C" w14:textId="572631E6" w:rsidR="00A22FE1" w:rsidRPr="002D2DC9" w:rsidRDefault="00A22FE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játéktbla felett elhelyezek egy feliratot, amely jelzi, hogy ki a következő játékos.</w:t>
      </w:r>
    </w:p>
    <w:p w14:paraId="6F551EC4" w14:textId="2C987D35" w:rsidR="00A22FE1" w:rsidRPr="002D2DC9" w:rsidRDefault="00A22FE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játéktábla alatt elhelyezek egy gombot, ami az aktuális játékállapot mentésére szolgál.</w:t>
      </w:r>
    </w:p>
    <w:p w14:paraId="2D9E4550" w14:textId="77777777" w:rsidR="00A22FE1" w:rsidRPr="002D2DC9" w:rsidRDefault="00A22FE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Az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 xml:space="preserve"> ×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>-es játéktáblát egy ugyanekkora gombokból álló rács reprezentálja. Alapállapotban egyik sem rendelkezik felirattal. Ha jobb klikkel kattintunk rá, egy piros B betűt írok a gombra, jelezvén, hogy jeleztem magamnak, hogy ez egy bomba. Ez természetesen csak nekünk segít. Magát a játék állapotát nem érdekli. A bal klikkel kattintás hatására, ha bombát találtunk, kírjuk egy ablakban, hogy a játék véget ért, és hogy ki veszítette el ezáltal a játékot.</w:t>
      </w:r>
    </w:p>
    <w:p w14:paraId="668A1A8A" w14:textId="101B4597" w:rsidR="00A22FE1" w:rsidRPr="002D2DC9" w:rsidRDefault="00A22FE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Ha nem </w:t>
      </w:r>
      <w:r w:rsidR="00476621" w:rsidRPr="002D2DC9">
        <w:rPr>
          <w:rFonts w:asciiTheme="majorHAnsi" w:hAnsiTheme="majorHAnsi" w:cstheme="majorHAnsi"/>
        </w:rPr>
        <w:t>bombára kattintunk, akkor a gomb disabled-dé válik és (ha nem nulla) kiírjuk, hány vele szomszédos bomba van (ha nulla, üresen hagyjuk a gomb feliratmezőjét).</w:t>
      </w:r>
    </w:p>
    <w:p w14:paraId="0CB54FC4" w14:textId="313F67C0" w:rsidR="00476621" w:rsidRPr="002D2DC9" w:rsidRDefault="0047662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Amennyiben nullás cellára kattintunk, végignyitjuk a feladaleírásnak megfelelően, rekurzívan a felfedezendő területet automatikusan</w:t>
      </w:r>
    </w:p>
    <w:p w14:paraId="687BFE26" w14:textId="4075BAA0" w:rsidR="00476621" w:rsidRPr="002D2DC9" w:rsidRDefault="0047662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Minden kinyitott mező esetén regisztráljuk, hogy eggyel több ellát nyitottunk.</w:t>
      </w:r>
    </w:p>
    <w:p w14:paraId="7F8567AF" w14:textId="2FA73C97" w:rsidR="00476621" w:rsidRPr="002D2DC9" w:rsidRDefault="0047662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Döntetlent akkor állapítok meg ha az ÖsszesMező – BombákSzáma értéket megüti a kinyitott mezők száma.</w:t>
      </w:r>
    </w:p>
    <w:p w14:paraId="3DCC3144" w14:textId="1C3C6EC7" w:rsidR="00476621" w:rsidRPr="002D2DC9" w:rsidRDefault="0047662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Ha döntetlen, a játék kiírja, hogy szépen dolgoztak a játékosok, bezárja a játékteret és visszatér a főmenübe.</w:t>
      </w:r>
    </w:p>
    <w:p w14:paraId="55728BF4" w14:textId="0D07ACEF" w:rsidR="00476621" w:rsidRPr="002D2DC9" w:rsidRDefault="00476621" w:rsidP="00F441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felhasználói esetek az alábbi ábrán láthatóak.</w:t>
      </w:r>
    </w:p>
    <w:p w14:paraId="7A81FBF3" w14:textId="641116CE" w:rsidR="00476621" w:rsidRPr="002D2DC9" w:rsidRDefault="00476621" w:rsidP="00476621">
      <w:pPr>
        <w:rPr>
          <w:rFonts w:asciiTheme="majorHAnsi" w:hAnsiTheme="majorHAnsi" w:cstheme="majorHAnsi"/>
          <w:b/>
          <w:bCs/>
        </w:rPr>
      </w:pPr>
    </w:p>
    <w:p w14:paraId="2B21D806" w14:textId="48A03F7C" w:rsidR="00476621" w:rsidRPr="002D2DC9" w:rsidRDefault="00764D3F" w:rsidP="00476621">
      <w:pPr>
        <w:rPr>
          <w:rFonts w:asciiTheme="majorHAnsi" w:hAnsiTheme="majorHAnsi" w:cstheme="majorHAnsi"/>
          <w:color w:val="FF0000"/>
        </w:rPr>
      </w:pPr>
      <w:r w:rsidRPr="00764D3F">
        <w:rPr>
          <w:rFonts w:asciiTheme="majorHAnsi" w:hAnsiTheme="majorHAnsi" w:cstheme="majorHAnsi"/>
          <w:noProof/>
          <w:color w:val="FF0000"/>
        </w:rPr>
        <w:lastRenderedPageBreak/>
        <w:drawing>
          <wp:inline distT="0" distB="0" distL="0" distR="0" wp14:anchorId="46B05F39" wp14:editId="58F21D93">
            <wp:extent cx="5731510" cy="403225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8A7" w14:textId="173E8A27" w:rsidR="00476621" w:rsidRPr="002D2DC9" w:rsidRDefault="00476621" w:rsidP="00476621">
      <w:pPr>
        <w:rPr>
          <w:rFonts w:asciiTheme="majorHAnsi" w:hAnsiTheme="majorHAnsi" w:cstheme="majorHAnsi"/>
          <w:color w:val="FF0000"/>
        </w:rPr>
      </w:pPr>
    </w:p>
    <w:p w14:paraId="5546BAD5" w14:textId="6997BC69" w:rsidR="00476621" w:rsidRPr="002D2DC9" w:rsidRDefault="00476621" w:rsidP="00476621">
      <w:p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b/>
          <w:bCs/>
        </w:rPr>
        <w:t>Tervezés:</w:t>
      </w:r>
    </w:p>
    <w:p w14:paraId="3DEE3483" w14:textId="7436B95C" w:rsidR="000460B7" w:rsidRPr="002D2DC9" w:rsidRDefault="00476621" w:rsidP="0085245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u w:val="single"/>
        </w:rPr>
        <w:t>Programszerkezet:</w:t>
      </w:r>
    </w:p>
    <w:p w14:paraId="2B03F228" w14:textId="77777777" w:rsidR="0085245B" w:rsidRPr="0085245B" w:rsidRDefault="000460B7" w:rsidP="0047662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82FCA">
        <w:rPr>
          <w:rFonts w:asciiTheme="majorHAnsi" w:hAnsiTheme="majorHAnsi" w:cstheme="majorHAnsi"/>
        </w:rPr>
        <w:t xml:space="preserve">A programot </w:t>
      </w:r>
      <w:r w:rsidRPr="0085245B">
        <w:rPr>
          <w:rFonts w:asciiTheme="majorHAnsi" w:hAnsiTheme="majorHAnsi" w:cstheme="majorHAnsi"/>
          <w:b/>
          <w:bCs/>
          <w:i/>
          <w:iCs/>
        </w:rPr>
        <w:t>MVVM</w:t>
      </w:r>
      <w:r w:rsidRPr="00282FCA">
        <w:rPr>
          <w:rFonts w:asciiTheme="majorHAnsi" w:hAnsiTheme="majorHAnsi" w:cstheme="majorHAnsi"/>
        </w:rPr>
        <w:t xml:space="preserve"> architektúrában valósítjuk meg, ennek megfelelően View, Model, ViewModel és Persistence névtereket valósítunk meg az alkalmazáson belül. A program környezetét az alkalmazás osztály (App) végzi, amely példányosítja a modellt, a nézetmodell és a nézetet, biztosítja a kommunikációt, valamint felügyeli az adatkezelést. A program csomagszerkezete a következő. ábrán látható.</w:t>
      </w:r>
    </w:p>
    <w:p w14:paraId="5C7A0E24" w14:textId="4C1A60E4" w:rsidR="00395C65" w:rsidRPr="002D2DC9" w:rsidRDefault="00476621" w:rsidP="0047662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Nézethez külön projektet hozunk létre (</w:t>
      </w:r>
      <w:r w:rsidRPr="005A7CB1">
        <w:rPr>
          <w:rFonts w:asciiTheme="majorHAnsi" w:hAnsiTheme="majorHAnsi" w:cstheme="majorHAnsi"/>
          <w:b/>
          <w:bCs/>
          <w:i/>
          <w:iCs/>
        </w:rPr>
        <w:t>AknakeresőW</w:t>
      </w:r>
      <w:r w:rsidR="00282FCA">
        <w:rPr>
          <w:rFonts w:asciiTheme="majorHAnsi" w:hAnsiTheme="majorHAnsi" w:cstheme="majorHAnsi"/>
          <w:b/>
          <w:bCs/>
          <w:i/>
          <w:iCs/>
        </w:rPr>
        <w:t>PF</w:t>
      </w:r>
      <w:r w:rsidRPr="002D2DC9">
        <w:rPr>
          <w:rFonts w:asciiTheme="majorHAnsi" w:hAnsiTheme="majorHAnsi" w:cstheme="majorHAnsi"/>
        </w:rPr>
        <w:t>). A modell és a perzisztencia réteg szintén külön projektet kap (</w:t>
      </w:r>
      <w:r w:rsidRPr="005A7CB1">
        <w:rPr>
          <w:rFonts w:asciiTheme="majorHAnsi" w:hAnsiTheme="majorHAnsi" w:cstheme="majorHAnsi"/>
          <w:b/>
          <w:bCs/>
          <w:i/>
          <w:iCs/>
        </w:rPr>
        <w:t>MineField</w:t>
      </w:r>
      <w:r w:rsidRPr="002D2DC9">
        <w:rPr>
          <w:rFonts w:asciiTheme="majorHAnsi" w:hAnsiTheme="majorHAnsi" w:cstheme="majorHAnsi"/>
        </w:rPr>
        <w:t>).</w:t>
      </w:r>
    </w:p>
    <w:p w14:paraId="74C0DFBE" w14:textId="01673E89" w:rsidR="00476621" w:rsidRPr="002D2DC9" w:rsidRDefault="00395C65" w:rsidP="0047662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</w:t>
      </w:r>
      <w:r w:rsidRPr="005A7CB1">
        <w:rPr>
          <w:rFonts w:asciiTheme="majorHAnsi" w:hAnsiTheme="majorHAnsi" w:cstheme="majorHAnsi"/>
          <w:b/>
          <w:bCs/>
          <w:i/>
          <w:iCs/>
        </w:rPr>
        <w:t>MineField</w:t>
      </w:r>
      <w:r w:rsidRPr="002D2DC9">
        <w:rPr>
          <w:rFonts w:asciiTheme="majorHAnsi" w:hAnsiTheme="majorHAnsi" w:cstheme="majorHAnsi"/>
        </w:rPr>
        <w:t xml:space="preserve"> projekten</w:t>
      </w:r>
      <w:r w:rsidR="00476621" w:rsidRPr="002D2DC9">
        <w:rPr>
          <w:rFonts w:asciiTheme="majorHAnsi" w:hAnsiTheme="majorHAnsi" w:cstheme="majorHAnsi"/>
        </w:rPr>
        <w:t xml:space="preserve"> belül természetesen külön namespaceben (</w:t>
      </w:r>
      <w:r w:rsidR="00476621" w:rsidRPr="005A7CB1">
        <w:rPr>
          <w:rFonts w:asciiTheme="majorHAnsi" w:hAnsiTheme="majorHAnsi" w:cstheme="majorHAnsi"/>
          <w:b/>
          <w:bCs/>
          <w:i/>
          <w:iCs/>
        </w:rPr>
        <w:t>Model</w:t>
      </w:r>
      <w:r w:rsidRPr="002D2DC9">
        <w:rPr>
          <w:rFonts w:asciiTheme="majorHAnsi" w:hAnsiTheme="majorHAnsi" w:cstheme="majorHAnsi"/>
        </w:rPr>
        <w:t xml:space="preserve">, </w:t>
      </w:r>
      <w:r w:rsidRPr="005A7CB1">
        <w:rPr>
          <w:rFonts w:asciiTheme="majorHAnsi" w:hAnsiTheme="majorHAnsi" w:cstheme="majorHAnsi"/>
          <w:b/>
          <w:bCs/>
          <w:i/>
          <w:iCs/>
        </w:rPr>
        <w:t>Persistence</w:t>
      </w:r>
      <w:r w:rsidRPr="002D2DC9">
        <w:rPr>
          <w:rFonts w:asciiTheme="majorHAnsi" w:hAnsiTheme="majorHAnsi" w:cstheme="majorHAnsi"/>
        </w:rPr>
        <w:t>) helyezkednek el a modellhez és perzisztenciához tartozó fájlok, így a háttérlogika felületfüggetlen marad.</w:t>
      </w:r>
    </w:p>
    <w:p w14:paraId="70D6AE5C" w14:textId="747EFCBF" w:rsidR="00395C65" w:rsidRPr="002D2DC9" w:rsidRDefault="00395C65" w:rsidP="00395C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u w:val="single"/>
        </w:rPr>
        <w:t>Perzisztencia:</w:t>
      </w:r>
    </w:p>
    <w:p w14:paraId="46B32DE9" w14:textId="4C1E9A77" w:rsidR="00395C65" w:rsidRPr="002D2DC9" w:rsidRDefault="00395C65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Arra használom, hogy tartósan tudjak a játék futása nélkül játékállapotot tárolni, illetve igény esetén azt teljes egészében visszaállítani.</w:t>
      </w:r>
    </w:p>
    <w:p w14:paraId="4D18AEC8" w14:textId="42F6A84F" w:rsidR="00395C65" w:rsidRPr="002D2DC9" w:rsidRDefault="00395C65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Az adatokat a gépen kiválasztott helyre egy .txt fájlba mentem.</w:t>
      </w:r>
    </w:p>
    <w:p w14:paraId="0BA3B219" w14:textId="49B0425A" w:rsidR="00395C65" w:rsidRPr="002D2DC9" w:rsidRDefault="00395C65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fájl első sora pontosvesszővel elválasztva tárolja a tábla szélességét (n), a bombák számát és a már kinyitott mezők számát.</w:t>
      </w:r>
    </w:p>
    <w:p w14:paraId="6A299253" w14:textId="58AB4C01" w:rsidR="00395C65" w:rsidRPr="002D2DC9" w:rsidRDefault="00395C65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 következő sorban egy bool érték string reprezentatívjával tárolom, hogy következőnek az első, vagy a második játékos jön-e</w:t>
      </w:r>
    </w:p>
    <w:p w14:paraId="3E8FB6A7" w14:textId="48AF24B0" w:rsidR="00395C65" w:rsidRPr="002D2DC9" w:rsidRDefault="00395C65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Ezután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 xml:space="preserve"> × </w:t>
      </w:r>
      <w:r w:rsidRPr="002D2DC9">
        <w:rPr>
          <w:rFonts w:ascii="Cambria Math" w:hAnsi="Cambria Math" w:cs="Cambria Math"/>
        </w:rPr>
        <w:t>𝑛</w:t>
      </w:r>
      <w:r w:rsidRPr="002D2DC9">
        <w:rPr>
          <w:rFonts w:asciiTheme="majorHAnsi" w:hAnsiTheme="majorHAnsi" w:cstheme="majorHAnsi"/>
        </w:rPr>
        <w:t xml:space="preserve"> soron keresztül tárolom az aknamező minden mezőjének pontos állapotát (Bomba-e vagy sem, pozíciója a táblán, ki van-e nyitva, van-e rajta zászló, és hogy a környezetében hány bomba tárolható). Az adatokat pontosvesszővel </w:t>
      </w:r>
      <w:r w:rsidRPr="002D2DC9">
        <w:rPr>
          <w:rFonts w:asciiTheme="majorHAnsi" w:hAnsiTheme="majorHAnsi" w:cstheme="majorHAnsi"/>
        </w:rPr>
        <w:lastRenderedPageBreak/>
        <w:t>választom el. Bombaságot egy enum string reprezentációjával teszem meg, a pozíciót két int-el tárolom, vesszővel elválasztva, a zászlót és nyitottságot bool-ok string reprezentációjával tárolom, a szomszédos bombák számát int-ként.</w:t>
      </w:r>
    </w:p>
    <w:p w14:paraId="021F40F8" w14:textId="4B477977" w:rsidR="002B667E" w:rsidRPr="002D2DC9" w:rsidRDefault="002B667E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Az írást és olvasást fájl elérési út alapján a </w:t>
      </w:r>
      <w:r w:rsidRPr="002D2DC9">
        <w:rPr>
          <w:rFonts w:asciiTheme="majorHAnsi" w:hAnsiTheme="majorHAnsi" w:cstheme="majorHAnsi"/>
          <w:b/>
          <w:bCs/>
          <w:i/>
          <w:iCs/>
        </w:rPr>
        <w:t xml:space="preserve">MineFieldPersistence </w:t>
      </w:r>
      <w:r w:rsidRPr="002D2DC9">
        <w:rPr>
          <w:rFonts w:asciiTheme="majorHAnsi" w:hAnsiTheme="majorHAnsi" w:cstheme="majorHAnsi"/>
        </w:rPr>
        <w:t xml:space="preserve"> osztály </w:t>
      </w:r>
      <w:r w:rsidRPr="002D2DC9">
        <w:rPr>
          <w:rFonts w:asciiTheme="majorHAnsi" w:hAnsiTheme="majorHAnsi" w:cstheme="majorHAnsi"/>
          <w:b/>
          <w:bCs/>
          <w:i/>
          <w:iCs/>
        </w:rPr>
        <w:t>SaveGame</w:t>
      </w:r>
      <w:r w:rsidRPr="002D2DC9">
        <w:rPr>
          <w:rFonts w:asciiTheme="majorHAnsi" w:hAnsiTheme="majorHAnsi" w:cstheme="majorHAnsi"/>
          <w:i/>
          <w:iCs/>
        </w:rPr>
        <w:t xml:space="preserve"> </w:t>
      </w:r>
      <w:r w:rsidRPr="002D2DC9">
        <w:rPr>
          <w:rFonts w:asciiTheme="majorHAnsi" w:hAnsiTheme="majorHAnsi" w:cstheme="majorHAnsi"/>
        </w:rPr>
        <w:t>és</w:t>
      </w:r>
      <w:r w:rsidRPr="002D2DC9">
        <w:rPr>
          <w:rFonts w:asciiTheme="majorHAnsi" w:hAnsiTheme="majorHAnsi" w:cstheme="majorHAnsi"/>
          <w:i/>
          <w:iCs/>
        </w:rPr>
        <w:t xml:space="preserve"> </w:t>
      </w:r>
      <w:r w:rsidRPr="002D2DC9">
        <w:rPr>
          <w:rFonts w:asciiTheme="majorHAnsi" w:hAnsiTheme="majorHAnsi" w:cstheme="majorHAnsi"/>
          <w:b/>
          <w:bCs/>
          <w:i/>
          <w:iCs/>
        </w:rPr>
        <w:t>LoadGame</w:t>
      </w:r>
      <w:r w:rsidRPr="002D2DC9">
        <w:rPr>
          <w:rFonts w:asciiTheme="majorHAnsi" w:hAnsiTheme="majorHAnsi" w:cstheme="majorHAnsi"/>
          <w:i/>
          <w:iCs/>
        </w:rPr>
        <w:t xml:space="preserve"> </w:t>
      </w:r>
      <w:r w:rsidRPr="002D2DC9">
        <w:rPr>
          <w:rFonts w:asciiTheme="majorHAnsi" w:hAnsiTheme="majorHAnsi" w:cstheme="majorHAnsi"/>
        </w:rPr>
        <w:t xml:space="preserve"> metódusok biztosítják.</w:t>
      </w:r>
    </w:p>
    <w:p w14:paraId="100BB3BC" w14:textId="02239116" w:rsidR="002B667E" w:rsidRDefault="002B667E" w:rsidP="00395C65">
      <w:pPr>
        <w:pStyle w:val="ListParagraph"/>
        <w:numPr>
          <w:ilvl w:val="1"/>
          <w:numId w:val="3"/>
        </w:numPr>
        <w:rPr>
          <w:rFonts w:asciiTheme="majorHAnsi" w:hAnsiTheme="majorHAnsi" w:cstheme="majorHAnsi"/>
        </w:rPr>
      </w:pPr>
      <w:r w:rsidRPr="002D2DC9">
        <w:rPr>
          <w:rFonts w:asciiTheme="majorHAnsi" w:hAnsiTheme="majorHAnsi" w:cstheme="majorHAnsi"/>
        </w:rPr>
        <w:t xml:space="preserve">Beolvasási hiba esetén </w:t>
      </w:r>
      <w:r w:rsidRPr="002D2DC9">
        <w:rPr>
          <w:rFonts w:asciiTheme="majorHAnsi" w:hAnsiTheme="majorHAnsi" w:cstheme="majorHAnsi"/>
          <w:b/>
          <w:bCs/>
          <w:i/>
          <w:iCs/>
        </w:rPr>
        <w:t>MineFieldDataException-</w:t>
      </w:r>
      <w:r w:rsidRPr="002D2DC9">
        <w:rPr>
          <w:rFonts w:asciiTheme="majorHAnsi" w:hAnsiTheme="majorHAnsi" w:cstheme="majorHAnsi"/>
        </w:rPr>
        <w:t>t dob az adott metódus.</w:t>
      </w:r>
    </w:p>
    <w:p w14:paraId="2981A80D" w14:textId="4E96FDD4" w:rsidR="00DF3AB2" w:rsidRPr="00DF3AB2" w:rsidRDefault="00143BFB" w:rsidP="00DF3AB2">
      <w:pPr>
        <w:rPr>
          <w:rFonts w:asciiTheme="majorHAnsi" w:hAnsiTheme="majorHAnsi" w:cstheme="majorHAnsi"/>
        </w:rPr>
      </w:pPr>
      <w:r w:rsidRPr="00143BFB">
        <w:rPr>
          <w:rFonts w:asciiTheme="majorHAnsi" w:hAnsiTheme="majorHAnsi" w:cstheme="majorHAnsi"/>
          <w:noProof/>
        </w:rPr>
        <w:drawing>
          <wp:inline distT="0" distB="0" distL="0" distR="0" wp14:anchorId="11948696" wp14:editId="3D720838">
            <wp:extent cx="5731510" cy="451929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ECED" w14:textId="3EED0A65" w:rsidR="002B667E" w:rsidRPr="002D2DC9" w:rsidRDefault="002B667E" w:rsidP="002B667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u w:val="single"/>
        </w:rPr>
        <w:t>Modell:</w:t>
      </w:r>
    </w:p>
    <w:p w14:paraId="022C9BB9" w14:textId="7B7D6061" w:rsidR="002B667E" w:rsidRPr="002D2DC9" w:rsidRDefault="002B667E" w:rsidP="002B667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modellben a játé állapotát és az összes mezőt a </w:t>
      </w:r>
      <w:r w:rsidRPr="002D2DC9">
        <w:rPr>
          <w:rFonts w:asciiTheme="majorHAnsi" w:hAnsiTheme="majorHAnsi" w:cstheme="majorHAnsi"/>
          <w:b/>
          <w:bCs/>
          <w:i/>
          <w:iCs/>
        </w:rPr>
        <w:t>MineField</w:t>
      </w:r>
      <w:r w:rsidR="00143BFB">
        <w:rPr>
          <w:rFonts w:asciiTheme="majorHAnsi" w:hAnsiTheme="majorHAnsi" w:cstheme="majorHAnsi"/>
          <w:b/>
          <w:bCs/>
          <w:i/>
          <w:iCs/>
        </w:rPr>
        <w:t>State</w:t>
      </w:r>
      <w:r w:rsidRPr="002D2DC9">
        <w:rPr>
          <w:rFonts w:asciiTheme="majorHAnsi" w:hAnsiTheme="majorHAnsi" w:cstheme="majorHAnsi"/>
        </w:rPr>
        <w:t xml:space="preserve"> osztály kezeli.</w:t>
      </w:r>
    </w:p>
    <w:p w14:paraId="356315B4" w14:textId="3B656FFE" w:rsidR="002B667E" w:rsidRPr="002D2DC9" w:rsidRDefault="002B667E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</w:t>
      </w:r>
      <w:r w:rsidR="00E93C0D" w:rsidRPr="002D2DC9">
        <w:rPr>
          <w:rFonts w:asciiTheme="majorHAnsi" w:hAnsiTheme="majorHAnsi" w:cstheme="majorHAnsi"/>
          <w:i/>
          <w:iCs/>
        </w:rPr>
        <w:t xml:space="preserve">_cells </w:t>
      </w:r>
      <w:r w:rsidR="00E93C0D" w:rsidRPr="002D2DC9">
        <w:rPr>
          <w:rFonts w:asciiTheme="majorHAnsi" w:hAnsiTheme="majorHAnsi" w:cstheme="majorHAnsi"/>
        </w:rPr>
        <w:t xml:space="preserve"> kétdimenziós tömbb kezeil a mezőket</w:t>
      </w:r>
      <w:r w:rsidR="00DB6950" w:rsidRPr="002D2DC9">
        <w:rPr>
          <w:rFonts w:asciiTheme="majorHAnsi" w:hAnsiTheme="majorHAnsi" w:cstheme="majorHAnsi"/>
        </w:rPr>
        <w:t>.</w:t>
      </w:r>
    </w:p>
    <w:p w14:paraId="13EE1959" w14:textId="2CC9C67D" w:rsidR="00E93C0D" w:rsidRPr="002D2DC9" w:rsidRDefault="00E93C0D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játék végét a </w:t>
      </w:r>
      <w:r w:rsidRPr="002D2DC9">
        <w:rPr>
          <w:rFonts w:asciiTheme="majorHAnsi" w:hAnsiTheme="majorHAnsi" w:cstheme="majorHAnsi"/>
          <w:i/>
          <w:iCs/>
        </w:rPr>
        <w:t>GameOver</w:t>
      </w:r>
      <w:r w:rsidRPr="002D2DC9">
        <w:rPr>
          <w:rFonts w:asciiTheme="majorHAnsi" w:hAnsiTheme="majorHAnsi" w:cstheme="majorHAnsi"/>
        </w:rPr>
        <w:t xml:space="preserve"> </w:t>
      </w:r>
      <w:r w:rsidR="00143BFB">
        <w:rPr>
          <w:rFonts w:asciiTheme="majorHAnsi" w:hAnsiTheme="majorHAnsi" w:cstheme="majorHAnsi"/>
        </w:rPr>
        <w:t>event</w:t>
      </w:r>
      <w:r w:rsidRPr="002D2DC9">
        <w:rPr>
          <w:rFonts w:asciiTheme="majorHAnsi" w:hAnsiTheme="majorHAnsi" w:cstheme="majorHAnsi"/>
        </w:rPr>
        <w:t xml:space="preserve"> jelzi.</w:t>
      </w:r>
    </w:p>
    <w:p w14:paraId="5640D4E6" w14:textId="29FD9838" w:rsidR="00E93C0D" w:rsidRPr="002D2DC9" w:rsidRDefault="00DB6950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játék alapinfóit a </w:t>
      </w:r>
      <w:r w:rsidRPr="002D2DC9">
        <w:rPr>
          <w:rFonts w:asciiTheme="majorHAnsi" w:hAnsiTheme="majorHAnsi" w:cstheme="majorHAnsi"/>
          <w:i/>
          <w:iCs/>
        </w:rPr>
        <w:t>BoardSize</w:t>
      </w:r>
      <w:r w:rsidRPr="002D2DC9">
        <w:rPr>
          <w:rFonts w:asciiTheme="majorHAnsi" w:hAnsiTheme="majorHAnsi" w:cstheme="majorHAnsi"/>
        </w:rPr>
        <w:t xml:space="preserve"> és </w:t>
      </w:r>
      <w:r w:rsidRPr="002D2DC9">
        <w:rPr>
          <w:rFonts w:asciiTheme="majorHAnsi" w:hAnsiTheme="majorHAnsi" w:cstheme="majorHAnsi"/>
          <w:i/>
          <w:iCs/>
        </w:rPr>
        <w:t>BomCount</w:t>
      </w:r>
      <w:r w:rsidRPr="002D2DC9">
        <w:rPr>
          <w:rFonts w:asciiTheme="majorHAnsi" w:hAnsiTheme="majorHAnsi" w:cstheme="majorHAnsi"/>
        </w:rPr>
        <w:t xml:space="preserve"> tartalmazza.</w:t>
      </w:r>
    </w:p>
    <w:p w14:paraId="00C57849" w14:textId="0517ED0B" w:rsidR="00DB6950" w:rsidRPr="002D2DC9" w:rsidRDefault="00DB6950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játékosok a </w:t>
      </w:r>
      <w:r w:rsidRPr="002D2DC9">
        <w:rPr>
          <w:rFonts w:asciiTheme="majorHAnsi" w:hAnsiTheme="majorHAnsi" w:cstheme="majorHAnsi"/>
          <w:i/>
          <w:iCs/>
        </w:rPr>
        <w:t>FirstPlayer</w:t>
      </w:r>
      <w:r w:rsidRPr="002D2DC9">
        <w:rPr>
          <w:rFonts w:asciiTheme="majorHAnsi" w:hAnsiTheme="majorHAnsi" w:cstheme="majorHAnsi"/>
        </w:rPr>
        <w:t xml:space="preserve">, </w:t>
      </w:r>
      <w:r w:rsidRPr="002D2DC9">
        <w:rPr>
          <w:rFonts w:asciiTheme="majorHAnsi" w:hAnsiTheme="majorHAnsi" w:cstheme="majorHAnsi"/>
          <w:i/>
          <w:iCs/>
        </w:rPr>
        <w:t>SecondPlayer</w:t>
      </w:r>
      <w:r w:rsidRPr="002D2DC9">
        <w:rPr>
          <w:rFonts w:asciiTheme="majorHAnsi" w:hAnsiTheme="majorHAnsi" w:cstheme="majorHAnsi"/>
        </w:rPr>
        <w:t xml:space="preserve"> fieldekben érhetők el.</w:t>
      </w:r>
    </w:p>
    <w:p w14:paraId="01ED850F" w14:textId="0B1782CF" w:rsidR="00DB6950" w:rsidRPr="002D2DC9" w:rsidRDefault="00DB6950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Azt, hogy ki jön, a </w:t>
      </w:r>
      <w:r w:rsidRPr="002D2DC9">
        <w:rPr>
          <w:rFonts w:asciiTheme="majorHAnsi" w:hAnsiTheme="majorHAnsi" w:cstheme="majorHAnsi"/>
          <w:i/>
          <w:iCs/>
        </w:rPr>
        <w:t>FirstPlayerIsNext</w:t>
      </w:r>
      <w:r w:rsidRPr="002D2DC9">
        <w:rPr>
          <w:rFonts w:asciiTheme="majorHAnsi" w:hAnsiTheme="majorHAnsi" w:cstheme="majorHAnsi"/>
        </w:rPr>
        <w:t xml:space="preserve"> bool változó tárolja.</w:t>
      </w:r>
    </w:p>
    <w:p w14:paraId="769CAE84" w14:textId="133166D2" w:rsidR="00DB6950" w:rsidRPr="002D2DC9" w:rsidRDefault="00DB6950" w:rsidP="002B667E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már kinyitott mezők számát a </w:t>
      </w:r>
      <w:r w:rsidRPr="002D2DC9">
        <w:rPr>
          <w:rFonts w:asciiTheme="majorHAnsi" w:hAnsiTheme="majorHAnsi" w:cstheme="majorHAnsi"/>
          <w:i/>
          <w:iCs/>
        </w:rPr>
        <w:t>RevealedCells</w:t>
      </w:r>
      <w:r w:rsidRPr="002D2DC9">
        <w:rPr>
          <w:rFonts w:asciiTheme="majorHAnsi" w:hAnsiTheme="majorHAnsi" w:cstheme="majorHAnsi"/>
        </w:rPr>
        <w:t xml:space="preserve"> tárolja.</w:t>
      </w:r>
    </w:p>
    <w:p w14:paraId="146CAB6C" w14:textId="3B11386D" w:rsidR="00DB6950" w:rsidRPr="002D2DC9" w:rsidRDefault="00DB6950" w:rsidP="00DB6950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Mezőtípusokat a </w:t>
      </w:r>
      <w:r w:rsidRPr="002D2DC9">
        <w:rPr>
          <w:rFonts w:asciiTheme="majorHAnsi" w:hAnsiTheme="majorHAnsi" w:cstheme="majorHAnsi"/>
          <w:b/>
          <w:bCs/>
          <w:i/>
          <w:iCs/>
        </w:rPr>
        <w:t>CellType</w:t>
      </w:r>
      <w:r w:rsidRPr="002D2DC9">
        <w:rPr>
          <w:rFonts w:asciiTheme="majorHAnsi" w:hAnsiTheme="majorHAnsi" w:cstheme="majorHAnsi"/>
        </w:rPr>
        <w:t xml:space="preserve"> felsoroló típus reprezentálja, segíti a mentését.</w:t>
      </w:r>
    </w:p>
    <w:p w14:paraId="68AFBBA3" w14:textId="79D8E6BA" w:rsidR="002B667E" w:rsidRPr="002D2DC9" w:rsidRDefault="002B667E" w:rsidP="002B667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Egy-egy mezőt egy </w:t>
      </w:r>
      <w:r w:rsidRPr="002D2DC9">
        <w:rPr>
          <w:rFonts w:asciiTheme="majorHAnsi" w:hAnsiTheme="majorHAnsi" w:cstheme="majorHAnsi"/>
          <w:b/>
          <w:bCs/>
          <w:i/>
          <w:iCs/>
        </w:rPr>
        <w:t>Cell</w:t>
      </w:r>
      <w:r w:rsidRPr="002D2DC9">
        <w:rPr>
          <w:rFonts w:asciiTheme="majorHAnsi" w:hAnsiTheme="majorHAnsi" w:cstheme="majorHAnsi"/>
          <w:i/>
          <w:iCs/>
        </w:rPr>
        <w:t xml:space="preserve"> </w:t>
      </w:r>
      <w:r w:rsidRPr="002D2DC9">
        <w:rPr>
          <w:rFonts w:asciiTheme="majorHAnsi" w:hAnsiTheme="majorHAnsi" w:cstheme="majorHAnsi"/>
        </w:rPr>
        <w:t xml:space="preserve">ősosztályból leszármazott </w:t>
      </w:r>
      <w:r w:rsidRPr="002D2DC9">
        <w:rPr>
          <w:rFonts w:asciiTheme="majorHAnsi" w:hAnsiTheme="majorHAnsi" w:cstheme="majorHAnsi"/>
          <w:b/>
          <w:bCs/>
          <w:i/>
          <w:iCs/>
        </w:rPr>
        <w:t>Bomb</w:t>
      </w:r>
      <w:r w:rsidRPr="002D2DC9">
        <w:rPr>
          <w:rFonts w:asciiTheme="majorHAnsi" w:hAnsiTheme="majorHAnsi" w:cstheme="majorHAnsi"/>
        </w:rPr>
        <w:t xml:space="preserve"> vagy</w:t>
      </w:r>
      <w:r w:rsidRPr="002D2DC9">
        <w:rPr>
          <w:rFonts w:asciiTheme="majorHAnsi" w:hAnsiTheme="majorHAnsi" w:cstheme="majorHAnsi"/>
          <w:b/>
          <w:bCs/>
          <w:i/>
          <w:iCs/>
        </w:rPr>
        <w:t xml:space="preserve"> SafeCell</w:t>
      </w:r>
      <w:r w:rsidRPr="002D2DC9">
        <w:rPr>
          <w:rFonts w:asciiTheme="majorHAnsi" w:hAnsiTheme="majorHAnsi" w:cstheme="majorHAnsi"/>
        </w:rPr>
        <w:t xml:space="preserve">  objektum reprezentál.</w:t>
      </w:r>
    </w:p>
    <w:p w14:paraId="11186695" w14:textId="60DD5957" w:rsidR="002B667E" w:rsidRPr="002D2DC9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Egy cella tudja magáról, hogy melyik táblához tartozik </w:t>
      </w:r>
      <w:r w:rsidRPr="002D2DC9">
        <w:rPr>
          <w:rFonts w:asciiTheme="majorHAnsi" w:hAnsiTheme="majorHAnsi" w:cstheme="majorHAnsi"/>
          <w:b/>
          <w:bCs/>
          <w:i/>
          <w:iCs/>
        </w:rPr>
        <w:t>Field</w:t>
      </w:r>
      <w:r w:rsidRPr="002D2DC9">
        <w:rPr>
          <w:rFonts w:asciiTheme="majorHAnsi" w:hAnsiTheme="majorHAnsi" w:cstheme="majorHAnsi"/>
        </w:rPr>
        <w:t xml:space="preserve"> propertiján át.</w:t>
      </w:r>
    </w:p>
    <w:p w14:paraId="26B942B6" w14:textId="3F5F2AE6" w:rsidR="00DB6950" w:rsidRPr="002D2DC9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Azt is tudja, azon belül hol található a VerticalPosition, HorizontalPosition számokon át.</w:t>
      </w:r>
    </w:p>
    <w:p w14:paraId="40FDA275" w14:textId="2874E19E" w:rsidR="00DB6950" w:rsidRPr="002D2DC9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Ezen felül tudja, hogy ő ki van e nyitva (</w:t>
      </w:r>
      <w:r w:rsidRPr="002D2DC9">
        <w:rPr>
          <w:rFonts w:asciiTheme="majorHAnsi" w:hAnsiTheme="majorHAnsi" w:cstheme="majorHAnsi"/>
          <w:b/>
          <w:bCs/>
          <w:i/>
          <w:iCs/>
        </w:rPr>
        <w:t>IsRevealed</w:t>
      </w:r>
      <w:r w:rsidRPr="002D2DC9">
        <w:rPr>
          <w:rFonts w:asciiTheme="majorHAnsi" w:hAnsiTheme="majorHAnsi" w:cstheme="majorHAnsi"/>
        </w:rPr>
        <w:t>) és hogy raktak-e rá zászlót (</w:t>
      </w:r>
      <w:r w:rsidRPr="002D2DC9">
        <w:rPr>
          <w:rFonts w:asciiTheme="majorHAnsi" w:hAnsiTheme="majorHAnsi" w:cstheme="majorHAnsi"/>
          <w:b/>
          <w:bCs/>
          <w:i/>
          <w:iCs/>
        </w:rPr>
        <w:t>IsFlagged</w:t>
      </w:r>
      <w:r w:rsidRPr="002D2DC9">
        <w:rPr>
          <w:rFonts w:asciiTheme="majorHAnsi" w:hAnsiTheme="majorHAnsi" w:cstheme="majorHAnsi"/>
        </w:rPr>
        <w:t>).</w:t>
      </w:r>
    </w:p>
    <w:p w14:paraId="27002D3C" w14:textId="5B381549" w:rsidR="00DB6950" w:rsidRPr="002D2DC9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lastRenderedPageBreak/>
        <w:t xml:space="preserve">A megnyitását, annak a rekurzív továbbhívását a </w:t>
      </w:r>
      <w:r w:rsidRPr="002D2DC9">
        <w:rPr>
          <w:rFonts w:asciiTheme="majorHAnsi" w:hAnsiTheme="majorHAnsi" w:cstheme="majorHAnsi"/>
          <w:b/>
          <w:bCs/>
          <w:i/>
          <w:iCs/>
        </w:rPr>
        <w:t xml:space="preserve">Reveal </w:t>
      </w:r>
      <w:r w:rsidRPr="002D2DC9">
        <w:rPr>
          <w:rFonts w:asciiTheme="majorHAnsi" w:hAnsiTheme="majorHAnsi" w:cstheme="majorHAnsi"/>
        </w:rPr>
        <w:t xml:space="preserve"> funkció kezeli.</w:t>
      </w:r>
    </w:p>
    <w:p w14:paraId="11956A63" w14:textId="79E2A99E" w:rsidR="00DB6950" w:rsidRPr="00817DEA" w:rsidRDefault="00DB6950" w:rsidP="00DB6950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Ugyanez a bomba esetén </w:t>
      </w:r>
      <w:r w:rsidR="00BC6212">
        <w:rPr>
          <w:rFonts w:asciiTheme="majorHAnsi" w:hAnsiTheme="majorHAnsi" w:cstheme="majorHAnsi"/>
        </w:rPr>
        <w:t xml:space="preserve">meghívja a játék </w:t>
      </w:r>
      <w:r w:rsidR="00BC6212" w:rsidRPr="00920B4C">
        <w:rPr>
          <w:rFonts w:asciiTheme="majorHAnsi" w:hAnsiTheme="majorHAnsi" w:cstheme="majorHAnsi"/>
          <w:b/>
          <w:bCs/>
          <w:i/>
          <w:iCs/>
        </w:rPr>
        <w:t>GameOver</w:t>
      </w:r>
      <w:r w:rsidR="00BC6212">
        <w:rPr>
          <w:rFonts w:asciiTheme="majorHAnsi" w:hAnsiTheme="majorHAnsi" w:cstheme="majorHAnsi"/>
        </w:rPr>
        <w:t xml:space="preserve"> eventet a játáktáren </w:t>
      </w:r>
      <w:r w:rsidR="00AA0763">
        <w:rPr>
          <w:rFonts w:asciiTheme="majorHAnsi" w:hAnsiTheme="majorHAnsi" w:cstheme="majorHAnsi"/>
        </w:rPr>
        <w:t>elsütő</w:t>
      </w:r>
      <w:r w:rsidRPr="002D2DC9">
        <w:rPr>
          <w:rFonts w:asciiTheme="majorHAnsi" w:hAnsiTheme="majorHAnsi" w:cstheme="majorHAnsi"/>
        </w:rPr>
        <w:t xml:space="preserve">, </w:t>
      </w:r>
      <w:r w:rsidR="00920B4C" w:rsidRPr="00920B4C">
        <w:rPr>
          <w:rFonts w:asciiTheme="majorHAnsi" w:hAnsiTheme="majorHAnsi" w:cstheme="majorHAnsi"/>
          <w:b/>
          <w:bCs/>
          <w:i/>
          <w:iCs/>
          <w:color w:val="000000"/>
          <w:sz w:val="19"/>
          <w:szCs w:val="19"/>
        </w:rPr>
        <w:t>InvokeGameOverOnDeath</w:t>
      </w:r>
      <w:r w:rsidR="00920B4C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="00122FAA">
        <w:rPr>
          <w:rFonts w:asciiTheme="majorHAnsi" w:hAnsiTheme="majorHAnsi" w:cstheme="majorHAnsi"/>
          <w:color w:val="000000"/>
          <w:sz w:val="19"/>
          <w:szCs w:val="19"/>
        </w:rPr>
        <w:t xml:space="preserve">függvényt, </w:t>
      </w:r>
      <w:r w:rsidRPr="002D2DC9">
        <w:rPr>
          <w:rFonts w:asciiTheme="majorHAnsi" w:hAnsiTheme="majorHAnsi" w:cstheme="majorHAnsi"/>
        </w:rPr>
        <w:t>hogy a játék véget ért.</w:t>
      </w:r>
    </w:p>
    <w:p w14:paraId="349FE026" w14:textId="79EC44CD" w:rsidR="00817DEA" w:rsidRPr="00817DEA" w:rsidRDefault="00817DEA" w:rsidP="00817DEA">
      <w:pPr>
        <w:rPr>
          <w:rFonts w:asciiTheme="majorHAnsi" w:hAnsiTheme="majorHAnsi" w:cstheme="majorHAnsi"/>
          <w:b/>
          <w:bCs/>
        </w:rPr>
      </w:pPr>
      <w:r w:rsidRPr="00817DEA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78185E6F" wp14:editId="2A5184EC">
            <wp:extent cx="5731510" cy="657606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E5EC" w14:textId="77777777" w:rsidR="00464B18" w:rsidRDefault="00464B18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br w:type="page"/>
      </w:r>
    </w:p>
    <w:p w14:paraId="2E786F88" w14:textId="57CDE235" w:rsidR="007404CE" w:rsidRPr="00065D55" w:rsidRDefault="007404CE" w:rsidP="00DB695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065D55">
        <w:rPr>
          <w:rFonts w:asciiTheme="majorHAnsi" w:hAnsiTheme="majorHAnsi" w:cstheme="majorHAnsi"/>
          <w:u w:val="single"/>
        </w:rPr>
        <w:lastRenderedPageBreak/>
        <w:t>Nézetmodell:</w:t>
      </w:r>
    </w:p>
    <w:p w14:paraId="065B2EB4" w14:textId="0E655C08" w:rsidR="007404CE" w:rsidRPr="00065D55" w:rsidRDefault="003F6D03" w:rsidP="007404C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065D55">
        <w:rPr>
          <w:rFonts w:asciiTheme="majorHAnsi" w:hAnsiTheme="majorHAnsi" w:cstheme="majorHAnsi"/>
        </w:rPr>
        <w:t>A nézetmodell megvalósításához felhasználunk egy általános utasítás (</w:t>
      </w:r>
      <w:r w:rsidRPr="00065D55">
        <w:rPr>
          <w:rFonts w:asciiTheme="majorHAnsi" w:hAnsiTheme="majorHAnsi" w:cstheme="majorHAnsi"/>
          <w:b/>
          <w:bCs/>
          <w:i/>
          <w:iCs/>
        </w:rPr>
        <w:t>DelegateCommand</w:t>
      </w:r>
      <w:r w:rsidRPr="00065D55">
        <w:rPr>
          <w:rFonts w:asciiTheme="majorHAnsi" w:hAnsiTheme="majorHAnsi" w:cstheme="majorHAnsi"/>
        </w:rPr>
        <w:t>), valamint egy ős változásjelző (</w:t>
      </w:r>
      <w:r w:rsidRPr="00065D55">
        <w:rPr>
          <w:rFonts w:asciiTheme="majorHAnsi" w:hAnsiTheme="majorHAnsi" w:cstheme="majorHAnsi"/>
          <w:b/>
          <w:bCs/>
          <w:i/>
          <w:iCs/>
        </w:rPr>
        <w:t>ViewModelBase</w:t>
      </w:r>
      <w:r w:rsidRPr="00065D55">
        <w:rPr>
          <w:rFonts w:asciiTheme="majorHAnsi" w:hAnsiTheme="majorHAnsi" w:cstheme="majorHAnsi"/>
        </w:rPr>
        <w:t>) osztályt.</w:t>
      </w:r>
    </w:p>
    <w:p w14:paraId="61885D78" w14:textId="4C50C420" w:rsidR="003F6D03" w:rsidRPr="004B2ACE" w:rsidRDefault="00E377F9" w:rsidP="007404C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065D55">
        <w:rPr>
          <w:rFonts w:asciiTheme="majorHAnsi" w:hAnsiTheme="majorHAnsi" w:cstheme="majorHAnsi"/>
        </w:rPr>
        <w:t xml:space="preserve">A nézetmodell feladatait a </w:t>
      </w:r>
      <w:r w:rsidR="00065D55">
        <w:rPr>
          <w:rFonts w:asciiTheme="majorHAnsi" w:hAnsiTheme="majorHAnsi" w:cstheme="majorHAnsi"/>
          <w:b/>
          <w:bCs/>
          <w:i/>
          <w:iCs/>
        </w:rPr>
        <w:t>MineFieldViewModel</w:t>
      </w:r>
      <w:r w:rsidRPr="00065D55">
        <w:rPr>
          <w:rFonts w:asciiTheme="majorHAnsi" w:hAnsiTheme="majorHAnsi" w:cstheme="majorHAnsi"/>
        </w:rPr>
        <w:t xml:space="preserve">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</w:t>
      </w:r>
      <w:r w:rsidRPr="004B2ACE">
        <w:rPr>
          <w:rFonts w:asciiTheme="majorHAnsi" w:hAnsiTheme="majorHAnsi" w:cstheme="majorHAnsi"/>
        </w:rPr>
        <w:t>(</w:t>
      </w:r>
      <w:r w:rsidRPr="00065D55">
        <w:rPr>
          <w:rFonts w:asciiTheme="majorHAnsi" w:hAnsiTheme="majorHAnsi" w:cstheme="majorHAnsi"/>
          <w:b/>
          <w:bCs/>
          <w:i/>
          <w:iCs/>
        </w:rPr>
        <w:t>_model</w:t>
      </w:r>
      <w:r w:rsidRPr="00065D55">
        <w:rPr>
          <w:rFonts w:asciiTheme="majorHAnsi" w:hAnsiTheme="majorHAnsi" w:cstheme="majorHAnsi"/>
        </w:rPr>
        <w:t>), de csupán információkat kér le tőle. Direkt nem avatkozik a játék futtatásába</w:t>
      </w:r>
      <w:r w:rsidR="00065D55" w:rsidRPr="00065D55">
        <w:rPr>
          <w:rFonts w:asciiTheme="majorHAnsi" w:hAnsiTheme="majorHAnsi" w:cstheme="majorHAnsi"/>
        </w:rPr>
        <w:t>.</w:t>
      </w:r>
    </w:p>
    <w:p w14:paraId="5180DC3C" w14:textId="664C726C" w:rsidR="004B2ACE" w:rsidRPr="00065D55" w:rsidRDefault="004B2ACE" w:rsidP="007404C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</w:rPr>
        <w:t>Tartalmaz egy (</w:t>
      </w:r>
      <w:r w:rsidRPr="004B2ACE">
        <w:rPr>
          <w:rFonts w:asciiTheme="majorHAnsi" w:hAnsiTheme="majorHAnsi" w:cstheme="majorHAnsi"/>
          <w:b/>
          <w:bCs/>
          <w:i/>
          <w:iCs/>
        </w:rPr>
        <w:t>_persistence</w:t>
      </w:r>
      <w:r>
        <w:rPr>
          <w:rFonts w:asciiTheme="majorHAnsi" w:hAnsiTheme="majorHAnsi" w:cstheme="majorHAnsi"/>
        </w:rPr>
        <w:t>) hitvatkozást egy</w:t>
      </w:r>
      <w:r w:rsidR="007B5998">
        <w:rPr>
          <w:rFonts w:asciiTheme="majorHAnsi" w:hAnsiTheme="majorHAnsi" w:cstheme="majorHAnsi"/>
        </w:rPr>
        <w:t xml:space="preserve"> perzisztenciát kezelő </w:t>
      </w:r>
      <w:r w:rsidR="00B550C5">
        <w:rPr>
          <w:rFonts w:asciiTheme="majorHAnsi" w:hAnsiTheme="majorHAnsi" w:cstheme="majorHAnsi"/>
          <w:b/>
          <w:bCs/>
          <w:i/>
          <w:iCs/>
        </w:rPr>
        <w:t>MineFieldPersistence</w:t>
      </w:r>
      <w:r w:rsidR="00B550C5">
        <w:rPr>
          <w:rFonts w:asciiTheme="majorHAnsi" w:hAnsiTheme="majorHAnsi" w:cstheme="majorHAnsi"/>
        </w:rPr>
        <w:t xml:space="preserve"> objektumra, amelyen keresztül a mentés és a betöltés kezelhető, szintén </w:t>
      </w:r>
      <w:r w:rsidR="00D8342D">
        <w:rPr>
          <w:rFonts w:asciiTheme="majorHAnsi" w:hAnsiTheme="majorHAnsi" w:cstheme="majorHAnsi"/>
        </w:rPr>
        <w:t>parancsokon keresztül.</w:t>
      </w:r>
    </w:p>
    <w:p w14:paraId="622103B6" w14:textId="20E7A351" w:rsidR="00065D55" w:rsidRPr="005675E2" w:rsidRDefault="00065D55" w:rsidP="007404C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065D55">
        <w:rPr>
          <w:rFonts w:asciiTheme="majorHAnsi" w:hAnsiTheme="majorHAnsi" w:cstheme="majorHAnsi"/>
        </w:rPr>
        <w:t>A játékmező számára egy külön mezőt biztosítunk (</w:t>
      </w:r>
      <w:r w:rsidR="00D8342D">
        <w:rPr>
          <w:rFonts w:asciiTheme="majorHAnsi" w:hAnsiTheme="majorHAnsi" w:cstheme="majorHAnsi"/>
          <w:b/>
          <w:bCs/>
          <w:i/>
          <w:iCs/>
        </w:rPr>
        <w:t>MineCellViewModel</w:t>
      </w:r>
      <w:r w:rsidRPr="00065D55">
        <w:rPr>
          <w:rFonts w:asciiTheme="majorHAnsi" w:hAnsiTheme="majorHAnsi" w:cstheme="majorHAnsi"/>
        </w:rPr>
        <w:t xml:space="preserve">), amely eltárolja a pozíciót, </w:t>
      </w:r>
      <w:r w:rsidR="00CA5BBA">
        <w:rPr>
          <w:rFonts w:asciiTheme="majorHAnsi" w:hAnsiTheme="majorHAnsi" w:cstheme="majorHAnsi"/>
        </w:rPr>
        <w:t>fel</w:t>
      </w:r>
      <w:r w:rsidR="00B77730">
        <w:rPr>
          <w:rFonts w:asciiTheme="majorHAnsi" w:hAnsiTheme="majorHAnsi" w:cstheme="majorHAnsi"/>
        </w:rPr>
        <w:t>f</w:t>
      </w:r>
      <w:r w:rsidR="00CA5BBA">
        <w:rPr>
          <w:rFonts w:asciiTheme="majorHAnsi" w:hAnsiTheme="majorHAnsi" w:cstheme="majorHAnsi"/>
        </w:rPr>
        <w:t>edett vagy zászlózott-e az adott mező,</w:t>
      </w:r>
      <w:r w:rsidR="00B77730">
        <w:rPr>
          <w:rFonts w:asciiTheme="majorHAnsi" w:hAnsiTheme="majorHAnsi" w:cstheme="majorHAnsi"/>
        </w:rPr>
        <w:t xml:space="preserve"> </w:t>
      </w:r>
      <w:r w:rsidR="005675E2">
        <w:rPr>
          <w:rFonts w:asciiTheme="majorHAnsi" w:hAnsiTheme="majorHAnsi" w:cstheme="majorHAnsi"/>
        </w:rPr>
        <w:t>ha nyitott, hogy hány bomba van körülötte (szövegként)</w:t>
      </w:r>
      <w:r w:rsidRPr="00065D55">
        <w:rPr>
          <w:rFonts w:asciiTheme="majorHAnsi" w:hAnsiTheme="majorHAnsi" w:cstheme="majorHAnsi"/>
        </w:rPr>
        <w:t xml:space="preserve">, valamint a </w:t>
      </w:r>
      <w:r w:rsidR="00B77730">
        <w:rPr>
          <w:rFonts w:asciiTheme="majorHAnsi" w:hAnsiTheme="majorHAnsi" w:cstheme="majorHAnsi"/>
        </w:rPr>
        <w:t>felfedés és zászlózás</w:t>
      </w:r>
      <w:r w:rsidRPr="00065D55">
        <w:rPr>
          <w:rFonts w:asciiTheme="majorHAnsi" w:hAnsiTheme="majorHAnsi" w:cstheme="majorHAnsi"/>
        </w:rPr>
        <w:t xml:space="preserve"> </w:t>
      </w:r>
      <w:r w:rsidRPr="00065D55">
        <w:rPr>
          <w:rFonts w:asciiTheme="majorHAnsi" w:hAnsiTheme="majorHAnsi" w:cstheme="majorHAnsi"/>
        </w:rPr>
        <w:t>parancsát (</w:t>
      </w:r>
      <w:r w:rsidR="00B77730">
        <w:rPr>
          <w:rFonts w:asciiTheme="majorHAnsi" w:hAnsiTheme="majorHAnsi" w:cstheme="majorHAnsi"/>
          <w:b/>
          <w:bCs/>
          <w:i/>
          <w:iCs/>
        </w:rPr>
        <w:t>FlagCellCommand, RevealCommand</w:t>
      </w:r>
      <w:r w:rsidRPr="00065D55">
        <w:rPr>
          <w:rFonts w:asciiTheme="majorHAnsi" w:hAnsiTheme="majorHAnsi" w:cstheme="majorHAnsi"/>
        </w:rPr>
        <w:t>). A mezőket egy felügyelt gyűjteménybe helyezzük a nézetmodellbe (</w:t>
      </w:r>
      <w:r w:rsidRPr="00CA5BBA">
        <w:rPr>
          <w:rFonts w:asciiTheme="majorHAnsi" w:hAnsiTheme="majorHAnsi" w:cstheme="majorHAnsi"/>
          <w:b/>
          <w:bCs/>
          <w:i/>
          <w:iCs/>
        </w:rPr>
        <w:t>Fields</w:t>
      </w:r>
      <w:r w:rsidRPr="00065D55">
        <w:rPr>
          <w:rFonts w:asciiTheme="majorHAnsi" w:hAnsiTheme="majorHAnsi" w:cstheme="majorHAnsi"/>
        </w:rPr>
        <w:t>).</w:t>
      </w:r>
    </w:p>
    <w:p w14:paraId="71710BA7" w14:textId="1D4B7CEB" w:rsidR="005675E2" w:rsidRPr="005675E2" w:rsidRDefault="005675E2" w:rsidP="005675E2">
      <w:pPr>
        <w:rPr>
          <w:rFonts w:asciiTheme="majorHAnsi" w:hAnsiTheme="majorHAnsi" w:cstheme="majorHAnsi"/>
          <w:b/>
          <w:bCs/>
          <w:u w:val="single"/>
        </w:rPr>
      </w:pPr>
      <w:r w:rsidRPr="005D3647">
        <w:rPr>
          <w:rFonts w:asciiTheme="majorHAnsi" w:hAnsiTheme="majorHAnsi" w:cstheme="majorHAnsi"/>
          <w:b/>
          <w:bCs/>
        </w:rPr>
        <w:drawing>
          <wp:inline distT="0" distB="0" distL="0" distR="0" wp14:anchorId="74040FF2" wp14:editId="6D15C60D">
            <wp:extent cx="5731510" cy="4289425"/>
            <wp:effectExtent l="0" t="0" r="2540" b="0"/>
            <wp:docPr id="3" name="Picture 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B185" w14:textId="77777777" w:rsidR="00464B18" w:rsidRDefault="00464B18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br w:type="page"/>
      </w:r>
    </w:p>
    <w:p w14:paraId="39438816" w14:textId="166039F9" w:rsidR="00BD6898" w:rsidRPr="00BD6898" w:rsidRDefault="00DB6950" w:rsidP="00BD68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2D2DC9">
        <w:rPr>
          <w:rFonts w:asciiTheme="majorHAnsi" w:hAnsiTheme="majorHAnsi" w:cstheme="majorHAnsi"/>
          <w:u w:val="single"/>
        </w:rPr>
        <w:lastRenderedPageBreak/>
        <w:t>Nézet:</w:t>
      </w:r>
    </w:p>
    <w:p w14:paraId="0F6C683F" w14:textId="77777777" w:rsidR="00BD6898" w:rsidRPr="00FB6B83" w:rsidRDefault="00051839" w:rsidP="00BD689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FB6B83">
        <w:rPr>
          <w:rFonts w:asciiTheme="majorHAnsi" w:hAnsiTheme="majorHAnsi" w:cstheme="majorHAnsi"/>
        </w:rPr>
        <w:t xml:space="preserve"> A nézet csak egy képernyőt tartalmaz, a </w:t>
      </w:r>
      <w:r w:rsidRPr="00FB6B83">
        <w:rPr>
          <w:rFonts w:asciiTheme="majorHAnsi" w:hAnsiTheme="majorHAnsi" w:cstheme="majorHAnsi"/>
          <w:b/>
          <w:bCs/>
          <w:i/>
          <w:iCs/>
        </w:rPr>
        <w:t>MainWindow</w:t>
      </w:r>
      <w:r w:rsidRPr="00FB6B83">
        <w:rPr>
          <w:rFonts w:asciiTheme="majorHAnsi" w:hAnsiTheme="majorHAnsi" w:cstheme="majorHAnsi"/>
        </w:rPr>
        <w:t xml:space="preserve"> osztályt. A nézet egy rácsban tárolja a játékmezőt, a menüt és a státuszsort. A játékmező egy </w:t>
      </w:r>
      <w:r w:rsidRPr="00FB6B83">
        <w:rPr>
          <w:rFonts w:asciiTheme="majorHAnsi" w:hAnsiTheme="majorHAnsi" w:cstheme="majorHAnsi"/>
          <w:b/>
          <w:bCs/>
          <w:i/>
          <w:iCs/>
        </w:rPr>
        <w:t>ItemsControl</w:t>
      </w:r>
      <w:r w:rsidRPr="00FB6B83">
        <w:rPr>
          <w:rFonts w:asciiTheme="majorHAnsi" w:hAnsiTheme="majorHAnsi" w:cstheme="majorHAnsi"/>
        </w:rPr>
        <w:t xml:space="preserve"> vezérlő, ahol dinamikusan felépítünk egy rácsot (</w:t>
      </w:r>
      <w:r w:rsidRPr="00FB6B83">
        <w:rPr>
          <w:rFonts w:asciiTheme="majorHAnsi" w:hAnsiTheme="majorHAnsi" w:cstheme="majorHAnsi"/>
          <w:b/>
          <w:bCs/>
          <w:i/>
          <w:iCs/>
        </w:rPr>
        <w:t>UniformGrid</w:t>
      </w:r>
      <w:r w:rsidRPr="00FB6B83">
        <w:rPr>
          <w:rFonts w:asciiTheme="majorHAnsi" w:hAnsiTheme="majorHAnsi" w:cstheme="majorHAnsi"/>
        </w:rPr>
        <w:t xml:space="preserve">), amely gombokból áll. Minden adatot adatkötéssel kapcsolunk a felülethez, továbbá azon keresztül szabályozzuk a gombok színét is. </w:t>
      </w:r>
    </w:p>
    <w:p w14:paraId="65438BC0" w14:textId="168E3BB4" w:rsidR="00051839" w:rsidRPr="00FB6B83" w:rsidRDefault="00051839" w:rsidP="00BD6898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FB6B83">
        <w:rPr>
          <w:rFonts w:asciiTheme="majorHAnsi" w:hAnsiTheme="majorHAnsi" w:cstheme="majorHAnsi"/>
        </w:rPr>
        <w:t>A fájlnév bekérését betöltéskor és mentéskor, valamint a figyelmeztető üzenetek megjelenését beépített dialógusablakok segítségével végezzük.</w:t>
      </w:r>
    </w:p>
    <w:p w14:paraId="69953112" w14:textId="665B337E" w:rsidR="005B12E2" w:rsidRPr="00FB6B83" w:rsidRDefault="005B12E2" w:rsidP="005B12E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u w:val="single"/>
        </w:rPr>
      </w:pPr>
      <w:r w:rsidRPr="00FB6B83">
        <w:rPr>
          <w:rFonts w:asciiTheme="majorHAnsi" w:hAnsiTheme="majorHAnsi" w:cstheme="majorHAnsi"/>
          <w:u w:val="single"/>
        </w:rPr>
        <w:t>Környezet:</w:t>
      </w:r>
    </w:p>
    <w:p w14:paraId="5D6805D6" w14:textId="77777777" w:rsidR="00464B18" w:rsidRPr="00464B18" w:rsidRDefault="005B12E2" w:rsidP="00FB6B8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b/>
          <w:bCs/>
        </w:rPr>
      </w:pPr>
      <w:r w:rsidRPr="00FB6B83">
        <w:rPr>
          <w:rFonts w:asciiTheme="majorHAnsi" w:hAnsiTheme="majorHAnsi" w:cstheme="majorHAnsi"/>
        </w:rPr>
        <w:t xml:space="preserve">Az </w:t>
      </w:r>
      <w:r w:rsidRPr="00FB6B83">
        <w:rPr>
          <w:rFonts w:asciiTheme="majorHAnsi" w:hAnsiTheme="majorHAnsi" w:cstheme="majorHAnsi"/>
          <w:b/>
          <w:bCs/>
          <w:i/>
          <w:iCs/>
        </w:rPr>
        <w:t>App</w:t>
      </w:r>
      <w:r w:rsidRPr="00FB6B83">
        <w:rPr>
          <w:rFonts w:asciiTheme="majorHAnsi" w:hAnsiTheme="majorHAnsi" w:cstheme="majorHAnsi"/>
        </w:rPr>
        <w:t xml:space="preserve"> osztály feladata az egyes rétegek példányosítása (</w:t>
      </w:r>
      <w:r w:rsidRPr="00FB6B83">
        <w:rPr>
          <w:rFonts w:asciiTheme="majorHAnsi" w:hAnsiTheme="majorHAnsi" w:cstheme="majorHAnsi"/>
          <w:b/>
          <w:bCs/>
          <w:i/>
          <w:iCs/>
        </w:rPr>
        <w:t>App_Startup</w:t>
      </w:r>
      <w:r w:rsidRPr="00FB6B83">
        <w:rPr>
          <w:rFonts w:asciiTheme="majorHAnsi" w:hAnsiTheme="majorHAnsi" w:cstheme="majorHAnsi"/>
        </w:rPr>
        <w:t xml:space="preserve">), összekötése, a nézetmodell, valamint a modell eseményeinek lekezelése, </w:t>
      </w:r>
      <w:r w:rsidR="00FB6B83" w:rsidRPr="00FB6B83">
        <w:rPr>
          <w:rFonts w:asciiTheme="majorHAnsi" w:hAnsiTheme="majorHAnsi" w:cstheme="majorHAnsi"/>
        </w:rPr>
        <w:t xml:space="preserve">a perzisztencia kezelése </w:t>
      </w:r>
      <w:r w:rsidRPr="00FB6B83">
        <w:rPr>
          <w:rFonts w:asciiTheme="majorHAnsi" w:hAnsiTheme="majorHAnsi" w:cstheme="majorHAnsi"/>
        </w:rPr>
        <w:t>és ezáltal a játék, az adatkezelés, valamint a nézetek szabályoz</w:t>
      </w:r>
      <w:r w:rsidR="00464B18">
        <w:rPr>
          <w:rFonts w:asciiTheme="majorHAnsi" w:hAnsiTheme="majorHAnsi" w:cstheme="majorHAnsi"/>
        </w:rPr>
        <w:t>ása.</w:t>
      </w:r>
    </w:p>
    <w:p w14:paraId="11675EB4" w14:textId="53256A33" w:rsidR="006E2DDC" w:rsidRDefault="00571D1D" w:rsidP="00464B18">
      <w:pPr>
        <w:pStyle w:val="ListParagraph"/>
        <w:rPr>
          <w:rFonts w:asciiTheme="majorHAnsi" w:hAnsiTheme="majorHAnsi" w:cstheme="majorHAnsi"/>
          <w:b/>
          <w:bCs/>
        </w:rPr>
      </w:pPr>
      <w:r w:rsidRPr="00571D1D">
        <w:rPr>
          <w:rFonts w:asciiTheme="majorHAnsi" w:hAnsiTheme="majorHAnsi" w:cstheme="majorHAnsi"/>
          <w:b/>
          <w:bCs/>
        </w:rPr>
        <w:drawing>
          <wp:inline distT="0" distB="0" distL="0" distR="0" wp14:anchorId="35463DD3" wp14:editId="71DF57DA">
            <wp:extent cx="5731510" cy="3636010"/>
            <wp:effectExtent l="0" t="0" r="2540" b="254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405A" w14:textId="77777777" w:rsidR="00464B18" w:rsidRDefault="00464B1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5EB0F1A8" w14:textId="0A52E74E" w:rsidR="002D2DC9" w:rsidRPr="002D2DC9" w:rsidRDefault="002D2DC9" w:rsidP="002D2DC9">
      <w:p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  <w:b/>
          <w:bCs/>
        </w:rPr>
        <w:lastRenderedPageBreak/>
        <w:t>Tesztelés:</w:t>
      </w:r>
    </w:p>
    <w:p w14:paraId="3B3E44BE" w14:textId="28607D64" w:rsidR="002D2DC9" w:rsidRPr="002D2DC9" w:rsidRDefault="002D2DC9" w:rsidP="002D2D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 xml:space="preserve">A modell funkcionalitása egységtesztek segítségével lett ellenőrizve a </w:t>
      </w:r>
      <w:r w:rsidRPr="002D2DC9">
        <w:rPr>
          <w:rFonts w:asciiTheme="majorHAnsi" w:hAnsiTheme="majorHAnsi" w:cstheme="majorHAnsi"/>
          <w:b/>
          <w:bCs/>
          <w:i/>
          <w:iCs/>
        </w:rPr>
        <w:t>TestForMineField</w:t>
      </w:r>
      <w:r w:rsidRPr="002D2DC9">
        <w:rPr>
          <w:rFonts w:asciiTheme="majorHAnsi" w:hAnsiTheme="majorHAnsi" w:cstheme="majorHAnsi"/>
        </w:rPr>
        <w:t xml:space="preserve"> osztályban</w:t>
      </w:r>
    </w:p>
    <w:p w14:paraId="18B7210C" w14:textId="181EB198" w:rsidR="002D2DC9" w:rsidRPr="002D2DC9" w:rsidRDefault="002D2DC9" w:rsidP="002D2DC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2D2DC9">
        <w:rPr>
          <w:rFonts w:asciiTheme="majorHAnsi" w:hAnsiTheme="majorHAnsi" w:cstheme="majorHAnsi"/>
        </w:rPr>
        <w:t>Az alábbi tesztek kerültek megvalósításra:</w:t>
      </w:r>
    </w:p>
    <w:p w14:paraId="6C8FCD76" w14:textId="322115F0" w:rsidR="002D2DC9" w:rsidRPr="002D2DC9" w:rsidRDefault="002D2DC9" w:rsidP="002D2DC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u w:val="single"/>
        </w:rPr>
      </w:pPr>
      <w:r w:rsidRPr="002D2DC9">
        <w:rPr>
          <w:rFonts w:asciiTheme="majorHAnsi" w:hAnsiTheme="majorHAnsi" w:cstheme="majorHAnsi"/>
          <w:u w:val="single"/>
        </w:rPr>
        <w:t>MineField konstruálás</w:t>
      </w:r>
    </w:p>
    <w:p w14:paraId="4A8D16A8" w14:textId="73357F52" w:rsidR="002D2DC9" w:rsidRPr="002D2DC9" w:rsidRDefault="002D2DC9" w:rsidP="002D2DC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 w:rsidRPr="002D2DC9">
        <w:rPr>
          <w:rFonts w:asciiTheme="majorHAnsi" w:hAnsiTheme="majorHAnsi" w:cstheme="majorHAnsi"/>
          <w:b/>
          <w:bCs/>
          <w:i/>
          <w:iCs/>
          <w:color w:val="000000"/>
        </w:rPr>
        <w:t xml:space="preserve">MineField_BasicConstructTest_Done </w:t>
      </w:r>
      <w:r w:rsidRPr="002D2DC9">
        <w:rPr>
          <w:rFonts w:asciiTheme="majorHAnsi" w:hAnsiTheme="majorHAnsi" w:cstheme="majorHAnsi"/>
          <w:color w:val="000000"/>
        </w:rPr>
        <w:t xml:space="preserve">amely ellenőrzi, hogy megfelelő mennyiségű bomba lett-e elhelyezve a pályán, a tábla megfelelő méretű-e és hogy alapból minden mező </w:t>
      </w:r>
      <w:r>
        <w:rPr>
          <w:rFonts w:asciiTheme="majorHAnsi" w:hAnsiTheme="majorHAnsi" w:cstheme="majorHAnsi"/>
          <w:color w:val="000000"/>
        </w:rPr>
        <w:t>elrejtett és zászlómentes.</w:t>
      </w:r>
    </w:p>
    <w:p w14:paraId="66626FFD" w14:textId="14E16BA0" w:rsidR="002D2DC9" w:rsidRPr="002D2DC9" w:rsidRDefault="002D2DC9" w:rsidP="002D2DC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  <w:color w:val="000000"/>
        </w:rPr>
        <w:t xml:space="preserve">MineField_BasicConstructTest_NotLegitBoardSize </w:t>
      </w:r>
      <w:r>
        <w:rPr>
          <w:rFonts w:asciiTheme="majorHAnsi" w:hAnsiTheme="majorHAnsi" w:cstheme="majorHAnsi"/>
          <w:color w:val="000000"/>
        </w:rPr>
        <w:t xml:space="preserve"> amely ellenőrzi, hogy amennyiben nem megengedett méretű táblát hoznánk létre, dob-e Error-t a konstruktor.</w:t>
      </w:r>
    </w:p>
    <w:p w14:paraId="26EA9B97" w14:textId="1D68C82F" w:rsidR="002D2DC9" w:rsidRPr="002D2DC9" w:rsidRDefault="002D2DC9" w:rsidP="002D2DC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color w:val="000000"/>
          <w:u w:val="single"/>
        </w:rPr>
        <w:t>MineField játék vége</w:t>
      </w:r>
      <w:r w:rsidR="007C5FCD">
        <w:rPr>
          <w:rFonts w:asciiTheme="majorHAnsi" w:hAnsiTheme="majorHAnsi" w:cstheme="majorHAnsi"/>
          <w:color w:val="000000"/>
          <w:u w:val="single"/>
        </w:rPr>
        <w:t>, lépések</w:t>
      </w:r>
    </w:p>
    <w:p w14:paraId="5C33DE0A" w14:textId="02A92860" w:rsidR="002D2DC9" w:rsidRPr="00D27B69" w:rsidRDefault="002D2DC9" w:rsidP="002D2DC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 w:rsidRPr="002D2DC9">
        <w:rPr>
          <w:rFonts w:asciiTheme="majorHAnsi" w:hAnsiTheme="majorHAnsi" w:cstheme="majorHAnsi"/>
          <w:b/>
          <w:bCs/>
          <w:i/>
          <w:iCs/>
          <w:color w:val="000000"/>
        </w:rPr>
        <w:t xml:space="preserve">MineFieldBombClickTest </w:t>
      </w:r>
      <w:r w:rsidR="00D27B69">
        <w:rPr>
          <w:rFonts w:asciiTheme="majorHAnsi" w:hAnsiTheme="majorHAnsi" w:cstheme="majorHAnsi"/>
          <w:color w:val="000000"/>
        </w:rPr>
        <w:t>a</w:t>
      </w:r>
      <w:r>
        <w:rPr>
          <w:rFonts w:asciiTheme="majorHAnsi" w:hAnsiTheme="majorHAnsi" w:cstheme="majorHAnsi"/>
          <w:color w:val="000000"/>
        </w:rPr>
        <w:t xml:space="preserve">mely ellenőrzi, hogy bombára kattintás esetén, a GameOver </w:t>
      </w:r>
      <w:r w:rsidR="00AB36AE">
        <w:rPr>
          <w:rFonts w:asciiTheme="majorHAnsi" w:hAnsiTheme="majorHAnsi" w:cstheme="majorHAnsi"/>
          <w:color w:val="000000"/>
        </w:rPr>
        <w:t>event elsül-e</w:t>
      </w:r>
      <w:r w:rsidR="00D27B69">
        <w:rPr>
          <w:rFonts w:asciiTheme="majorHAnsi" w:hAnsiTheme="majorHAnsi" w:cstheme="majorHAnsi"/>
          <w:color w:val="000000"/>
        </w:rPr>
        <w:t>, illetve hogy a játék helyesen jelzi-e, hogy nem döntetlen, hanem vesztes a játék.</w:t>
      </w:r>
    </w:p>
    <w:p w14:paraId="2E9F3375" w14:textId="301EB373" w:rsidR="00D27B69" w:rsidRPr="00D27B69" w:rsidRDefault="00D27B69" w:rsidP="00D27B6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  <w:color w:val="000000"/>
        </w:rPr>
        <w:t xml:space="preserve">MineField_SuccessTest </w:t>
      </w:r>
      <w:r>
        <w:rPr>
          <w:rFonts w:asciiTheme="majorHAnsi" w:hAnsiTheme="majorHAnsi" w:cstheme="majorHAnsi"/>
          <w:color w:val="000000"/>
        </w:rPr>
        <w:t>amely ellenőrzi, hogy amennyiben minden egyes nem bomba mező megnyitásra került, a játék végetér-e és ha igen, helyesen mondja-e hogy a játék döntetlen.</w:t>
      </w:r>
    </w:p>
    <w:p w14:paraId="24D71E1E" w14:textId="570C91DE" w:rsidR="00D27B69" w:rsidRPr="00D27B69" w:rsidRDefault="00D27B69" w:rsidP="00D27B6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color w:val="000000"/>
          <w:u w:val="single"/>
        </w:rPr>
        <w:t>Mezők fontos működése</w:t>
      </w:r>
    </w:p>
    <w:p w14:paraId="22B1A3BD" w14:textId="123B3E97" w:rsidR="00D27B69" w:rsidRPr="00D27B69" w:rsidRDefault="00D27B69" w:rsidP="00D27B6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Cell_GetNeighbourCells_Center </w:t>
      </w:r>
      <w:r>
        <w:rPr>
          <w:rFonts w:asciiTheme="majorHAnsi" w:hAnsiTheme="majorHAnsi" w:cstheme="majorHAnsi"/>
        </w:rPr>
        <w:t xml:space="preserve"> illetve </w:t>
      </w:r>
      <w:r>
        <w:rPr>
          <w:rFonts w:asciiTheme="majorHAnsi" w:hAnsiTheme="majorHAnsi" w:cstheme="majorHAnsi"/>
          <w:b/>
          <w:bCs/>
          <w:i/>
          <w:iCs/>
        </w:rPr>
        <w:t xml:space="preserve">Cell_GetNeighbourCells_Edge </w:t>
      </w:r>
      <w:r>
        <w:rPr>
          <w:rFonts w:asciiTheme="majorHAnsi" w:hAnsiTheme="majorHAnsi" w:cstheme="majorHAnsi"/>
        </w:rPr>
        <w:t xml:space="preserve"> ellenőrzi, hogy akörnyezetét helyesen szedi-e össze a mező, mind a térképen belül, mind a sarokban.</w:t>
      </w:r>
    </w:p>
    <w:p w14:paraId="05DCD6AA" w14:textId="71104B7A" w:rsidR="00D27B69" w:rsidRPr="00D27B69" w:rsidRDefault="00D27B69" w:rsidP="00D27B69">
      <w:pPr>
        <w:pStyle w:val="ListParagraph"/>
        <w:numPr>
          <w:ilvl w:val="2"/>
          <w:numId w:val="4"/>
        </w:num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 xml:space="preserve">Cell_DoesNotRevealOthersWhenHasBombNextToIt </w:t>
      </w:r>
      <w:r>
        <w:rPr>
          <w:rFonts w:asciiTheme="majorHAnsi" w:hAnsiTheme="majorHAnsi" w:cstheme="majorHAnsi"/>
        </w:rPr>
        <w:t xml:space="preserve"> ellenőrzi, hogy amennyiben van a mező környkén bomba, nem-e indítja el a eurziót mint az üreseknél, hanem csak saját magát nyitja meg.</w:t>
      </w:r>
    </w:p>
    <w:p w14:paraId="65A1DCF6" w14:textId="77777777" w:rsidR="00476621" w:rsidRPr="002D2DC9" w:rsidRDefault="00476621" w:rsidP="00476621">
      <w:pPr>
        <w:rPr>
          <w:rFonts w:asciiTheme="majorHAnsi" w:hAnsiTheme="majorHAnsi" w:cstheme="majorHAnsi"/>
          <w:b/>
          <w:bCs/>
        </w:rPr>
      </w:pPr>
    </w:p>
    <w:sectPr w:rsidR="00476621" w:rsidRPr="002D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020C"/>
    <w:multiLevelType w:val="hybridMultilevel"/>
    <w:tmpl w:val="7CDC6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F7639"/>
    <w:multiLevelType w:val="hybridMultilevel"/>
    <w:tmpl w:val="7B3AF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61B26"/>
    <w:multiLevelType w:val="hybridMultilevel"/>
    <w:tmpl w:val="505AE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A77A1"/>
    <w:multiLevelType w:val="hybridMultilevel"/>
    <w:tmpl w:val="8076C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66743">
    <w:abstractNumId w:val="2"/>
  </w:num>
  <w:num w:numId="2" w16cid:durableId="1937059161">
    <w:abstractNumId w:val="3"/>
  </w:num>
  <w:num w:numId="3" w16cid:durableId="963584204">
    <w:abstractNumId w:val="1"/>
  </w:num>
  <w:num w:numId="4" w16cid:durableId="205561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6"/>
    <w:rsid w:val="000460B7"/>
    <w:rsid w:val="00051839"/>
    <w:rsid w:val="00065D55"/>
    <w:rsid w:val="000D4C31"/>
    <w:rsid w:val="00122FAA"/>
    <w:rsid w:val="00143BFB"/>
    <w:rsid w:val="00282FCA"/>
    <w:rsid w:val="002B667E"/>
    <w:rsid w:val="002D2DC9"/>
    <w:rsid w:val="00395C65"/>
    <w:rsid w:val="003F6D03"/>
    <w:rsid w:val="00464B18"/>
    <w:rsid w:val="00476621"/>
    <w:rsid w:val="004B2ACE"/>
    <w:rsid w:val="00567160"/>
    <w:rsid w:val="005675E2"/>
    <w:rsid w:val="00571D1D"/>
    <w:rsid w:val="005A7CB1"/>
    <w:rsid w:val="005B12E2"/>
    <w:rsid w:val="005D3647"/>
    <w:rsid w:val="006E2DDC"/>
    <w:rsid w:val="00724889"/>
    <w:rsid w:val="007404CE"/>
    <w:rsid w:val="00764D3F"/>
    <w:rsid w:val="007B5998"/>
    <w:rsid w:val="007C5FCD"/>
    <w:rsid w:val="00817DEA"/>
    <w:rsid w:val="0085245B"/>
    <w:rsid w:val="00920B4C"/>
    <w:rsid w:val="00A123A0"/>
    <w:rsid w:val="00A22FE1"/>
    <w:rsid w:val="00AA0763"/>
    <w:rsid w:val="00AA3F22"/>
    <w:rsid w:val="00AB36AE"/>
    <w:rsid w:val="00B550C5"/>
    <w:rsid w:val="00B77730"/>
    <w:rsid w:val="00BC6212"/>
    <w:rsid w:val="00BD6898"/>
    <w:rsid w:val="00CA5BBA"/>
    <w:rsid w:val="00D27B69"/>
    <w:rsid w:val="00D8342D"/>
    <w:rsid w:val="00DB6950"/>
    <w:rsid w:val="00DC0C88"/>
    <w:rsid w:val="00DF3AB2"/>
    <w:rsid w:val="00E377F9"/>
    <w:rsid w:val="00E93C0D"/>
    <w:rsid w:val="00F441E6"/>
    <w:rsid w:val="00FB10F8"/>
    <w:rsid w:val="00F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C7B2"/>
  <w15:chartTrackingRefBased/>
  <w15:docId w15:val="{0E756F1F-A434-480B-9874-F235A27C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1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wghiqq@int.elte.h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Gergely</dc:creator>
  <cp:keywords/>
  <dc:description/>
  <cp:lastModifiedBy>Varga Gergely</cp:lastModifiedBy>
  <cp:revision>36</cp:revision>
  <dcterms:created xsi:type="dcterms:W3CDTF">2022-11-12T17:59:00Z</dcterms:created>
  <dcterms:modified xsi:type="dcterms:W3CDTF">2022-12-11T12:49:00Z</dcterms:modified>
</cp:coreProperties>
</file>