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43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426D">
        <w:rPr>
          <w:rFonts w:ascii="Times New Roman" w:hAnsi="Times New Roman" w:cs="Times New Roman"/>
          <w:sz w:val="24"/>
          <w:szCs w:val="24"/>
        </w:rPr>
        <w:t>Grace Seiche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Wong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CS3431/A Term 2017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October 2017</w:t>
      </w:r>
    </w:p>
    <w:p w:rsidR="002C426D" w:rsidRDefault="002C426D" w:rsidP="002C426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5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1.a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{C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  <w:t>{AC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  <w:t>{BC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{BD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{BE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{CD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  <w:t>{CE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{DE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BC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BD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BE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  <w:t>{ACD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  <w:t>{BCD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  <w:t>{BCE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  <w:t>{BDE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{CDE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ACDE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BCD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BCE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ABCDE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BDE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</w:p>
    <w:p w:rsidR="002C426D" w:rsidRDefault="002C426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CDE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ACDE</w:t>
      </w:r>
      <w:r>
        <w:rPr>
          <w:rFonts w:ascii="Times New Roman" w:hAnsi="Times New Roman" w:cs="Times New Roman"/>
          <w:sz w:val="24"/>
          <w:szCs w:val="24"/>
        </w:rPr>
        <w:tab/>
        <w:t>{BCDE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</w:p>
    <w:p w:rsidR="0056523D" w:rsidRDefault="0056523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Keys: AB, BE</w:t>
      </w:r>
    </w:p>
    <w:p w:rsidR="0056523D" w:rsidRDefault="0056523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523D" w:rsidRDefault="0056523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1.b</w:t>
      </w:r>
    </w:p>
    <w:p w:rsidR="0056523D" w:rsidRDefault="0056523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Pr="005652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E: AB is a super key so does NOT violate</w:t>
      </w:r>
    </w:p>
    <w:p w:rsidR="00C71850" w:rsidRDefault="0056523D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652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C: B is not a super key and C is not in the candidate keys</w:t>
      </w:r>
      <w:r w:rsidR="00C71850">
        <w:rPr>
          <w:rFonts w:ascii="Times New Roman" w:hAnsi="Times New Roman" w:cs="Times New Roman"/>
          <w:sz w:val="24"/>
          <w:szCs w:val="24"/>
        </w:rPr>
        <w:t xml:space="preserve"> so VIOLATES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D: B is not a super key and D is not in any candidate keys so VIOLATES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A: CE is not a super key but A is part of a candidate key so does NOT violate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Violators: 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 and 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1.c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AB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cannot remove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C. {B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BD not C so cannot remove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D. {B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 not D so cannot remove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CE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A. {CE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 not A so cannot remove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attributes from AB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C71850" w:rsidRDefault="00C71850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Try to remove A so 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39093F">
        <w:rPr>
          <w:rFonts w:ascii="Times New Roman" w:hAnsi="Times New Roman" w:cs="Times New Roman"/>
          <w:sz w:val="24"/>
          <w:szCs w:val="24"/>
        </w:rPr>
        <w:t>{A</w:t>
      </w:r>
      <w:proofErr w:type="gramStart"/>
      <w:r w:rsidR="0039093F">
        <w:rPr>
          <w:rFonts w:ascii="Times New Roman" w:hAnsi="Times New Roman" w:cs="Times New Roman"/>
          <w:sz w:val="24"/>
          <w:szCs w:val="24"/>
        </w:rPr>
        <w:t>}</w:t>
      </w:r>
      <w:r w:rsidR="0039093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 w:rsidR="0039093F">
        <w:rPr>
          <w:rFonts w:ascii="Times New Roman" w:hAnsi="Times New Roman" w:cs="Times New Roman"/>
          <w:sz w:val="24"/>
          <w:szCs w:val="24"/>
        </w:rPr>
        <w:t xml:space="preserve"> =</w:t>
      </w:r>
      <w:r w:rsidR="0039093F">
        <w:rPr>
          <w:rFonts w:ascii="Times New Roman" w:hAnsi="Times New Roman" w:cs="Times New Roman"/>
          <w:sz w:val="24"/>
          <w:szCs w:val="24"/>
        </w:rPr>
        <w:t xml:space="preserve"> trivial not </w:t>
      </w:r>
      <w:proofErr w:type="spellStart"/>
      <w:r w:rsidR="0039093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9093F">
        <w:rPr>
          <w:rFonts w:ascii="Times New Roman" w:hAnsi="Times New Roman" w:cs="Times New Roman"/>
          <w:sz w:val="24"/>
          <w:szCs w:val="24"/>
        </w:rPr>
        <w:t xml:space="preserve"> so cannot remove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Try to remove B so A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E. {B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BCD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cannot remove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attributes from CE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Try to remove C so E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A. {C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 not A so cannot remove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Try to remove E so C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A. {E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 not A so cannot remove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 see that the above is unnecessary because we know it is a minimal basis, but I still wanted to practice.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B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 and B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 into B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CD.</w:t>
      </w:r>
    </w:p>
    <w:p w:rsidR="0039093F" w:rsidRP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 w:rsidRPr="0039093F">
        <w:rPr>
          <w:rFonts w:ascii="Times New Roman" w:hAnsi="Times New Roman" w:cs="Times New Roman"/>
          <w:sz w:val="24"/>
          <w:szCs w:val="24"/>
          <w:lang w:val="es-US"/>
        </w:rPr>
        <w:t>R1(A</w:t>
      </w:r>
      <w:proofErr w:type="gramStart"/>
      <w:r w:rsidRPr="0039093F">
        <w:rPr>
          <w:rFonts w:ascii="Times New Roman" w:hAnsi="Times New Roman" w:cs="Times New Roman"/>
          <w:sz w:val="24"/>
          <w:szCs w:val="24"/>
          <w:lang w:val="es-US"/>
        </w:rPr>
        <w:t>,B,E</w:t>
      </w:r>
      <w:proofErr w:type="gramEnd"/>
      <w:r w:rsidRPr="0039093F">
        <w:rPr>
          <w:rFonts w:ascii="Times New Roman" w:hAnsi="Times New Roman" w:cs="Times New Roman"/>
          <w:sz w:val="24"/>
          <w:szCs w:val="24"/>
          <w:lang w:val="es-US"/>
        </w:rPr>
        <w:t>) R2(B,C,D) R3(A,C,E)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093F">
        <w:rPr>
          <w:rFonts w:ascii="Times New Roman" w:hAnsi="Times New Roman" w:cs="Times New Roman"/>
          <w:sz w:val="24"/>
          <w:szCs w:val="24"/>
        </w:rPr>
        <w:t>Since R1 contains the candi</w:t>
      </w:r>
      <w:r>
        <w:rPr>
          <w:rFonts w:ascii="Times New Roman" w:hAnsi="Times New Roman" w:cs="Times New Roman"/>
          <w:sz w:val="24"/>
          <w:szCs w:val="24"/>
        </w:rPr>
        <w:t>date key, do not need to add another relation.</w:t>
      </w:r>
    </w:p>
    <w:p w:rsidR="0039093F" w:rsidRP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 w:rsidRPr="0039093F">
        <w:rPr>
          <w:rFonts w:ascii="Times New Roman" w:hAnsi="Times New Roman" w:cs="Times New Roman"/>
          <w:sz w:val="24"/>
          <w:szCs w:val="24"/>
          <w:lang w:val="es-US"/>
        </w:rPr>
        <w:t>R1(A</w:t>
      </w:r>
      <w:proofErr w:type="gramStart"/>
      <w:r w:rsidRPr="0039093F">
        <w:rPr>
          <w:rFonts w:ascii="Times New Roman" w:hAnsi="Times New Roman" w:cs="Times New Roman"/>
          <w:sz w:val="24"/>
          <w:szCs w:val="24"/>
          <w:lang w:val="es-US"/>
        </w:rPr>
        <w:t>,B,E</w:t>
      </w:r>
      <w:proofErr w:type="gramEnd"/>
      <w:r w:rsidRPr="0039093F">
        <w:rPr>
          <w:rFonts w:ascii="Times New Roman" w:hAnsi="Times New Roman" w:cs="Times New Roman"/>
          <w:sz w:val="24"/>
          <w:szCs w:val="24"/>
          <w:lang w:val="es-US"/>
        </w:rPr>
        <w:t>) R2(B,C,D) R3(A,C,E)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US"/>
        </w:rPr>
      </w:pPr>
    </w:p>
    <w:p w:rsidR="0039093F" w:rsidRPr="0039093F" w:rsidRDefault="0039093F" w:rsidP="002C426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9093F">
        <w:rPr>
          <w:rFonts w:ascii="Times New Roman" w:hAnsi="Times New Roman" w:cs="Times New Roman"/>
          <w:b/>
          <w:sz w:val="24"/>
          <w:szCs w:val="24"/>
        </w:rPr>
        <w:t>Problem 1.d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093F">
        <w:rPr>
          <w:rFonts w:ascii="Times New Roman" w:hAnsi="Times New Roman" w:cs="Times New Roman"/>
          <w:sz w:val="24"/>
          <w:szCs w:val="24"/>
        </w:rPr>
        <w:t>B</w:t>
      </w:r>
      <w:r w:rsidRPr="0039093F">
        <w:rPr>
          <w:rFonts w:ascii="Times New Roman" w:hAnsi="Times New Roman" w:cs="Times New Roman"/>
          <w:sz w:val="24"/>
          <w:szCs w:val="24"/>
          <w:lang w:val="es-US"/>
        </w:rPr>
        <w:sym w:font="Wingdings" w:char="F0E0"/>
      </w:r>
      <w:r w:rsidRPr="0039093F">
        <w:rPr>
          <w:rFonts w:ascii="Times New Roman" w:hAnsi="Times New Roman" w:cs="Times New Roman"/>
          <w:sz w:val="24"/>
          <w:szCs w:val="24"/>
        </w:rPr>
        <w:t>C, B</w:t>
      </w:r>
      <w:r w:rsidRPr="0039093F">
        <w:rPr>
          <w:rFonts w:ascii="Times New Roman" w:hAnsi="Times New Roman" w:cs="Times New Roman"/>
          <w:sz w:val="24"/>
          <w:szCs w:val="24"/>
          <w:lang w:val="es-US"/>
        </w:rPr>
        <w:sym w:font="Wingdings" w:char="F0E0"/>
      </w:r>
      <w:r w:rsidRPr="0039093F">
        <w:rPr>
          <w:rFonts w:ascii="Times New Roman" w:hAnsi="Times New Roman" w:cs="Times New Roman"/>
          <w:sz w:val="24"/>
          <w:szCs w:val="24"/>
        </w:rPr>
        <w:t>D, and CE</w:t>
      </w:r>
      <w:r w:rsidRPr="0039093F">
        <w:rPr>
          <w:rFonts w:ascii="Times New Roman" w:hAnsi="Times New Roman" w:cs="Times New Roman"/>
          <w:sz w:val="24"/>
          <w:szCs w:val="24"/>
          <w:lang w:val="es-US"/>
        </w:rPr>
        <w:sym w:font="Wingdings" w:char="F0E0"/>
      </w:r>
      <w:r w:rsidRPr="0039093F">
        <w:rPr>
          <w:rFonts w:ascii="Times New Roman" w:hAnsi="Times New Roman" w:cs="Times New Roman"/>
          <w:sz w:val="24"/>
          <w:szCs w:val="24"/>
        </w:rPr>
        <w:t>A all violate BC</w:t>
      </w:r>
      <w:r>
        <w:rPr>
          <w:rFonts w:ascii="Times New Roman" w:hAnsi="Times New Roman" w:cs="Times New Roman"/>
          <w:sz w:val="24"/>
          <w:szCs w:val="24"/>
        </w:rPr>
        <w:t>NF because they do not have super keys on the left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1.e</w:t>
      </w:r>
    </w:p>
    <w:p w:rsidR="0039093F" w:rsidRDefault="0039093F" w:rsidP="002C42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 for violation</w:t>
      </w:r>
    </w:p>
    <w:p w:rsidR="0039093F" w:rsidRP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 w:rsidRPr="0039093F">
        <w:rPr>
          <w:rFonts w:ascii="Times New Roman" w:hAnsi="Times New Roman" w:cs="Times New Roman"/>
          <w:sz w:val="24"/>
          <w:szCs w:val="24"/>
          <w:lang w:val="es-US"/>
        </w:rPr>
        <w:lastRenderedPageBreak/>
        <w:t>{B}</w:t>
      </w:r>
      <w:r w:rsidRPr="0039093F">
        <w:rPr>
          <w:rFonts w:ascii="Times New Roman" w:hAnsi="Times New Roman" w:cs="Times New Roman"/>
          <w:sz w:val="24"/>
          <w:szCs w:val="24"/>
          <w:vertAlign w:val="superscript"/>
          <w:lang w:val="es-US"/>
        </w:rPr>
        <w:t>+</w:t>
      </w:r>
      <w:r w:rsidRPr="0039093F">
        <w:rPr>
          <w:rFonts w:ascii="Times New Roman" w:hAnsi="Times New Roman" w:cs="Times New Roman"/>
          <w:sz w:val="24"/>
          <w:szCs w:val="24"/>
          <w:lang w:val="es-US"/>
        </w:rPr>
        <w:t xml:space="preserve"> =</w:t>
      </w:r>
      <w:r w:rsidRPr="0039093F">
        <w:rPr>
          <w:rFonts w:ascii="Times New Roman" w:hAnsi="Times New Roman" w:cs="Times New Roman"/>
          <w:sz w:val="24"/>
          <w:szCs w:val="24"/>
          <w:lang w:val="es-US"/>
        </w:rPr>
        <w:t xml:space="preserve"> BCD</w:t>
      </w:r>
    </w:p>
    <w:p w:rsidR="0039093F" w:rsidRP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093F">
        <w:rPr>
          <w:rFonts w:ascii="Times New Roman" w:hAnsi="Times New Roman" w:cs="Times New Roman"/>
          <w:sz w:val="24"/>
          <w:szCs w:val="24"/>
        </w:rPr>
        <w:t>R1(</w:t>
      </w:r>
      <w:proofErr w:type="gramEnd"/>
      <w:r w:rsidRPr="0039093F">
        <w:rPr>
          <w:rFonts w:ascii="Times New Roman" w:hAnsi="Times New Roman" w:cs="Times New Roman"/>
          <w:sz w:val="24"/>
          <w:szCs w:val="24"/>
        </w:rPr>
        <w:t>B,C,D) R2(A,B,E)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093F">
        <w:rPr>
          <w:rFonts w:ascii="Times New Roman" w:hAnsi="Times New Roman" w:cs="Times New Roman"/>
          <w:sz w:val="24"/>
          <w:szCs w:val="24"/>
        </w:rPr>
        <w:t xml:space="preserve">Closures for </w:t>
      </w:r>
      <w:r>
        <w:rPr>
          <w:rFonts w:ascii="Times New Roman" w:hAnsi="Times New Roman" w:cs="Times New Roman"/>
          <w:sz w:val="24"/>
          <w:szCs w:val="24"/>
        </w:rPr>
        <w:t xml:space="preserve">R1 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{C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{B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BCD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{CD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key: B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 for R1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to B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CD which is NOT in violation</w:t>
      </w:r>
      <w:r w:rsidR="007E12CB">
        <w:rPr>
          <w:rFonts w:ascii="Times New Roman" w:hAnsi="Times New Roman" w:cs="Times New Roman"/>
          <w:sz w:val="24"/>
          <w:szCs w:val="24"/>
        </w:rPr>
        <w:t xml:space="preserve"> because it B is the super</w:t>
      </w:r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 for R2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{B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key: AB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 for R2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 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in v</w:t>
      </w:r>
      <w:r w:rsidR="007E12CB">
        <w:rPr>
          <w:rFonts w:ascii="Times New Roman" w:hAnsi="Times New Roman" w:cs="Times New Roman"/>
          <w:sz w:val="24"/>
          <w:szCs w:val="24"/>
        </w:rPr>
        <w:t>iolation because AB is super</w:t>
      </w:r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final relations are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R1(</w:t>
      </w:r>
      <w:proofErr w:type="gramEnd"/>
      <w:r>
        <w:rPr>
          <w:rFonts w:ascii="Times New Roman" w:hAnsi="Times New Roman" w:cs="Times New Roman"/>
          <w:sz w:val="24"/>
          <w:szCs w:val="24"/>
        </w:rPr>
        <w:t>B,C,D) R2(A,B,E)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2.a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{C}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{D}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BD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{AB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{AC}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  <w:t>{AD}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ABDE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{AE}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  <w:t>{BC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  <w:t>{BD}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ABDE</w:t>
      </w:r>
      <w:r>
        <w:rPr>
          <w:rFonts w:ascii="Times New Roman" w:hAnsi="Times New Roman" w:cs="Times New Roman"/>
          <w:sz w:val="24"/>
          <w:szCs w:val="24"/>
        </w:rPr>
        <w:tab/>
        <w:t>{BE}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{CD}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  <w:t>{CE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  <w:t>{DE}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ABDE</w:t>
      </w:r>
      <w:r>
        <w:rPr>
          <w:rFonts w:ascii="Times New Roman" w:hAnsi="Times New Roman" w:cs="Times New Roman"/>
          <w:sz w:val="24"/>
          <w:szCs w:val="24"/>
        </w:rPr>
        <w:tab/>
        <w:t>{ABC}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ABCDE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{ABD}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ab/>
        <w:t>{ABE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  <w:t>{ACD}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  <w:t>{ACE}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ABDE</w:t>
      </w:r>
      <w:r>
        <w:rPr>
          <w:rFonts w:ascii="Times New Roman" w:hAnsi="Times New Roman" w:cs="Times New Roman"/>
          <w:sz w:val="24"/>
          <w:szCs w:val="24"/>
        </w:rPr>
        <w:tab/>
        <w:t>{BCD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ABCDE</w:t>
      </w:r>
      <w:r>
        <w:rPr>
          <w:rFonts w:ascii="Times New Roman" w:hAnsi="Times New Roman" w:cs="Times New Roman"/>
          <w:sz w:val="24"/>
          <w:szCs w:val="24"/>
        </w:rPr>
        <w:tab/>
        <w:t>{BCE}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ABCDE</w:t>
      </w:r>
      <w:r>
        <w:rPr>
          <w:rFonts w:ascii="Times New Roman" w:hAnsi="Times New Roman" w:cs="Times New Roman"/>
          <w:sz w:val="24"/>
          <w:szCs w:val="24"/>
        </w:rPr>
        <w:tab/>
        <w:t>{BDE}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</w:t>
      </w:r>
      <w:r>
        <w:rPr>
          <w:rFonts w:ascii="Times New Roman" w:hAnsi="Times New Roman" w:cs="Times New Roman"/>
          <w:sz w:val="24"/>
          <w:szCs w:val="24"/>
        </w:rPr>
        <w:t>DE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{CDE}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CDE</w:t>
      </w:r>
      <w:r>
        <w:rPr>
          <w:rFonts w:ascii="Times New Roman" w:hAnsi="Times New Roman" w:cs="Times New Roman"/>
          <w:sz w:val="24"/>
          <w:szCs w:val="24"/>
        </w:rPr>
        <w:tab/>
        <w:t>{ABCD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ABCDE</w:t>
      </w:r>
      <w:r>
        <w:rPr>
          <w:rFonts w:ascii="Times New Roman" w:hAnsi="Times New Roman" w:cs="Times New Roman"/>
          <w:sz w:val="24"/>
          <w:szCs w:val="24"/>
        </w:rPr>
        <w:tab/>
        <w:t>{ABCE}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=ABCDE</w:t>
      </w:r>
      <w:r>
        <w:rPr>
          <w:rFonts w:ascii="Times New Roman" w:hAnsi="Times New Roman" w:cs="Times New Roman"/>
          <w:sz w:val="24"/>
          <w:szCs w:val="24"/>
        </w:rPr>
        <w:tab/>
        <w:t>{ABDE}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{ACDE}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CDE</w:t>
      </w:r>
      <w:r>
        <w:rPr>
          <w:rFonts w:ascii="Times New Roman" w:hAnsi="Times New Roman" w:cs="Times New Roman"/>
          <w:sz w:val="24"/>
          <w:szCs w:val="24"/>
        </w:rPr>
        <w:tab/>
        <w:t>{BCDE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ABCDE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Keys: BC, CD, CE</w:t>
      </w: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9093F" w:rsidRDefault="0039093F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2.b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652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A: B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not super key so VIOLATES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652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B is not a super key so VIOLATES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D: CE is</w:t>
      </w:r>
      <w:r>
        <w:rPr>
          <w:rFonts w:ascii="Times New Roman" w:hAnsi="Times New Roman" w:cs="Times New Roman"/>
          <w:sz w:val="24"/>
          <w:szCs w:val="24"/>
        </w:rPr>
        <w:t xml:space="preserve"> a super key so does NOT violate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is not a super key </w:t>
      </w:r>
      <w:r>
        <w:rPr>
          <w:rFonts w:ascii="Times New Roman" w:hAnsi="Times New Roman" w:cs="Times New Roman"/>
          <w:sz w:val="24"/>
          <w:szCs w:val="24"/>
        </w:rPr>
        <w:t>so VIOLATES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Violators: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E12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A, B</w:t>
      </w:r>
      <w:r w:rsidRPr="007E12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E, and D</w:t>
      </w:r>
      <w:r w:rsidRPr="007E12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2.c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E12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 is in violation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ABE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R1(</w:t>
      </w:r>
      <w:proofErr w:type="gramEnd"/>
      <w:r>
        <w:rPr>
          <w:rFonts w:ascii="Times New Roman" w:hAnsi="Times New Roman" w:cs="Times New Roman"/>
          <w:sz w:val="24"/>
          <w:szCs w:val="24"/>
        </w:rPr>
        <w:t>A,B,E) R2(B,C,D)</w:t>
      </w:r>
    </w:p>
    <w:p w:rsidR="007E12CB" w:rsidRP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 for R1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{AB}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ABE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{AE}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  <w:t>{BE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ABE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key: B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Functional Dependencies for R1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E12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E12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to B</w:t>
      </w:r>
      <w:r w:rsidRPr="007E12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AE which is NOT in violation because B is super key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 for R2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{C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trivial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{D}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{BC}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{BD}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ab/>
        <w:t>{CD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BCD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key: CD</w:t>
      </w:r>
    </w:p>
    <w:p w:rsidR="007E12CB" w:rsidRDefault="007E12CB" w:rsidP="007E12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 for R2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E12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VIOLATES because D is not super key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BD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R3(</w:t>
      </w:r>
      <w:proofErr w:type="gramEnd"/>
      <w:r>
        <w:rPr>
          <w:rFonts w:ascii="Times New Roman" w:hAnsi="Times New Roman" w:cs="Times New Roman"/>
          <w:sz w:val="24"/>
          <w:szCs w:val="24"/>
        </w:rPr>
        <w:t>B,D) R4(C,D)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final relations are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R1(</w:t>
      </w:r>
      <w:proofErr w:type="gramEnd"/>
      <w:r>
        <w:rPr>
          <w:rFonts w:ascii="Times New Roman" w:hAnsi="Times New Roman" w:cs="Times New Roman"/>
          <w:sz w:val="24"/>
          <w:szCs w:val="24"/>
        </w:rPr>
        <w:t>A,B,E) R3(B,D) R4(C,D)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2.d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652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A: </w:t>
      </w:r>
      <w:r>
        <w:rPr>
          <w:rFonts w:ascii="Times New Roman" w:hAnsi="Times New Roman" w:cs="Times New Roman"/>
          <w:sz w:val="24"/>
          <w:szCs w:val="24"/>
        </w:rPr>
        <w:t xml:space="preserve">B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a super key </w:t>
      </w:r>
      <w:r>
        <w:rPr>
          <w:rFonts w:ascii="Times New Roman" w:hAnsi="Times New Roman" w:cs="Times New Roman"/>
          <w:sz w:val="24"/>
          <w:szCs w:val="24"/>
        </w:rPr>
        <w:t xml:space="preserve">and A is not in the candidate keys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>VIOLATES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652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: B is not a super key </w:t>
      </w:r>
      <w:r>
        <w:rPr>
          <w:rFonts w:ascii="Times New Roman" w:hAnsi="Times New Roman" w:cs="Times New Roman"/>
          <w:sz w:val="24"/>
          <w:szCs w:val="24"/>
        </w:rPr>
        <w:t>but E</w:t>
      </w:r>
      <w:r>
        <w:rPr>
          <w:rFonts w:ascii="Times New Roman" w:hAnsi="Times New Roman" w:cs="Times New Roman"/>
          <w:sz w:val="24"/>
          <w:szCs w:val="24"/>
        </w:rPr>
        <w:t xml:space="preserve"> is part of a candidate key so does NOT violate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CE is</w:t>
      </w:r>
      <w:r>
        <w:rPr>
          <w:rFonts w:ascii="Times New Roman" w:hAnsi="Times New Roman" w:cs="Times New Roman"/>
          <w:sz w:val="24"/>
          <w:szCs w:val="24"/>
        </w:rPr>
        <w:t xml:space="preserve"> a super key </w:t>
      </w:r>
      <w:r>
        <w:rPr>
          <w:rFonts w:ascii="Times New Roman" w:hAnsi="Times New Roman" w:cs="Times New Roman"/>
          <w:sz w:val="24"/>
          <w:szCs w:val="24"/>
        </w:rPr>
        <w:t>so does NOT violate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B: D is not a super key but B</w:t>
      </w:r>
      <w:r>
        <w:rPr>
          <w:rFonts w:ascii="Times New Roman" w:hAnsi="Times New Roman" w:cs="Times New Roman"/>
          <w:sz w:val="24"/>
          <w:szCs w:val="24"/>
        </w:rPr>
        <w:t xml:space="preserve"> is part of a candidate key so does NOT violate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Violator</w:t>
      </w:r>
      <w:r>
        <w:rPr>
          <w:rFonts w:ascii="Times New Roman" w:hAnsi="Times New Roman" w:cs="Times New Roman"/>
          <w:sz w:val="24"/>
          <w:szCs w:val="24"/>
        </w:rPr>
        <w:t>: 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BE not A</w:t>
      </w:r>
      <w:r>
        <w:rPr>
          <w:rFonts w:ascii="Times New Roman" w:hAnsi="Times New Roman" w:cs="Times New Roman"/>
          <w:sz w:val="24"/>
          <w:szCs w:val="24"/>
        </w:rPr>
        <w:t xml:space="preserve"> so cannot remove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 to remove B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E. {B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BA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cannot remove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CE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D. {CE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</w:t>
      </w:r>
      <w:r>
        <w:rPr>
          <w:rFonts w:ascii="Times New Roman" w:hAnsi="Times New Roman" w:cs="Times New Roman"/>
          <w:sz w:val="24"/>
          <w:szCs w:val="24"/>
        </w:rPr>
        <w:t xml:space="preserve"> not D so cannot remove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D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B. {D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trivial not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so cannot remove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remove attributes from CE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Try to remove C so E</w:t>
      </w:r>
      <w:r w:rsidRPr="00C718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{C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trivial not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so cannot remove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Try to remove E so C</w:t>
      </w:r>
      <w:r w:rsidRPr="00390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D. {E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trivial not D</w:t>
      </w:r>
      <w:r>
        <w:rPr>
          <w:rFonts w:ascii="Times New Roman" w:hAnsi="Times New Roman" w:cs="Times New Roman"/>
          <w:sz w:val="24"/>
          <w:szCs w:val="24"/>
        </w:rPr>
        <w:t xml:space="preserve"> so cannot remove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B</w:t>
      </w:r>
      <w:r w:rsidRPr="00391C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 and B</w:t>
      </w:r>
      <w:r w:rsidRPr="00391C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 into B</w:t>
      </w:r>
      <w:r w:rsidRPr="00391C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AE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 Basis: G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B</w:t>
      </w:r>
      <w:r w:rsidRPr="00391C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AE, CE</w:t>
      </w:r>
      <w:r w:rsidRPr="00391C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D, D</w:t>
      </w:r>
      <w:r w:rsidRPr="00391C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B}</w:t>
      </w:r>
    </w:p>
    <w:p w:rsidR="00391C8C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R1(</w:t>
      </w:r>
      <w:proofErr w:type="gramEnd"/>
      <w:r>
        <w:rPr>
          <w:rFonts w:ascii="Times New Roman" w:hAnsi="Times New Roman" w:cs="Times New Roman"/>
          <w:sz w:val="24"/>
          <w:szCs w:val="24"/>
        </w:rPr>
        <w:t>A,B,E) R2(C,D,E) R3(B,D)</w:t>
      </w:r>
    </w:p>
    <w:p w:rsidR="006D6E42" w:rsidRDefault="00391C8C" w:rsidP="00391C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R2 contains</w:t>
      </w:r>
      <w:r w:rsidR="006D6E42">
        <w:rPr>
          <w:rFonts w:ascii="Times New Roman" w:hAnsi="Times New Roman" w:cs="Times New Roman"/>
          <w:sz w:val="24"/>
          <w:szCs w:val="24"/>
        </w:rPr>
        <w:t xml:space="preserve"> candidate key CD so do not need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6D6E42">
        <w:rPr>
          <w:rFonts w:ascii="Times New Roman" w:hAnsi="Times New Roman" w:cs="Times New Roman"/>
          <w:sz w:val="24"/>
          <w:szCs w:val="24"/>
        </w:rPr>
        <w:t>add a relation.</w:t>
      </w:r>
    </w:p>
    <w:p w:rsidR="006D6E42" w:rsidRDefault="006D6E42" w:rsidP="006D6E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R1(</w:t>
      </w:r>
      <w:proofErr w:type="gramEnd"/>
      <w:r>
        <w:rPr>
          <w:rFonts w:ascii="Times New Roman" w:hAnsi="Times New Roman" w:cs="Times New Roman"/>
          <w:sz w:val="24"/>
          <w:szCs w:val="24"/>
        </w:rPr>
        <w:t>A,B,E) R2(C,D,E) R3(B,D)</w:t>
      </w:r>
    </w:p>
    <w:p w:rsidR="007E12CB" w:rsidRDefault="007E12CB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D6E42" w:rsidRDefault="006D6E4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3.1.a</w:t>
      </w:r>
    </w:p>
    <w:p w:rsidR="006D6E42" w:rsidRDefault="006D6E4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be lossless because the foreign key connecting these two tables is Artwork, which is a candidate key of R.</w:t>
      </w:r>
    </w:p>
    <w:p w:rsidR="006D6E42" w:rsidRDefault="006D6E4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D6E42" w:rsidRDefault="006D6E4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3.1.b</w:t>
      </w:r>
    </w:p>
    <w:p w:rsidR="006D6E42" w:rsidRDefault="006D6E4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be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on natural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Britto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have artwork Garden of Eden AND Radiant Baby because they are both in the Miami Beach gallery. </w:t>
      </w:r>
      <w:proofErr w:type="spellStart"/>
      <w:r>
        <w:rPr>
          <w:rFonts w:ascii="Times New Roman" w:hAnsi="Times New Roman" w:cs="Times New Roman"/>
          <w:sz w:val="24"/>
          <w:szCs w:val="24"/>
        </w:rPr>
        <w:t>Britto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Radiant Baby was not in the original table, but it is in the natural join of R1 and R2, so the decomposition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6E42" w:rsidRDefault="006D6E4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D6E42" w:rsidRDefault="006D16FE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3.2</w:t>
      </w:r>
    </w:p>
    <w:p w:rsidR="006D16FE" w:rsidRDefault="006D16FE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 of R</w:t>
      </w:r>
    </w:p>
    <w:p w:rsidR="006D16FE" w:rsidRDefault="006D16FE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Artist </w:t>
      </w:r>
      <w:r w:rsidRPr="006D16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6D16FE" w:rsidRDefault="006D16FE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Gallery </w:t>
      </w:r>
      <w:r w:rsidRPr="006D16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540802" w:rsidRDefault="006D16FE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Artwork </w:t>
      </w:r>
      <w:r w:rsidRPr="006D16FE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0802">
        <w:rPr>
          <w:rFonts w:ascii="Times New Roman" w:hAnsi="Times New Roman" w:cs="Times New Roman"/>
          <w:sz w:val="24"/>
          <w:szCs w:val="24"/>
        </w:rPr>
        <w:t xml:space="preserve"> Artist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Artwork </w:t>
      </w:r>
      <w:r w:rsidRPr="006D16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Gallery</w:t>
      </w:r>
    </w:p>
    <w:p w:rsidR="006D16FE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Artwork </w:t>
      </w:r>
      <w:r w:rsidRPr="006D16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6FE">
        <w:rPr>
          <w:rFonts w:ascii="Times New Roman" w:hAnsi="Times New Roman" w:cs="Times New Roman"/>
          <w:sz w:val="24"/>
          <w:szCs w:val="24"/>
        </w:rPr>
        <w:t>Address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Artist, Gallery </w:t>
      </w:r>
      <w:r w:rsidRPr="00540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Artwork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Artist, Gallery, Address </w:t>
      </w:r>
      <w:r w:rsidRPr="00540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Artwork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3.2.a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 of R1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Gallery </w:t>
      </w:r>
      <w:r w:rsidRPr="00540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 </w:t>
      </w:r>
      <w:r w:rsidRPr="00540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 of R2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Artwork </w:t>
      </w:r>
      <w:r w:rsidRPr="00540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Artist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functional dependencies </w:t>
      </w:r>
      <w:r>
        <w:rPr>
          <w:rFonts w:ascii="Times New Roman" w:hAnsi="Times New Roman" w:cs="Times New Roman"/>
          <w:sz w:val="24"/>
          <w:szCs w:val="24"/>
        </w:rPr>
        <w:t>in R1 and R2 combined</w:t>
      </w:r>
      <w:r>
        <w:rPr>
          <w:rFonts w:ascii="Times New Roman" w:hAnsi="Times New Roman" w:cs="Times New Roman"/>
          <w:sz w:val="24"/>
          <w:szCs w:val="24"/>
        </w:rPr>
        <w:t xml:space="preserve"> are not the same as those of R, the functional dependencies are not preserved.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3.2.b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 of R1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 of R2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 </w:t>
      </w:r>
      <w:r w:rsidRPr="00540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Artwork </w:t>
      </w:r>
      <w:r w:rsidRPr="00540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Artist</w:t>
      </w:r>
    </w:p>
    <w:p w:rsid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Artwork </w:t>
      </w:r>
      <w:r w:rsidRPr="00540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540802" w:rsidRDefault="00540802" w:rsidP="005408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functional dependencies in R1 and R2 combined are not the same as those of R, the functional dependencies are not preserved.</w:t>
      </w:r>
    </w:p>
    <w:p w:rsidR="00540802" w:rsidRPr="00540802" w:rsidRDefault="00540802" w:rsidP="003909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0802" w:rsidRPr="0054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18"/>
    <w:rsid w:val="001F4F43"/>
    <w:rsid w:val="00230018"/>
    <w:rsid w:val="002C426D"/>
    <w:rsid w:val="0039093F"/>
    <w:rsid w:val="00391C8C"/>
    <w:rsid w:val="00540802"/>
    <w:rsid w:val="0056523D"/>
    <w:rsid w:val="006D16FE"/>
    <w:rsid w:val="006D6E42"/>
    <w:rsid w:val="007E12CB"/>
    <w:rsid w:val="00C71850"/>
    <w:rsid w:val="00ED128B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B1702-62EB-4DDC-96BF-AD01569E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Seiche</dc:creator>
  <cp:keywords/>
  <dc:description/>
  <cp:lastModifiedBy>Grace Seiche</cp:lastModifiedBy>
  <cp:revision>4</cp:revision>
  <dcterms:created xsi:type="dcterms:W3CDTF">2017-10-11T01:17:00Z</dcterms:created>
  <dcterms:modified xsi:type="dcterms:W3CDTF">2017-10-11T02:55:00Z</dcterms:modified>
</cp:coreProperties>
</file>