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24CA5A52" w:rsidR="002F3889" w:rsidRDefault="004C7DF2" w:rsidP="00931912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PhD |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931912">
              <w:rPr>
                <w:b/>
                <w:color w:val="000000"/>
                <w:sz w:val="28"/>
                <w:szCs w:val="28"/>
              </w:rPr>
              <w:t xml:space="preserve"> |</w:t>
            </w:r>
            <w:r w:rsidR="00931912" w:rsidRPr="00931912">
              <w:rPr>
                <w:b/>
                <w:color w:val="000000"/>
                <w:sz w:val="28"/>
                <w:szCs w:val="28"/>
              </w:rPr>
              <w:t xml:space="preserve"> Distributed Data Systems &amp; AI Data Infrastructure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1D6C29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1D6C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10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490EAD5F" w14:textId="099004CB" w:rsidR="0086155B" w:rsidRPr="0086155B" w:rsidRDefault="0086155B" w:rsidP="0086155B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 w:rsidRPr="0086155B">
        <w:rPr>
          <w:color w:val="000000"/>
          <w:sz w:val="24"/>
          <w:szCs w:val="24"/>
        </w:rPr>
        <w:t xml:space="preserve">Software engineer building petabyte-scale lakehouse and AI data infrastructure at Huawei. Designed and implemented a two-tier distributed cache for Lance; currently developing a query-adaptive ANN index targeting tens of billions of vectors. As part of this role, authored 50 merged PRs to </w:t>
      </w:r>
      <w:hyperlink r:id="rId11" w:history="1">
        <w:r w:rsidRPr="00463332">
          <w:rPr>
            <w:rStyle w:val="Hyperlink"/>
            <w:sz w:val="24"/>
            <w:szCs w:val="24"/>
          </w:rPr>
          <w:t>Apache Hudi</w:t>
        </w:r>
      </w:hyperlink>
      <w:r w:rsidRPr="0086155B">
        <w:rPr>
          <w:color w:val="000000"/>
          <w:sz w:val="24"/>
          <w:szCs w:val="24"/>
        </w:rPr>
        <w:t xml:space="preserve"> and three to </w:t>
      </w:r>
      <w:hyperlink r:id="rId12" w:history="1">
        <w:r w:rsidRPr="00463332">
          <w:rPr>
            <w:rStyle w:val="Hyperlink"/>
            <w:sz w:val="24"/>
            <w:szCs w:val="24"/>
          </w:rPr>
          <w:t>Lance</w:t>
        </w:r>
      </w:hyperlink>
      <w:r w:rsidRPr="0086155B">
        <w:rPr>
          <w:color w:val="000000"/>
          <w:sz w:val="24"/>
          <w:szCs w:val="24"/>
        </w:rPr>
        <w:t xml:space="preserve">. </w:t>
      </w:r>
      <w:r w:rsidR="00A54F0A" w:rsidRPr="00A54F0A">
        <w:rPr>
          <w:color w:val="000000"/>
          <w:sz w:val="24"/>
          <w:szCs w:val="24"/>
        </w:rPr>
        <w:t>Research background informs a rigorous approach to system design, benchmarking, and performance validation</w:t>
      </w:r>
      <w:r w:rsidRPr="0086155B">
        <w:rPr>
          <w:color w:val="000000"/>
          <w:sz w:val="24"/>
          <w:szCs w:val="24"/>
        </w:rPr>
        <w:t>. Creator of open-source agentic software-development tooling for reproducible issue-to-PR and develop–review workflows with human-in-the-loop</w:t>
      </w:r>
      <w:r w:rsidR="00E6047A">
        <w:rPr>
          <w:color w:val="000000"/>
          <w:sz w:val="24"/>
          <w:szCs w:val="24"/>
        </w:rPr>
        <w:t xml:space="preserve"> (HITL)</w:t>
      </w:r>
      <w:r w:rsidRPr="0086155B">
        <w:rPr>
          <w:color w:val="000000"/>
          <w:sz w:val="24"/>
          <w:szCs w:val="24"/>
        </w:rPr>
        <w:t xml:space="preserve"> handoff, monitoring, and cost telemetry.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8D6B44C" w:rsidR="002F3889" w:rsidRPr="00BF40B7" w:rsidRDefault="00A54F0A" w:rsidP="00A54F0A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b/>
          <w:i/>
          <w:color w:val="000000"/>
          <w:sz w:val="24"/>
          <w:szCs w:val="24"/>
        </w:rPr>
      </w:pPr>
      <w:r w:rsidRPr="00A54F0A">
        <w:rPr>
          <w:b/>
          <w:i/>
          <w:color w:val="000000"/>
          <w:sz w:val="24"/>
          <w:szCs w:val="24"/>
        </w:rPr>
        <w:t>Java, Python, Rust (some experience), PostgreSQL, Apache Hudi, Lance, Apache Spark, Apache Flink, Ray, vector search and ANN indexing, distributed systems, performance engineering, LLM agent orchestration, multi-agent workflows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BE5650" w14:paraId="52AB326C" w14:textId="77777777" w:rsidTr="000F74D8">
        <w:tc>
          <w:tcPr>
            <w:tcW w:w="2665" w:type="dxa"/>
            <w:vAlign w:val="center"/>
          </w:tcPr>
          <w:p w14:paraId="74E9E1FD" w14:textId="4BE5D55F" w:rsidR="00503B3D" w:rsidRDefault="00BE5650" w:rsidP="007B6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</w:tc>
        <w:tc>
          <w:tcPr>
            <w:tcW w:w="7087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1D6C29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3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662EDDFF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</w:t>
      </w:r>
      <w:r w:rsidR="00CD652C" w:rsidRPr="00CD652C">
        <w:rPr>
          <w:color w:val="000000"/>
          <w:sz w:val="24"/>
          <w:szCs w:val="24"/>
        </w:rPr>
        <w:t xml:space="preserve"> core lakehouse and AI data infrastructure for Huawei Cloud.</w:t>
      </w:r>
    </w:p>
    <w:p w14:paraId="34627C08" w14:textId="558541DB" w:rsidR="00323CEB" w:rsidRPr="00323CEB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 xml:space="preserve">• Designed and implemented a distributed cache for Lance, pairing an in-memory L1 with a persistent L2 on per-worker </w:t>
      </w:r>
      <w:proofErr w:type="spellStart"/>
      <w:r w:rsidRPr="00323CEB">
        <w:rPr>
          <w:sz w:val="24"/>
          <w:szCs w:val="24"/>
        </w:rPr>
        <w:t>NVMe</w:t>
      </w:r>
      <w:proofErr w:type="spellEnd"/>
      <w:r w:rsidRPr="00323CEB">
        <w:rPr>
          <w:sz w:val="24"/>
          <w:szCs w:val="24"/>
        </w:rPr>
        <w:t xml:space="preserve"> and prewarming IVF partitions to avoid repeated object-storage reads.</w:t>
      </w:r>
    </w:p>
    <w:p w14:paraId="48CB010C" w14:textId="09FBD378" w:rsidR="007C246F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="00DB732B" w:rsidRPr="00DB732B">
        <w:rPr>
          <w:sz w:val="24"/>
          <w:szCs w:val="24"/>
        </w:rPr>
        <w:t xml:space="preserve">Building a distributed, incrementally updatable vector index </w:t>
      </w:r>
      <w:r w:rsidR="00F9752B" w:rsidRPr="00F9752B">
        <w:rPr>
          <w:sz w:val="24"/>
          <w:szCs w:val="24"/>
        </w:rPr>
        <w:t>targeting tens of billions of vectors</w:t>
      </w:r>
      <w:r w:rsidR="00F9752B">
        <w:rPr>
          <w:sz w:val="24"/>
          <w:szCs w:val="24"/>
        </w:rPr>
        <w:t xml:space="preserve"> </w:t>
      </w:r>
      <w:r w:rsidR="00DB732B" w:rsidRPr="00DB732B">
        <w:rPr>
          <w:sz w:val="24"/>
          <w:szCs w:val="24"/>
        </w:rPr>
        <w:t>using query-adaptive ANN search.</w:t>
      </w:r>
    </w:p>
    <w:p w14:paraId="1CEC57B8" w14:textId="22ECE584" w:rsidR="00DE7DDA" w:rsidRDefault="00DE7DDA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DE7DDA">
        <w:rPr>
          <w:sz w:val="24"/>
          <w:szCs w:val="24"/>
        </w:rPr>
        <w:t>Simplified Hudi setup by automating recommended defaults for common scenarios in a system with 900+ configuration parameters.</w:t>
      </w:r>
    </w:p>
    <w:p w14:paraId="34EF5A10" w14:textId="6CDE5DFF" w:rsidR="00FD74D8" w:rsidRDefault="00600E61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A54F0A" w:rsidRPr="00A54F0A">
        <w:rPr>
          <w:sz w:val="24"/>
          <w:szCs w:val="24"/>
        </w:rPr>
        <w:t>Implemented partition-level TTL, automating data retention and management of cloud storage costs</w:t>
      </w:r>
      <w:r w:rsidR="00014895" w:rsidRPr="00014895">
        <w:rPr>
          <w:sz w:val="24"/>
          <w:szCs w:val="24"/>
        </w:rPr>
        <w:t>.</w:t>
      </w:r>
    </w:p>
    <w:p w14:paraId="77A4B36F" w14:textId="07CA24AB" w:rsidR="00CD652C" w:rsidRPr="006F541B" w:rsidRDefault="00A75999" w:rsidP="0086155B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b/>
          <w:sz w:val="24"/>
          <w:szCs w:val="24"/>
        </w:rPr>
      </w:pPr>
      <w:r w:rsidRPr="006F541B">
        <w:rPr>
          <w:b/>
          <w:sz w:val="24"/>
          <w:szCs w:val="24"/>
        </w:rPr>
        <w:t>Selected upstream open-source contributions (delivered as part of the Huawei role)</w:t>
      </w:r>
    </w:p>
    <w:p w14:paraId="700B2C4F" w14:textId="1E528256" w:rsidR="00CD652C" w:rsidRPr="001D6C29" w:rsidRDefault="00CD652C" w:rsidP="00FA6D10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b/>
          <w:sz w:val="24"/>
          <w:szCs w:val="24"/>
        </w:rPr>
      </w:pPr>
      <w:hyperlink r:id="rId14" w:history="1">
        <w:r w:rsidRPr="001D6C29">
          <w:rPr>
            <w:rStyle w:val="Hyperlink"/>
            <w:b/>
            <w:sz w:val="24"/>
            <w:szCs w:val="24"/>
          </w:rPr>
          <w:t>Apache Hudi</w:t>
        </w:r>
      </w:hyperlink>
      <w:r w:rsidRPr="001D6C29">
        <w:rPr>
          <w:b/>
          <w:sz w:val="24"/>
          <w:szCs w:val="24"/>
        </w:rPr>
        <w:t xml:space="preserve"> </w:t>
      </w:r>
      <w:r w:rsidR="006B17BA" w:rsidRPr="001D6C29">
        <w:rPr>
          <w:b/>
          <w:sz w:val="24"/>
          <w:szCs w:val="24"/>
        </w:rPr>
        <w:t xml:space="preserve">| </w:t>
      </w:r>
      <w:r w:rsidRPr="001D6C29">
        <w:rPr>
          <w:b/>
          <w:color w:val="000000"/>
          <w:sz w:val="24"/>
          <w:szCs w:val="24"/>
        </w:rPr>
        <w:t>Jan 2024 – Present</w:t>
      </w:r>
      <w:r w:rsidR="006B17BA" w:rsidRPr="001D6C29">
        <w:rPr>
          <w:b/>
          <w:color w:val="000000"/>
          <w:sz w:val="24"/>
          <w:szCs w:val="24"/>
        </w:rPr>
        <w:t xml:space="preserve"> |</w:t>
      </w:r>
      <w:r w:rsidRPr="001D6C29">
        <w:rPr>
          <w:b/>
          <w:sz w:val="24"/>
          <w:szCs w:val="24"/>
        </w:rPr>
        <w:t xml:space="preserve"> </w:t>
      </w:r>
      <w:hyperlink r:id="rId15" w:history="1">
        <w:r w:rsidR="006B17BA" w:rsidRPr="001D6C29">
          <w:rPr>
            <w:rStyle w:val="Hyperlink"/>
            <w:b/>
            <w:sz w:val="24"/>
            <w:szCs w:val="24"/>
          </w:rPr>
          <w:t>50 merged PRs</w:t>
        </w:r>
      </w:hyperlink>
    </w:p>
    <w:p w14:paraId="4AD35814" w14:textId="60C7C6F0" w:rsidR="005160CD" w:rsidRDefault="00CD652C" w:rsidP="00FA6D10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• </w:t>
      </w:r>
      <w:r w:rsidR="00FA6D10" w:rsidRPr="00FA6D10">
        <w:rPr>
          <w:sz w:val="24"/>
          <w:szCs w:val="24"/>
        </w:rPr>
        <w:t>Optimized serialization of Flink stream records in Hudi, cutting end-to-end write time by up to 26% and reducing data transferred between operators by 29</w:t>
      </w:r>
      <w:r w:rsidR="00014895">
        <w:rPr>
          <w:color w:val="000000"/>
          <w:sz w:val="24"/>
          <w:szCs w:val="24"/>
        </w:rPr>
        <w:t>–</w:t>
      </w:r>
      <w:r w:rsidR="00FA6D10" w:rsidRPr="00FA6D10">
        <w:rPr>
          <w:sz w:val="24"/>
          <w:szCs w:val="24"/>
        </w:rPr>
        <w:t>36% in TPC-H benchmarks</w:t>
      </w:r>
      <w:r w:rsidR="00FA6D10">
        <w:rPr>
          <w:sz w:val="24"/>
          <w:szCs w:val="24"/>
        </w:rPr>
        <w:t xml:space="preserve"> </w:t>
      </w:r>
      <w:r w:rsidR="00FA6D10" w:rsidRPr="00AE5707">
        <w:rPr>
          <w:sz w:val="24"/>
          <w:szCs w:val="24"/>
        </w:rPr>
        <w:t>(</w:t>
      </w:r>
      <w:hyperlink r:id="rId16" w:history="1">
        <w:r w:rsidR="00FA6D10">
          <w:rPr>
            <w:rStyle w:val="Hyperlink"/>
            <w:sz w:val="24"/>
            <w:szCs w:val="24"/>
          </w:rPr>
          <w:t>design doc</w:t>
        </w:r>
      </w:hyperlink>
      <w:r w:rsidR="00FA6D10">
        <w:rPr>
          <w:sz w:val="24"/>
          <w:szCs w:val="24"/>
        </w:rPr>
        <w:t xml:space="preserve">, </w:t>
      </w:r>
      <w:hyperlink r:id="rId17" w:history="1">
        <w:r w:rsidR="00FA6D10" w:rsidRPr="005160CD">
          <w:rPr>
            <w:rStyle w:val="Hyperlink"/>
            <w:sz w:val="24"/>
            <w:szCs w:val="24"/>
          </w:rPr>
          <w:t>main changes</w:t>
        </w:r>
      </w:hyperlink>
      <w:r w:rsidR="00FA6D10" w:rsidRPr="00AE5707">
        <w:rPr>
          <w:sz w:val="24"/>
          <w:szCs w:val="24"/>
        </w:rPr>
        <w:t>)</w:t>
      </w:r>
      <w:r w:rsidR="00FA6D10" w:rsidRPr="00FA6D10">
        <w:rPr>
          <w:sz w:val="24"/>
          <w:szCs w:val="24"/>
        </w:rPr>
        <w:t xml:space="preserve">. Released in </w:t>
      </w:r>
      <w:hyperlink r:id="rId18" w:history="1">
        <w:r w:rsidR="00FA6D10">
          <w:rPr>
            <w:rStyle w:val="Hyperlink"/>
            <w:sz w:val="24"/>
            <w:szCs w:val="24"/>
          </w:rPr>
          <w:t>Hudi 1.0.2</w:t>
        </w:r>
      </w:hyperlink>
      <w:r w:rsidR="00FA6D10" w:rsidRPr="00FA6D10">
        <w:rPr>
          <w:sz w:val="24"/>
          <w:szCs w:val="24"/>
        </w:rPr>
        <w:t>.</w:t>
      </w:r>
    </w:p>
    <w:p w14:paraId="5BCEF453" w14:textId="41AD730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 w:rsidR="00A05743">
        <w:rPr>
          <w:sz w:val="24"/>
          <w:szCs w:val="24"/>
        </w:rPr>
        <w:t>four targeted op</w:t>
      </w:r>
      <w:r>
        <w:rPr>
          <w:sz w:val="24"/>
          <w:szCs w:val="24"/>
        </w:rPr>
        <w:t>timizations (</w:t>
      </w:r>
      <w:hyperlink r:id="rId19" w:history="1">
        <w:r w:rsidR="00014895">
          <w:rPr>
            <w:rStyle w:val="Hyperlink"/>
            <w:sz w:val="24"/>
            <w:szCs w:val="24"/>
          </w:rPr>
          <w:t>#12054</w:t>
        </w:r>
      </w:hyperlink>
      <w:r>
        <w:rPr>
          <w:sz w:val="24"/>
          <w:szCs w:val="24"/>
        </w:rPr>
        <w:t xml:space="preserve">, </w:t>
      </w:r>
      <w:hyperlink r:id="rId20" w:history="1">
        <w:r w:rsidR="00014895">
          <w:rPr>
            <w:rStyle w:val="Hyperlink"/>
            <w:sz w:val="24"/>
            <w:szCs w:val="24"/>
          </w:rPr>
          <w:t>#12104</w:t>
        </w:r>
      </w:hyperlink>
      <w:r>
        <w:rPr>
          <w:sz w:val="24"/>
          <w:szCs w:val="24"/>
        </w:rPr>
        <w:t xml:space="preserve">, </w:t>
      </w:r>
      <w:hyperlink r:id="rId21" w:history="1">
        <w:r w:rsidR="00014895">
          <w:rPr>
            <w:rStyle w:val="Hyperlink"/>
            <w:sz w:val="24"/>
            <w:szCs w:val="24"/>
          </w:rPr>
          <w:t>#12113</w:t>
        </w:r>
      </w:hyperlink>
      <w:r>
        <w:rPr>
          <w:sz w:val="24"/>
          <w:szCs w:val="24"/>
        </w:rPr>
        <w:t xml:space="preserve">, </w:t>
      </w:r>
      <w:hyperlink r:id="rId22" w:history="1">
        <w:r w:rsidR="00014895">
          <w:rPr>
            <w:rStyle w:val="Hyperlink"/>
            <w:sz w:val="24"/>
            <w:szCs w:val="24"/>
          </w:rPr>
          <w:t>#12120</w:t>
        </w:r>
      </w:hyperlink>
      <w:r>
        <w:rPr>
          <w:sz w:val="24"/>
          <w:szCs w:val="24"/>
        </w:rPr>
        <w:t>)</w:t>
      </w:r>
      <w:r w:rsidR="00D061FB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4C3C6A" w:rsidRPr="004C3C6A">
        <w:rPr>
          <w:sz w:val="24"/>
          <w:szCs w:val="24"/>
        </w:rPr>
        <w:t>improving Flink stream-write throughput by 10% and reducing garbage-collection overhead by 30% in internal benchmarks</w:t>
      </w:r>
      <w:r>
        <w:rPr>
          <w:sz w:val="24"/>
          <w:szCs w:val="24"/>
        </w:rPr>
        <w:t>.</w:t>
      </w:r>
      <w:r w:rsidR="00E61D31">
        <w:rPr>
          <w:sz w:val="24"/>
          <w:szCs w:val="24"/>
        </w:rPr>
        <w:t xml:space="preserve"> Released in </w:t>
      </w:r>
      <w:hyperlink r:id="rId23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34665DFE" w14:textId="329FDB7C" w:rsidR="00C205C8" w:rsidRDefault="00C205C8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C205C8">
        <w:rPr>
          <w:sz w:val="24"/>
          <w:szCs w:val="24"/>
        </w:rPr>
        <w:t>• </w:t>
      </w:r>
      <w:r w:rsidR="001B372B">
        <w:rPr>
          <w:sz w:val="24"/>
          <w:szCs w:val="24"/>
        </w:rPr>
        <w:t>Leading</w:t>
      </w:r>
      <w:r w:rsidRPr="00C205C8">
        <w:rPr>
          <w:sz w:val="24"/>
          <w:szCs w:val="24"/>
        </w:rPr>
        <w:t xml:space="preserve"> RFC-98</w:t>
      </w:r>
      <w:r w:rsidR="006A6CB3">
        <w:rPr>
          <w:sz w:val="24"/>
          <w:szCs w:val="24"/>
        </w:rPr>
        <w:t xml:space="preserve"> for</w:t>
      </w:r>
      <w:r w:rsidRPr="00C205C8">
        <w:rPr>
          <w:sz w:val="24"/>
          <w:szCs w:val="24"/>
        </w:rPr>
        <w:t xml:space="preserve"> Spark </w:t>
      </w:r>
      <w:proofErr w:type="spellStart"/>
      <w:r w:rsidRPr="00C205C8">
        <w:rPr>
          <w:sz w:val="24"/>
          <w:szCs w:val="24"/>
        </w:rPr>
        <w:t>Data</w:t>
      </w:r>
      <w:r w:rsidR="005502AD">
        <w:rPr>
          <w:sz w:val="24"/>
          <w:szCs w:val="24"/>
        </w:rPr>
        <w:t>S</w:t>
      </w:r>
      <w:r w:rsidRPr="00C205C8">
        <w:rPr>
          <w:sz w:val="24"/>
          <w:szCs w:val="24"/>
        </w:rPr>
        <w:t>ource</w:t>
      </w:r>
      <w:proofErr w:type="spellEnd"/>
      <w:r w:rsidRPr="00C205C8">
        <w:rPr>
          <w:sz w:val="24"/>
          <w:szCs w:val="24"/>
        </w:rPr>
        <w:t xml:space="preserve"> V2 read</w:t>
      </w:r>
      <w:r w:rsidR="006A6CB3">
        <w:rPr>
          <w:sz w:val="24"/>
          <w:szCs w:val="24"/>
        </w:rPr>
        <w:t xml:space="preserve"> support</w:t>
      </w:r>
      <w:r w:rsidR="00F95FDE" w:rsidRPr="00F95FDE">
        <w:rPr>
          <w:sz w:val="24"/>
          <w:szCs w:val="24"/>
        </w:rPr>
        <w:t xml:space="preserve">; </w:t>
      </w:r>
      <w:r w:rsidR="006A6CB3">
        <w:rPr>
          <w:sz w:val="24"/>
          <w:szCs w:val="24"/>
        </w:rPr>
        <w:t xml:space="preserve">the </w:t>
      </w:r>
      <w:r w:rsidR="00F95FDE" w:rsidRPr="00F95FDE">
        <w:rPr>
          <w:sz w:val="24"/>
          <w:szCs w:val="24"/>
        </w:rPr>
        <w:t xml:space="preserve">design and </w:t>
      </w:r>
      <w:r w:rsidR="001B372B">
        <w:rPr>
          <w:sz w:val="24"/>
          <w:szCs w:val="24"/>
        </w:rPr>
        <w:t>C</w:t>
      </w:r>
      <w:r w:rsidR="00F95FDE" w:rsidRPr="00F95FDE">
        <w:rPr>
          <w:sz w:val="24"/>
          <w:szCs w:val="24"/>
        </w:rPr>
        <w:t>opy-on-</w:t>
      </w:r>
      <w:r w:rsidR="001B372B">
        <w:rPr>
          <w:sz w:val="24"/>
          <w:szCs w:val="24"/>
        </w:rPr>
        <w:t>W</w:t>
      </w:r>
      <w:r w:rsidR="00F95FDE" w:rsidRPr="00F95FDE">
        <w:rPr>
          <w:sz w:val="24"/>
          <w:szCs w:val="24"/>
        </w:rPr>
        <w:t>rite implementation are under review</w:t>
      </w:r>
      <w:r w:rsidRPr="00C205C8">
        <w:rPr>
          <w:sz w:val="24"/>
          <w:szCs w:val="24"/>
        </w:rPr>
        <w:t>.</w:t>
      </w:r>
    </w:p>
    <w:p w14:paraId="0CDB48EA" w14:textId="28713FDB" w:rsidR="006B17BA" w:rsidRPr="001D6C29" w:rsidRDefault="006B17BA" w:rsidP="00EE7235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b/>
          <w:sz w:val="24"/>
          <w:szCs w:val="24"/>
        </w:rPr>
      </w:pPr>
      <w:hyperlink r:id="rId24" w:history="1">
        <w:r w:rsidR="0097501A" w:rsidRPr="001D6C29">
          <w:rPr>
            <w:rStyle w:val="Hyperlink"/>
            <w:b/>
            <w:sz w:val="24"/>
            <w:szCs w:val="24"/>
          </w:rPr>
          <w:t>Lance</w:t>
        </w:r>
      </w:hyperlink>
      <w:r w:rsidRPr="001D6C29">
        <w:rPr>
          <w:b/>
          <w:color w:val="000000"/>
          <w:sz w:val="24"/>
          <w:szCs w:val="24"/>
        </w:rPr>
        <w:t xml:space="preserve"> </w:t>
      </w:r>
      <w:r w:rsidRPr="001D6C29">
        <w:rPr>
          <w:b/>
          <w:color w:val="000000"/>
          <w:sz w:val="24"/>
          <w:szCs w:val="24"/>
        </w:rPr>
        <w:t xml:space="preserve">| </w:t>
      </w:r>
      <w:r w:rsidRPr="001D6C29">
        <w:rPr>
          <w:b/>
          <w:color w:val="000000"/>
          <w:sz w:val="24"/>
          <w:szCs w:val="24"/>
        </w:rPr>
        <w:t>May 2026 – Present</w:t>
      </w:r>
      <w:r w:rsidRPr="001D6C29">
        <w:rPr>
          <w:b/>
          <w:color w:val="000000"/>
          <w:sz w:val="24"/>
          <w:szCs w:val="24"/>
        </w:rPr>
        <w:t xml:space="preserve"> | </w:t>
      </w:r>
      <w:hyperlink r:id="rId25" w:history="1">
        <w:r w:rsidRPr="001D6C29">
          <w:rPr>
            <w:rStyle w:val="Hyperlink"/>
            <w:b/>
            <w:sz w:val="24"/>
            <w:szCs w:val="24"/>
          </w:rPr>
          <w:t>3 merged PRs</w:t>
        </w:r>
      </w:hyperlink>
    </w:p>
    <w:p w14:paraId="17DC0813" w14:textId="71E56FB8" w:rsidR="00CE2CF9" w:rsidRPr="0062484F" w:rsidRDefault="0044317B" w:rsidP="00CD652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DE7DDA" w:rsidRPr="00DE7DDA">
        <w:rPr>
          <w:sz w:val="24"/>
          <w:szCs w:val="24"/>
        </w:rPr>
        <w:t>Authored three merged Rust PRs in Lance’s vector-index build path, improving memory bounds and temporary-resource lifecycle in long-running index jobs.</w:t>
      </w:r>
      <w:bookmarkStart w:id="1" w:name="_GoBack"/>
      <w:bookmarkEnd w:id="1"/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2F3889" w14:paraId="0F7E1FCF" w14:textId="77777777" w:rsidTr="000F74D8">
        <w:tc>
          <w:tcPr>
            <w:tcW w:w="2665" w:type="dxa"/>
            <w:vAlign w:val="center"/>
          </w:tcPr>
          <w:p w14:paraId="0C90CC05" w14:textId="290493B7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Feb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22 </w:t>
            </w:r>
            <w:r w:rsidR="000F74D8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 w:rsidR="00BE5650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7087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12AAC92F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E7575" w:rsidRPr="000E7575">
        <w:rPr>
          <w:sz w:val="24"/>
          <w:szCs w:val="24"/>
        </w:rPr>
        <w:t>Designed an event-driven architecture and implemented the image-processing backend in Python for a truck-monitoring system handling ~2</w:t>
      </w:r>
      <w:r w:rsidR="009737A0">
        <w:rPr>
          <w:sz w:val="24"/>
          <w:szCs w:val="24"/>
        </w:rPr>
        <w:t>0</w:t>
      </w:r>
      <w:r w:rsidR="004C3C6A">
        <w:rPr>
          <w:sz w:val="24"/>
          <w:szCs w:val="24"/>
        </w:rPr>
        <w:t>,</w:t>
      </w:r>
      <w:r w:rsidR="000E7575" w:rsidRPr="000E7575">
        <w:rPr>
          <w:sz w:val="24"/>
          <w:szCs w:val="24"/>
        </w:rPr>
        <w:t>000 images/day; in production, the system reduced fleet idle time by 12%</w:t>
      </w:r>
      <w:r w:rsidR="00496AE3">
        <w:rPr>
          <w:sz w:val="24"/>
          <w:szCs w:val="24"/>
        </w:rPr>
        <w:t>.</w:t>
      </w:r>
    </w:p>
    <w:p w14:paraId="0641ABC5" w14:textId="51868831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9C3ECB" w:rsidRPr="009C3ECB">
        <w:rPr>
          <w:sz w:val="24"/>
          <w:szCs w:val="24"/>
        </w:rPr>
        <w:t>Built a customer-facing reporting and data-visualization UI and an internal monitoring UI</w:t>
      </w:r>
      <w:r>
        <w:rPr>
          <w:sz w:val="24"/>
          <w:szCs w:val="24"/>
        </w:rPr>
        <w:t>.</w:t>
      </w:r>
    </w:p>
    <w:p w14:paraId="5FB9555F" w14:textId="516E4F66" w:rsidR="00F9752B" w:rsidRDefault="00F9752B" w:rsidP="00F9752B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</w:t>
      </w:r>
      <w:r w:rsidR="005D1BCD">
        <w:rPr>
          <w:color w:val="000000"/>
          <w:sz w:val="24"/>
          <w:szCs w:val="24"/>
        </w:rPr>
        <w:t>ERSONAL P</w:t>
      </w:r>
      <w:r>
        <w:rPr>
          <w:color w:val="000000"/>
          <w:sz w:val="24"/>
          <w:szCs w:val="24"/>
        </w:rPr>
        <w:t>ROJECTS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F9752B" w14:paraId="59A0CC03" w14:textId="77777777" w:rsidTr="005D32CF">
        <w:tc>
          <w:tcPr>
            <w:tcW w:w="2665" w:type="dxa"/>
            <w:vAlign w:val="center"/>
          </w:tcPr>
          <w:p w14:paraId="45A798DE" w14:textId="77777777" w:rsidR="00F9752B" w:rsidRDefault="00F9752B" w:rsidP="005D32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 2026 – Present</w:t>
            </w:r>
          </w:p>
        </w:tc>
        <w:tc>
          <w:tcPr>
            <w:tcW w:w="7087" w:type="dxa"/>
            <w:vAlign w:val="center"/>
          </w:tcPr>
          <w:p w14:paraId="25B2DBA3" w14:textId="304079D2" w:rsidR="00F9752B" w:rsidRPr="005D1BCD" w:rsidRDefault="00F9752B" w:rsidP="005D32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</w:t>
            </w:r>
            <w:r>
              <w:rPr>
                <w:b/>
                <w:sz w:val="24"/>
                <w:szCs w:val="24"/>
              </w:rPr>
              <w:t>-s</w:t>
            </w:r>
            <w:r w:rsidRPr="00FD74D8">
              <w:rPr>
                <w:b/>
                <w:sz w:val="24"/>
                <w:szCs w:val="24"/>
              </w:rPr>
              <w:t xml:space="preserve">ource: Agentic </w:t>
            </w:r>
            <w:r>
              <w:rPr>
                <w:b/>
                <w:sz w:val="24"/>
                <w:szCs w:val="24"/>
              </w:rPr>
              <w:t>D</w:t>
            </w:r>
            <w:r w:rsidRPr="00FD74D8">
              <w:rPr>
                <w:b/>
                <w:sz w:val="24"/>
                <w:szCs w:val="24"/>
              </w:rPr>
              <w:t xml:space="preserve">evelopment </w:t>
            </w:r>
            <w:r>
              <w:rPr>
                <w:b/>
                <w:sz w:val="24"/>
                <w:szCs w:val="24"/>
              </w:rPr>
              <w:t>T</w:t>
            </w:r>
            <w:r w:rsidRPr="00FD74D8">
              <w:rPr>
                <w:b/>
                <w:sz w:val="24"/>
                <w:szCs w:val="24"/>
              </w:rPr>
              <w:t>ooling</w:t>
            </w:r>
          </w:p>
        </w:tc>
      </w:tr>
    </w:tbl>
    <w:p w14:paraId="08BF7A17" w14:textId="77777777" w:rsidR="00F9752B" w:rsidRPr="00FD74D8" w:rsidRDefault="00F9752B" w:rsidP="00F9752B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55006B">
        <w:rPr>
          <w:color w:val="000000"/>
          <w:sz w:val="24"/>
          <w:szCs w:val="24"/>
        </w:rPr>
        <w:t>Self-directed work on AI-powered developer tooling: multi-agent implementation and review workflows with human-in-the-loop handoff, reproducible execution, monitoring, and cost tracking.</w:t>
      </w:r>
    </w:p>
    <w:p w14:paraId="13949A31" w14:textId="75A6C81F" w:rsidR="004C3C6A" w:rsidRDefault="00F9752B" w:rsidP="004C3C6A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4C3C6A" w:rsidRPr="004C3C6A">
        <w:rPr>
          <w:sz w:val="24"/>
          <w:szCs w:val="24"/>
        </w:rPr>
        <w:t xml:space="preserve">Built </w:t>
      </w:r>
      <w:hyperlink r:id="rId26" w:history="1">
        <w:r w:rsidR="004C3C6A" w:rsidRPr="007504EC">
          <w:rPr>
            <w:rStyle w:val="Hyperlink"/>
            <w:sz w:val="24"/>
            <w:szCs w:val="24"/>
          </w:rPr>
          <w:t>agent-orchestrator</w:t>
        </w:r>
      </w:hyperlink>
      <w:r w:rsidR="004C3C6A" w:rsidRPr="004C3C6A">
        <w:rPr>
          <w:sz w:val="24"/>
          <w:szCs w:val="24"/>
        </w:rPr>
        <w:t xml:space="preserve">, a Python-based, GitHub issue-driven workflow runner that decomposes an issue, runs an implementer agent in an isolated git </w:t>
      </w:r>
      <w:proofErr w:type="spellStart"/>
      <w:r w:rsidR="004C3C6A" w:rsidRPr="004C3C6A">
        <w:rPr>
          <w:sz w:val="24"/>
          <w:szCs w:val="24"/>
        </w:rPr>
        <w:t>worktree</w:t>
      </w:r>
      <w:proofErr w:type="spellEnd"/>
      <w:r w:rsidR="004C3C6A" w:rsidRPr="004C3C6A">
        <w:rPr>
          <w:sz w:val="24"/>
          <w:szCs w:val="24"/>
        </w:rPr>
        <w:t>, opens a PR, invokes a separate review agent, and notifies a human when the PR is ready to merge.</w:t>
      </w:r>
    </w:p>
    <w:p w14:paraId="296B176B" w14:textId="45AB5D52" w:rsidR="009737A0" w:rsidRDefault="009737A0" w:rsidP="00A54F0A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A54F0A" w:rsidRPr="00A54F0A">
        <w:rPr>
          <w:sz w:val="24"/>
          <w:szCs w:val="24"/>
        </w:rPr>
        <w:t>Shipped eight agent-orchestrator releases from v0.1.0 (May 2026) to v0.8.0 (Jul 2026), adding workflow-state persistence in GitHub issues, operator-controlled pause/resume, PostgreSQL-backed usage and cost analytics, and an agent-trajectory viewer</w:t>
      </w:r>
      <w:r w:rsidRPr="009737A0">
        <w:rPr>
          <w:sz w:val="24"/>
          <w:szCs w:val="24"/>
        </w:rPr>
        <w:t>.</w:t>
      </w:r>
    </w:p>
    <w:p w14:paraId="58FE8C24" w14:textId="460D6F43" w:rsidR="009737A0" w:rsidRDefault="009737A0" w:rsidP="009737A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9737A0">
        <w:rPr>
          <w:sz w:val="24"/>
          <w:szCs w:val="24"/>
        </w:rPr>
        <w:t xml:space="preserve">Recorded </w:t>
      </w:r>
      <w:r>
        <w:rPr>
          <w:sz w:val="24"/>
          <w:szCs w:val="24"/>
        </w:rPr>
        <w:t>5</w:t>
      </w:r>
      <w:r w:rsidR="004C3C6A">
        <w:rPr>
          <w:sz w:val="24"/>
          <w:szCs w:val="24"/>
        </w:rPr>
        <w:t>,</w:t>
      </w:r>
      <w:r w:rsidRPr="009737A0">
        <w:rPr>
          <w:sz w:val="24"/>
          <w:szCs w:val="24"/>
        </w:rPr>
        <w:t>100+ agent runs across 12 repositories since May 2026, including 1</w:t>
      </w:r>
      <w:r w:rsidR="004C3C6A">
        <w:rPr>
          <w:sz w:val="24"/>
          <w:szCs w:val="24"/>
        </w:rPr>
        <w:t>,</w:t>
      </w:r>
      <w:r w:rsidRPr="009737A0">
        <w:rPr>
          <w:sz w:val="24"/>
          <w:szCs w:val="24"/>
        </w:rPr>
        <w:t>500+ review-agent runs; usage was equivalent to $11K+ at API list prices.</w:t>
      </w:r>
      <w:r w:rsidRPr="009737A0">
        <w:rPr>
          <w:sz w:val="24"/>
          <w:szCs w:val="24"/>
        </w:rPr>
        <w:t xml:space="preserve"> </w:t>
      </w:r>
    </w:p>
    <w:p w14:paraId="385329FB" w14:textId="77777777" w:rsidR="009737A0" w:rsidRDefault="009737A0" w:rsidP="009737A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9737A0">
        <w:rPr>
          <w:sz w:val="24"/>
          <w:szCs w:val="24"/>
        </w:rPr>
        <w:t xml:space="preserve">Built </w:t>
      </w:r>
      <w:hyperlink r:id="rId27" w:history="1">
        <w:r w:rsidRPr="007504EC">
          <w:rPr>
            <w:rStyle w:val="Hyperlink"/>
            <w:sz w:val="24"/>
            <w:szCs w:val="24"/>
          </w:rPr>
          <w:t>agent-develop-review-loop</w:t>
        </w:r>
      </w:hyperlink>
      <w:r w:rsidRPr="009737A0">
        <w:rPr>
          <w:sz w:val="24"/>
          <w:szCs w:val="24"/>
        </w:rPr>
        <w:t>, a Bash-based develop–review loop with HITL</w:t>
      </w:r>
      <w:r>
        <w:rPr>
          <w:sz w:val="24"/>
          <w:szCs w:val="24"/>
        </w:rPr>
        <w:t xml:space="preserve"> </w:t>
      </w:r>
      <w:r w:rsidRPr="009737A0">
        <w:rPr>
          <w:sz w:val="24"/>
          <w:szCs w:val="24"/>
        </w:rPr>
        <w:t>handoff, resumable runs, and cost telemetry parsed from agent usage metadata.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1D6C29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8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9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14895"/>
    <w:rsid w:val="00053747"/>
    <w:rsid w:val="000614E8"/>
    <w:rsid w:val="00063039"/>
    <w:rsid w:val="00074079"/>
    <w:rsid w:val="00077EB2"/>
    <w:rsid w:val="000952A1"/>
    <w:rsid w:val="000B2B47"/>
    <w:rsid w:val="000D3D40"/>
    <w:rsid w:val="000E7575"/>
    <w:rsid w:val="000F74D8"/>
    <w:rsid w:val="00107A49"/>
    <w:rsid w:val="00143325"/>
    <w:rsid w:val="00146D80"/>
    <w:rsid w:val="001B2F9E"/>
    <w:rsid w:val="001B372B"/>
    <w:rsid w:val="001C1454"/>
    <w:rsid w:val="001C2D60"/>
    <w:rsid w:val="001D6C29"/>
    <w:rsid w:val="001F556C"/>
    <w:rsid w:val="00202192"/>
    <w:rsid w:val="00211A98"/>
    <w:rsid w:val="002315A8"/>
    <w:rsid w:val="00244B8D"/>
    <w:rsid w:val="002458D1"/>
    <w:rsid w:val="002711B7"/>
    <w:rsid w:val="002A180E"/>
    <w:rsid w:val="002C2B65"/>
    <w:rsid w:val="002E5940"/>
    <w:rsid w:val="002F0AA7"/>
    <w:rsid w:val="002F3889"/>
    <w:rsid w:val="002F7601"/>
    <w:rsid w:val="00323CEB"/>
    <w:rsid w:val="003364F9"/>
    <w:rsid w:val="003423BD"/>
    <w:rsid w:val="00342654"/>
    <w:rsid w:val="003475E4"/>
    <w:rsid w:val="00351D3F"/>
    <w:rsid w:val="00361F5F"/>
    <w:rsid w:val="003669B4"/>
    <w:rsid w:val="00375E0A"/>
    <w:rsid w:val="003923FD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63332"/>
    <w:rsid w:val="004755AB"/>
    <w:rsid w:val="0048647B"/>
    <w:rsid w:val="004968E1"/>
    <w:rsid w:val="00496AE3"/>
    <w:rsid w:val="004B6040"/>
    <w:rsid w:val="004C3C6A"/>
    <w:rsid w:val="004C7DF2"/>
    <w:rsid w:val="004F435A"/>
    <w:rsid w:val="004F52C0"/>
    <w:rsid w:val="00503B3D"/>
    <w:rsid w:val="005160CD"/>
    <w:rsid w:val="0052224D"/>
    <w:rsid w:val="00546230"/>
    <w:rsid w:val="0054797B"/>
    <w:rsid w:val="0055006B"/>
    <w:rsid w:val="005502AD"/>
    <w:rsid w:val="00576608"/>
    <w:rsid w:val="005A6B5F"/>
    <w:rsid w:val="005B12CE"/>
    <w:rsid w:val="005B2261"/>
    <w:rsid w:val="005B4FD4"/>
    <w:rsid w:val="005D1BCD"/>
    <w:rsid w:val="00600E61"/>
    <w:rsid w:val="00602D2C"/>
    <w:rsid w:val="00605042"/>
    <w:rsid w:val="00611171"/>
    <w:rsid w:val="0061198C"/>
    <w:rsid w:val="00622F47"/>
    <w:rsid w:val="0062484F"/>
    <w:rsid w:val="0063519D"/>
    <w:rsid w:val="00636B03"/>
    <w:rsid w:val="00642AEF"/>
    <w:rsid w:val="006471F0"/>
    <w:rsid w:val="00692F8A"/>
    <w:rsid w:val="00697136"/>
    <w:rsid w:val="006A6CB3"/>
    <w:rsid w:val="006B17BA"/>
    <w:rsid w:val="006D390F"/>
    <w:rsid w:val="006E5D5F"/>
    <w:rsid w:val="006F2F25"/>
    <w:rsid w:val="006F541B"/>
    <w:rsid w:val="00700879"/>
    <w:rsid w:val="00707B8B"/>
    <w:rsid w:val="0073243B"/>
    <w:rsid w:val="007432A2"/>
    <w:rsid w:val="00750031"/>
    <w:rsid w:val="007504EC"/>
    <w:rsid w:val="00781870"/>
    <w:rsid w:val="00782FF0"/>
    <w:rsid w:val="00783DF9"/>
    <w:rsid w:val="00795CA4"/>
    <w:rsid w:val="007A5624"/>
    <w:rsid w:val="007B6D8C"/>
    <w:rsid w:val="007C246F"/>
    <w:rsid w:val="007E4051"/>
    <w:rsid w:val="00846983"/>
    <w:rsid w:val="008505A8"/>
    <w:rsid w:val="00856914"/>
    <w:rsid w:val="0086155B"/>
    <w:rsid w:val="00892558"/>
    <w:rsid w:val="008B3C12"/>
    <w:rsid w:val="008E411F"/>
    <w:rsid w:val="00901763"/>
    <w:rsid w:val="00926D1F"/>
    <w:rsid w:val="00931912"/>
    <w:rsid w:val="009470D8"/>
    <w:rsid w:val="00973688"/>
    <w:rsid w:val="009737A0"/>
    <w:rsid w:val="00973B16"/>
    <w:rsid w:val="0097501A"/>
    <w:rsid w:val="00985311"/>
    <w:rsid w:val="00985EA5"/>
    <w:rsid w:val="009C3ECB"/>
    <w:rsid w:val="009E1492"/>
    <w:rsid w:val="00A02BC6"/>
    <w:rsid w:val="00A04653"/>
    <w:rsid w:val="00A05743"/>
    <w:rsid w:val="00A10612"/>
    <w:rsid w:val="00A25D91"/>
    <w:rsid w:val="00A44ED3"/>
    <w:rsid w:val="00A4788D"/>
    <w:rsid w:val="00A54F0A"/>
    <w:rsid w:val="00A72407"/>
    <w:rsid w:val="00A75999"/>
    <w:rsid w:val="00A76015"/>
    <w:rsid w:val="00AA557E"/>
    <w:rsid w:val="00AD0C3D"/>
    <w:rsid w:val="00AD3D2B"/>
    <w:rsid w:val="00AD49B6"/>
    <w:rsid w:val="00AE5707"/>
    <w:rsid w:val="00AF027A"/>
    <w:rsid w:val="00AF24F0"/>
    <w:rsid w:val="00AF7A6E"/>
    <w:rsid w:val="00B1166C"/>
    <w:rsid w:val="00B212E6"/>
    <w:rsid w:val="00B7618D"/>
    <w:rsid w:val="00B8394B"/>
    <w:rsid w:val="00B85FC8"/>
    <w:rsid w:val="00B91E52"/>
    <w:rsid w:val="00B9588D"/>
    <w:rsid w:val="00B95AB3"/>
    <w:rsid w:val="00BE0429"/>
    <w:rsid w:val="00BE5650"/>
    <w:rsid w:val="00BF40B7"/>
    <w:rsid w:val="00C205C8"/>
    <w:rsid w:val="00C26966"/>
    <w:rsid w:val="00C32565"/>
    <w:rsid w:val="00C36554"/>
    <w:rsid w:val="00C86134"/>
    <w:rsid w:val="00CB6E32"/>
    <w:rsid w:val="00CB78A0"/>
    <w:rsid w:val="00CC7F8A"/>
    <w:rsid w:val="00CD652C"/>
    <w:rsid w:val="00CE2681"/>
    <w:rsid w:val="00CE2CF9"/>
    <w:rsid w:val="00CE33FF"/>
    <w:rsid w:val="00CE6F27"/>
    <w:rsid w:val="00CF2282"/>
    <w:rsid w:val="00CF26E2"/>
    <w:rsid w:val="00D061FB"/>
    <w:rsid w:val="00D0683C"/>
    <w:rsid w:val="00D07C2B"/>
    <w:rsid w:val="00D15BB5"/>
    <w:rsid w:val="00D2568A"/>
    <w:rsid w:val="00D374EE"/>
    <w:rsid w:val="00D4582E"/>
    <w:rsid w:val="00D607CB"/>
    <w:rsid w:val="00D73E4A"/>
    <w:rsid w:val="00D808BA"/>
    <w:rsid w:val="00D868F3"/>
    <w:rsid w:val="00D93D05"/>
    <w:rsid w:val="00DB5449"/>
    <w:rsid w:val="00DB732B"/>
    <w:rsid w:val="00DD5E7F"/>
    <w:rsid w:val="00DE0100"/>
    <w:rsid w:val="00DE7DDA"/>
    <w:rsid w:val="00DF7C34"/>
    <w:rsid w:val="00E00F45"/>
    <w:rsid w:val="00E23695"/>
    <w:rsid w:val="00E51673"/>
    <w:rsid w:val="00E54BAA"/>
    <w:rsid w:val="00E6047A"/>
    <w:rsid w:val="00E61D31"/>
    <w:rsid w:val="00E61E65"/>
    <w:rsid w:val="00E72C50"/>
    <w:rsid w:val="00E83985"/>
    <w:rsid w:val="00E8710C"/>
    <w:rsid w:val="00EB569B"/>
    <w:rsid w:val="00EC567F"/>
    <w:rsid w:val="00EE7235"/>
    <w:rsid w:val="00F000D4"/>
    <w:rsid w:val="00F04605"/>
    <w:rsid w:val="00F33B98"/>
    <w:rsid w:val="00F502F8"/>
    <w:rsid w:val="00F506D6"/>
    <w:rsid w:val="00F72633"/>
    <w:rsid w:val="00F95FDE"/>
    <w:rsid w:val="00F9752B"/>
    <w:rsid w:val="00FA6D10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www.huaweicloud.com/intl/en-us/product/mrs.html" TargetMode="External"/><Relationship Id="rId18" Type="http://schemas.openxmlformats.org/officeDocument/2006/relationships/hyperlink" Target="https://github.com/apache/hudi/releases/tag/release-1.0.2" TargetMode="External"/><Relationship Id="rId26" Type="http://schemas.openxmlformats.org/officeDocument/2006/relationships/hyperlink" Target="https://github.com/geserdugarov/agent-orchestrator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13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pull/12796" TargetMode="External"/><Relationship Id="rId25" Type="http://schemas.openxmlformats.org/officeDocument/2006/relationships/hyperlink" Target="https://github.com/lance-format/lance/pulls?q=is%3Apr+author%3Ageserdugarov+is%3Amerged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pache/hudi/pull/12697" TargetMode="External"/><Relationship Id="rId20" Type="http://schemas.openxmlformats.org/officeDocument/2006/relationships/hyperlink" Target="https://github.com/apache/hudi/pull/12104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lance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pache/hudi/pulls?q=is%3Apr+author%3Ageserdugarov+is%3Amerged" TargetMode="External"/><Relationship Id="rId23" Type="http://schemas.openxmlformats.org/officeDocument/2006/relationships/hyperlink" Target="https://github.com/apache/hudi/releases/tag/release-1.0.1" TargetMode="External"/><Relationship Id="rId28" Type="http://schemas.openxmlformats.org/officeDocument/2006/relationships/hyperlink" Target="https://geserdugarov.github.io/file/CV_Geser_Dugarov.pdf" TargetMode="Externa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pull/12054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hudi.apache.org/" TargetMode="External"/><Relationship Id="rId22" Type="http://schemas.openxmlformats.org/officeDocument/2006/relationships/hyperlink" Target="https://github.com/apache/hudi/pull/12120" TargetMode="External"/><Relationship Id="rId27" Type="http://schemas.openxmlformats.org/officeDocument/2006/relationships/hyperlink" Target="https://github.com/geserdugarov/agent-develop-review-loop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AC397F5-2C9E-429E-BE9A-BBADC90C7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2</Pages>
  <Words>853</Words>
  <Characters>4865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155</cp:revision>
  <cp:lastPrinted>2026-08-03T08:01:00Z</cp:lastPrinted>
  <dcterms:created xsi:type="dcterms:W3CDTF">2023-04-02T06:26:00Z</dcterms:created>
  <dcterms:modified xsi:type="dcterms:W3CDTF">2026-08-03T11:29:00Z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