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A195B56" w14:textId="77777777" w:rsidR="002F3889" w:rsidRDefault="002F3889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"/>
          <w:szCs w:val="2"/>
        </w:rPr>
      </w:pPr>
    </w:p>
    <w:tbl>
      <w:tblPr>
        <w:tblStyle w:val="a9"/>
        <w:tblW w:w="8614" w:type="dxa"/>
        <w:jc w:val="center"/>
        <w:tblInd w:w="0" w:type="dxa"/>
        <w:tblLayout w:type="fixed"/>
        <w:tblLook w:val="0000" w:firstRow="0" w:lastRow="0" w:firstColumn="0" w:lastColumn="0" w:noHBand="0" w:noVBand="0"/>
      </w:tblPr>
      <w:tblGrid>
        <w:gridCol w:w="2410"/>
        <w:gridCol w:w="6204"/>
      </w:tblGrid>
      <w:tr w:rsidR="002F3889" w14:paraId="5F054504" w14:textId="77777777" w:rsidTr="00F000D4">
        <w:trPr>
          <w:trHeight w:val="454"/>
          <w:jc w:val="center"/>
        </w:trPr>
        <w:tc>
          <w:tcPr>
            <w:tcW w:w="8614" w:type="dxa"/>
            <w:gridSpan w:val="2"/>
            <w:vAlign w:val="center"/>
          </w:tcPr>
          <w:p w14:paraId="59D1C1D1" w14:textId="0F060915" w:rsidR="002F3889" w:rsidRDefault="004C7DF2" w:rsidP="00E61E65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jc w:val="center"/>
              <w:rPr>
                <w:b/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8"/>
                <w:szCs w:val="28"/>
              </w:rPr>
              <w:t xml:space="preserve">GESER DUGAROV, Ph.D.  |  </w:t>
            </w:r>
            <w:r w:rsidR="004272C0">
              <w:rPr>
                <w:b/>
                <w:color w:val="000000"/>
                <w:sz w:val="28"/>
                <w:szCs w:val="28"/>
              </w:rPr>
              <w:t>Software</w:t>
            </w:r>
            <w:r w:rsidR="00DF7C34">
              <w:rPr>
                <w:b/>
                <w:color w:val="000000"/>
                <w:sz w:val="28"/>
                <w:szCs w:val="28"/>
              </w:rPr>
              <w:t xml:space="preserve"> </w:t>
            </w:r>
            <w:r w:rsidR="004272C0">
              <w:rPr>
                <w:b/>
                <w:color w:val="000000"/>
                <w:sz w:val="28"/>
                <w:szCs w:val="28"/>
              </w:rPr>
              <w:t>Engineer</w:t>
            </w:r>
            <w:r w:rsidR="00E61E65">
              <w:rPr>
                <w:b/>
                <w:color w:val="000000"/>
                <w:sz w:val="28"/>
                <w:szCs w:val="28"/>
              </w:rPr>
              <w:t>, Big Data Engineer</w:t>
            </w:r>
          </w:p>
        </w:tc>
      </w:tr>
      <w:tr w:rsidR="002F3889" w14:paraId="6A5C7BBB" w14:textId="77777777" w:rsidTr="00F000D4">
        <w:trPr>
          <w:trHeight w:val="850"/>
          <w:jc w:val="center"/>
        </w:trPr>
        <w:tc>
          <w:tcPr>
            <w:tcW w:w="2410" w:type="dxa"/>
            <w:vAlign w:val="center"/>
          </w:tcPr>
          <w:p w14:paraId="68359F57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email: </w:t>
            </w:r>
          </w:p>
          <w:p w14:paraId="56C51D4A" w14:textId="77777777" w:rsidR="002F3889" w:rsidRDefault="006E5D5F" w:rsidP="00F000D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1134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profiles:</w:t>
            </w:r>
          </w:p>
        </w:tc>
        <w:tc>
          <w:tcPr>
            <w:tcW w:w="6204" w:type="dxa"/>
            <w:vAlign w:val="center"/>
          </w:tcPr>
          <w:p w14:paraId="63018269" w14:textId="77777777" w:rsidR="002F3889" w:rsidRDefault="00750031" w:rsidP="00F506D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60" w:line="264" w:lineRule="auto"/>
              <w:rPr>
                <w:color w:val="000000"/>
                <w:sz w:val="24"/>
                <w:szCs w:val="24"/>
              </w:rPr>
            </w:pPr>
            <w:hyperlink r:id="rId7">
              <w:r w:rsidR="006E5D5F">
                <w:rPr>
                  <w:color w:val="0000FF"/>
                  <w:sz w:val="24"/>
                  <w:szCs w:val="24"/>
                  <w:u w:val="single"/>
                </w:rPr>
                <w:t>geserdugarov@gmail.com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  <w:p w14:paraId="0EC9AF73" w14:textId="77777777" w:rsidR="002F3889" w:rsidRDefault="0075003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8">
              <w:r w:rsidR="006E5D5F">
                <w:rPr>
                  <w:color w:val="0000FF"/>
                  <w:sz w:val="24"/>
                  <w:szCs w:val="24"/>
                  <w:u w:val="single"/>
                </w:rPr>
                <w:t>LinkedIn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, </w:t>
            </w:r>
            <w:hyperlink r:id="rId9">
              <w:r w:rsidR="006E5D5F">
                <w:rPr>
                  <w:color w:val="0000FF"/>
                  <w:sz w:val="24"/>
                  <w:szCs w:val="24"/>
                  <w:u w:val="single"/>
                </w:rPr>
                <w:t>GitHub</w:t>
              </w:r>
            </w:hyperlink>
            <w:r w:rsidR="006E5D5F">
              <w:rPr>
                <w:color w:val="000000"/>
                <w:sz w:val="24"/>
                <w:szCs w:val="24"/>
              </w:rPr>
              <w:t xml:space="preserve"> </w:t>
            </w:r>
          </w:p>
        </w:tc>
      </w:tr>
    </w:tbl>
    <w:p w14:paraId="7903B489" w14:textId="77777777" w:rsidR="002F3889" w:rsidRDefault="006E5D5F">
      <w:pPr>
        <w:keepNext/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SUMMARY</w:t>
      </w:r>
    </w:p>
    <w:p w14:paraId="27336222" w14:textId="77777777" w:rsidR="00846983" w:rsidRDefault="00846983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bookmarkStart w:id="0" w:name="_heading=h.gjdgxs" w:colFirst="0" w:colLast="0"/>
      <w:bookmarkEnd w:id="0"/>
      <w:r>
        <w:rPr>
          <w:color w:val="000000"/>
          <w:sz w:val="24"/>
          <w:szCs w:val="24"/>
        </w:rPr>
        <w:t xml:space="preserve">Software Engineer developing core functionality on a data lakehouse platform to extract value from </w:t>
      </w:r>
      <w:r w:rsidRPr="0090465C">
        <w:rPr>
          <w:color w:val="000000"/>
          <w:sz w:val="24"/>
          <w:szCs w:val="24"/>
        </w:rPr>
        <w:t>petabyte</w:t>
      </w:r>
      <w:r w:rsidRPr="00FD5B4D">
        <w:rPr>
          <w:color w:val="000000"/>
          <w:sz w:val="24"/>
          <w:szCs w:val="24"/>
        </w:rPr>
        <w:t>-scale data</w:t>
      </w:r>
      <w:r w:rsidRPr="00BE5650">
        <w:rPr>
          <w:color w:val="000000"/>
          <w:sz w:val="24"/>
          <w:szCs w:val="24"/>
        </w:rPr>
        <w:t xml:space="preserve">. </w:t>
      </w:r>
      <w:r w:rsidRPr="0090465C">
        <w:rPr>
          <w:color w:val="000000"/>
          <w:sz w:val="24"/>
          <w:szCs w:val="24"/>
        </w:rPr>
        <w:t>Hands-on experience with Apache Spark and Apache Flink, with a focus on Hudi-Spark and Hudi-Flink integrations.</w:t>
      </w:r>
      <w:r>
        <w:rPr>
          <w:color w:val="000000"/>
          <w:sz w:val="24"/>
          <w:szCs w:val="24"/>
        </w:rPr>
        <w:t xml:space="preserve"> </w:t>
      </w:r>
      <w:hyperlink r:id="rId10" w:history="1">
        <w:r>
          <w:rPr>
            <w:rStyle w:val="ad"/>
            <w:sz w:val="24"/>
            <w:szCs w:val="24"/>
          </w:rPr>
          <w:t>Open-source contributor</w:t>
        </w:r>
      </w:hyperlink>
      <w:r w:rsidRPr="00F506D6">
        <w:rPr>
          <w:sz w:val="24"/>
          <w:szCs w:val="24"/>
        </w:rPr>
        <w:t xml:space="preserve"> to </w:t>
      </w:r>
      <w:r w:rsidRPr="00700879">
        <w:rPr>
          <w:sz w:val="24"/>
          <w:szCs w:val="24"/>
        </w:rPr>
        <w:t>Apache Hudi</w:t>
      </w:r>
      <w:r>
        <w:rPr>
          <w:color w:val="000000"/>
          <w:sz w:val="24"/>
          <w:szCs w:val="24"/>
        </w:rPr>
        <w:t>,</w:t>
      </w:r>
      <w:r w:rsidRPr="00E23695">
        <w:t xml:space="preserve"> </w:t>
      </w:r>
      <w:r w:rsidRPr="00E23695">
        <w:rPr>
          <w:color w:val="000000"/>
          <w:sz w:val="24"/>
          <w:szCs w:val="24"/>
        </w:rPr>
        <w:t>focus</w:t>
      </w:r>
      <w:r>
        <w:rPr>
          <w:color w:val="000000"/>
          <w:sz w:val="24"/>
          <w:szCs w:val="24"/>
        </w:rPr>
        <w:t>ing</w:t>
      </w:r>
      <w:r w:rsidRPr="00E23695">
        <w:rPr>
          <w:color w:val="000000"/>
          <w:sz w:val="24"/>
          <w:szCs w:val="24"/>
        </w:rPr>
        <w:t xml:space="preserve"> on </w:t>
      </w:r>
      <w:r>
        <w:rPr>
          <w:color w:val="000000"/>
          <w:sz w:val="24"/>
          <w:szCs w:val="24"/>
        </w:rPr>
        <w:t xml:space="preserve">streaming </w:t>
      </w:r>
      <w:r w:rsidRPr="00E23695">
        <w:rPr>
          <w:color w:val="000000"/>
          <w:sz w:val="24"/>
          <w:szCs w:val="24"/>
        </w:rPr>
        <w:t>performance and solution</w:t>
      </w:r>
      <w:r>
        <w:rPr>
          <w:color w:val="000000"/>
          <w:sz w:val="24"/>
          <w:szCs w:val="24"/>
        </w:rPr>
        <w:t xml:space="preserve"> </w:t>
      </w:r>
      <w:r w:rsidRPr="00E23695">
        <w:rPr>
          <w:color w:val="000000"/>
          <w:sz w:val="24"/>
          <w:szCs w:val="24"/>
        </w:rPr>
        <w:t>usability</w:t>
      </w:r>
      <w:r w:rsidRPr="001B2F9E">
        <w:rPr>
          <w:color w:val="000000"/>
          <w:sz w:val="24"/>
          <w:szCs w:val="24"/>
        </w:rPr>
        <w:t>.</w:t>
      </w:r>
    </w:p>
    <w:p w14:paraId="6E3F5B67" w14:textId="6F2E65DC" w:rsidR="002F3889" w:rsidRDefault="00700879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Extensive</w:t>
      </w:r>
      <w:r w:rsidR="006E5D5F">
        <w:rPr>
          <w:color w:val="000000"/>
          <w:sz w:val="24"/>
          <w:szCs w:val="24"/>
        </w:rPr>
        <w:t xml:space="preserve"> experience</w:t>
      </w:r>
      <w:r w:rsidR="00CB78A0">
        <w:rPr>
          <w:color w:val="000000"/>
          <w:sz w:val="24"/>
          <w:szCs w:val="24"/>
        </w:rPr>
        <w:t xml:space="preserve"> in research and data analysis</w:t>
      </w:r>
      <w:r>
        <w:rPr>
          <w:color w:val="000000"/>
          <w:sz w:val="24"/>
          <w:szCs w:val="24"/>
        </w:rPr>
        <w:t>;</w:t>
      </w:r>
      <w:r w:rsidR="004755AB">
        <w:rPr>
          <w:color w:val="000000"/>
          <w:sz w:val="24"/>
          <w:szCs w:val="24"/>
        </w:rPr>
        <w:t xml:space="preserve"> </w:t>
      </w:r>
      <w:r w:rsidR="00CB78A0">
        <w:rPr>
          <w:color w:val="000000"/>
          <w:sz w:val="24"/>
          <w:szCs w:val="24"/>
        </w:rPr>
        <w:t>PhD</w:t>
      </w:r>
      <w:r w:rsidR="006E5D5F">
        <w:rPr>
          <w:color w:val="000000"/>
          <w:sz w:val="24"/>
          <w:szCs w:val="24"/>
        </w:rPr>
        <w:t>.</w:t>
      </w:r>
      <w:r w:rsidR="00846983">
        <w:rPr>
          <w:color w:val="000000"/>
          <w:sz w:val="24"/>
          <w:szCs w:val="24"/>
        </w:rPr>
        <w:t xml:space="preserve"> Strong interest in big data and distributed s</w:t>
      </w:r>
      <w:r w:rsidR="00375E0A" w:rsidRPr="00375E0A">
        <w:rPr>
          <w:color w:val="000000"/>
          <w:sz w:val="24"/>
          <w:szCs w:val="24"/>
        </w:rPr>
        <w:t>ystems</w:t>
      </w:r>
      <w:r w:rsidR="00AF24F0" w:rsidRPr="00AF24F0">
        <w:rPr>
          <w:color w:val="000000"/>
          <w:sz w:val="24"/>
          <w:szCs w:val="24"/>
        </w:rPr>
        <w:t xml:space="preserve">. </w:t>
      </w:r>
      <w:r w:rsidR="006E5D5F">
        <w:rPr>
          <w:color w:val="000000"/>
          <w:sz w:val="24"/>
          <w:szCs w:val="24"/>
        </w:rPr>
        <w:t>Personal mission: "Living a balanced life. Helping professionals work smarter, not harder</w:t>
      </w:r>
      <w:r>
        <w:rPr>
          <w:color w:val="000000"/>
          <w:sz w:val="24"/>
          <w:szCs w:val="24"/>
        </w:rPr>
        <w:t>,</w:t>
      </w:r>
      <w:r w:rsidR="006E5D5F">
        <w:rPr>
          <w:color w:val="000000"/>
          <w:sz w:val="24"/>
          <w:szCs w:val="24"/>
        </w:rPr>
        <w:t xml:space="preserve"> by creating automat</w:t>
      </w:r>
      <w:r>
        <w:rPr>
          <w:color w:val="000000"/>
          <w:sz w:val="24"/>
          <w:szCs w:val="24"/>
        </w:rPr>
        <w:t>ed</w:t>
      </w:r>
      <w:r w:rsidR="006E5D5F">
        <w:rPr>
          <w:color w:val="000000"/>
          <w:sz w:val="24"/>
          <w:szCs w:val="24"/>
        </w:rPr>
        <w:t xml:space="preserve"> systems for their routine</w:t>
      </w:r>
      <w:r w:rsidR="00600E61">
        <w:rPr>
          <w:color w:val="000000"/>
          <w:sz w:val="24"/>
          <w:szCs w:val="24"/>
        </w:rPr>
        <w:t>s</w:t>
      </w:r>
      <w:r w:rsidR="006E5D5F">
        <w:rPr>
          <w:color w:val="000000"/>
          <w:sz w:val="24"/>
          <w:szCs w:val="24"/>
        </w:rPr>
        <w:t>."</w:t>
      </w:r>
    </w:p>
    <w:p w14:paraId="0FA25E41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TECHNICAL SKILLS</w:t>
      </w:r>
    </w:p>
    <w:p w14:paraId="6306A360" w14:textId="26BD5FAB" w:rsidR="002F3889" w:rsidRDefault="00EC567F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jc w:val="both"/>
        <w:rPr>
          <w:color w:val="000000"/>
          <w:sz w:val="24"/>
          <w:szCs w:val="24"/>
        </w:rPr>
      </w:pPr>
      <w:r>
        <w:rPr>
          <w:b/>
          <w:i/>
          <w:color w:val="000000"/>
          <w:sz w:val="24"/>
          <w:szCs w:val="24"/>
        </w:rPr>
        <w:t>Java</w:t>
      </w:r>
      <w:r w:rsidR="006E5D5F">
        <w:rPr>
          <w:b/>
          <w:i/>
          <w:color w:val="000000"/>
          <w:sz w:val="24"/>
          <w:szCs w:val="24"/>
        </w:rPr>
        <w:t xml:space="preserve">, </w:t>
      </w:r>
      <w:r w:rsidR="00AF24F0">
        <w:rPr>
          <w:b/>
          <w:i/>
          <w:color w:val="000000"/>
          <w:sz w:val="24"/>
          <w:szCs w:val="24"/>
        </w:rPr>
        <w:t xml:space="preserve">Python, Maven, </w:t>
      </w:r>
      <w:r w:rsidR="00FD5B4D">
        <w:rPr>
          <w:b/>
          <w:i/>
          <w:color w:val="000000"/>
          <w:sz w:val="24"/>
          <w:szCs w:val="24"/>
        </w:rPr>
        <w:t>PostgreSQL, Docker</w:t>
      </w:r>
      <w:r w:rsidR="00F506D6">
        <w:rPr>
          <w:b/>
          <w:i/>
          <w:color w:val="000000"/>
          <w:sz w:val="24"/>
          <w:szCs w:val="24"/>
        </w:rPr>
        <w:t>, Hadoop Ecosystem</w:t>
      </w:r>
    </w:p>
    <w:p w14:paraId="10B689D2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WORK EXPERIENCE</w:t>
      </w:r>
    </w:p>
    <w:tbl>
      <w:tblPr>
        <w:tblStyle w:val="aa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BE5650" w14:paraId="52AB326C" w14:textId="77777777" w:rsidTr="00244B8D">
        <w:tc>
          <w:tcPr>
            <w:tcW w:w="2235" w:type="dxa"/>
            <w:vAlign w:val="center"/>
          </w:tcPr>
          <w:p w14:paraId="2430884E" w14:textId="24FCA143" w:rsidR="00BE5650" w:rsidRDefault="00BE5650" w:rsidP="00BE565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May 23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503B3D">
              <w:rPr>
                <w:color w:val="000000"/>
                <w:sz w:val="24"/>
                <w:szCs w:val="24"/>
              </w:rPr>
              <w:t>C</w:t>
            </w:r>
            <w:r>
              <w:rPr>
                <w:color w:val="000000"/>
                <w:sz w:val="24"/>
                <w:szCs w:val="24"/>
              </w:rPr>
              <w:t>urrent</w:t>
            </w:r>
          </w:p>
          <w:p w14:paraId="74E9E1FD" w14:textId="041500EA" w:rsidR="00503B3D" w:rsidRDefault="00503B3D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AF027A">
              <w:rPr>
                <w:color w:val="000000"/>
                <w:sz w:val="24"/>
                <w:szCs w:val="24"/>
              </w:rPr>
              <w:t>2</w:t>
            </w:r>
            <w:r w:rsidR="00600E61">
              <w:rPr>
                <w:color w:val="000000"/>
                <w:sz w:val="24"/>
                <w:szCs w:val="24"/>
              </w:rPr>
              <w:t>.5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AF027A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4B8F95F4" w14:textId="5241698F" w:rsidR="00BE5650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F72633">
              <w:rPr>
                <w:b/>
                <w:color w:val="000000"/>
                <w:sz w:val="24"/>
                <w:szCs w:val="24"/>
              </w:rPr>
              <w:t xml:space="preserve"> / Big Data Engineer</w:t>
            </w:r>
            <w:r w:rsidR="00BE5650">
              <w:rPr>
                <w:color w:val="000000"/>
                <w:sz w:val="24"/>
                <w:szCs w:val="24"/>
              </w:rPr>
              <w:t>,</w:t>
            </w:r>
          </w:p>
          <w:p w14:paraId="5E7892F9" w14:textId="77777777" w:rsidR="00BE5650" w:rsidRDefault="00750031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hyperlink r:id="rId11" w:history="1">
              <w:r w:rsidR="00BE5650" w:rsidRPr="00503B3D">
                <w:rPr>
                  <w:rStyle w:val="ad"/>
                  <w:b/>
                  <w:sz w:val="24"/>
                  <w:szCs w:val="24"/>
                </w:rPr>
                <w:t>Huawei Cloud</w:t>
              </w:r>
            </w:hyperlink>
          </w:p>
        </w:tc>
      </w:tr>
    </w:tbl>
    <w:p w14:paraId="0CBA3C85" w14:textId="6B2FB882" w:rsidR="00BE5650" w:rsidRDefault="00402C18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Development of</w:t>
      </w:r>
      <w:r w:rsidRPr="00BE5650">
        <w:rPr>
          <w:color w:val="000000"/>
          <w:sz w:val="24"/>
          <w:szCs w:val="24"/>
        </w:rPr>
        <w:t xml:space="preserve"> </w:t>
      </w:r>
      <w:r>
        <w:rPr>
          <w:color w:val="000000"/>
          <w:sz w:val="24"/>
          <w:szCs w:val="24"/>
        </w:rPr>
        <w:t xml:space="preserve">core functionality </w:t>
      </w:r>
      <w:r w:rsidR="00EB569B">
        <w:rPr>
          <w:color w:val="000000"/>
          <w:sz w:val="24"/>
          <w:szCs w:val="24"/>
        </w:rPr>
        <w:t>for b</w:t>
      </w:r>
      <w:r w:rsidR="00431C84">
        <w:rPr>
          <w:color w:val="000000"/>
          <w:sz w:val="24"/>
          <w:szCs w:val="24"/>
        </w:rPr>
        <w:t>ig</w:t>
      </w:r>
      <w:r w:rsidR="00EB569B">
        <w:rPr>
          <w:color w:val="000000"/>
          <w:sz w:val="24"/>
          <w:szCs w:val="24"/>
        </w:rPr>
        <w:t xml:space="preserve"> d</w:t>
      </w:r>
      <w:r w:rsidR="00431C84">
        <w:rPr>
          <w:color w:val="000000"/>
          <w:sz w:val="24"/>
          <w:szCs w:val="24"/>
        </w:rPr>
        <w:t>ata processing on</w:t>
      </w:r>
      <w:r w:rsidR="00600E61">
        <w:rPr>
          <w:color w:val="000000"/>
          <w:sz w:val="24"/>
          <w:szCs w:val="24"/>
        </w:rPr>
        <w:t xml:space="preserve"> </w:t>
      </w:r>
      <w:r w:rsidR="00431C84">
        <w:rPr>
          <w:color w:val="000000"/>
          <w:sz w:val="24"/>
          <w:szCs w:val="24"/>
        </w:rPr>
        <w:t>enterprise-level</w:t>
      </w:r>
      <w:r w:rsidR="00F72633">
        <w:rPr>
          <w:color w:val="000000"/>
          <w:sz w:val="24"/>
          <w:szCs w:val="24"/>
        </w:rPr>
        <w:t xml:space="preserve"> scalable</w:t>
      </w:r>
      <w:r w:rsidR="00431C84">
        <w:rPr>
          <w:color w:val="000000"/>
          <w:sz w:val="24"/>
          <w:szCs w:val="24"/>
        </w:rPr>
        <w:t xml:space="preserve"> clusters</w:t>
      </w:r>
      <w:r w:rsidR="00E00F45">
        <w:rPr>
          <w:color w:val="000000"/>
          <w:sz w:val="24"/>
          <w:szCs w:val="24"/>
        </w:rPr>
        <w:t>.</w:t>
      </w:r>
    </w:p>
    <w:p w14:paraId="5C9E920B" w14:textId="66F4DFFD" w:rsidR="00DE0100" w:rsidRDefault="00DE0100" w:rsidP="00600E6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600E61" w:rsidRPr="00600E61">
        <w:rPr>
          <w:sz w:val="24"/>
          <w:szCs w:val="24"/>
        </w:rPr>
        <w:t>Provided a simplified configuration system utilizing commonly used presets</w:t>
      </w:r>
      <w:r w:rsidR="002F7601">
        <w:rPr>
          <w:sz w:val="24"/>
          <w:szCs w:val="24"/>
        </w:rPr>
        <w:t xml:space="preserve"> </w:t>
      </w:r>
      <w:r w:rsidR="00600E61" w:rsidRPr="00600E61">
        <w:rPr>
          <w:sz w:val="24"/>
          <w:szCs w:val="24"/>
        </w:rPr>
        <w:t>to overcome the complexity of managing hundreds of parameters.</w:t>
      </w:r>
    </w:p>
    <w:p w14:paraId="4B1B62A1" w14:textId="20CCF484" w:rsidR="00600E61" w:rsidRDefault="00600E61" w:rsidP="00600E61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 xml:space="preserve">Improved performance of Flink stream writing, decreasing processing time by </w:t>
      </w:r>
      <w:proofErr w:type="gramStart"/>
      <w:r w:rsidRPr="00600E61">
        <w:rPr>
          <w:sz w:val="24"/>
          <w:szCs w:val="24"/>
        </w:rPr>
        <w:t>2x</w:t>
      </w:r>
      <w:proofErr w:type="gramEnd"/>
      <w:r>
        <w:rPr>
          <w:sz w:val="24"/>
          <w:szCs w:val="24"/>
        </w:rPr>
        <w:t>.</w:t>
      </w:r>
    </w:p>
    <w:p w14:paraId="71CD3B86" w14:textId="6F13EE0F" w:rsidR="00600E61" w:rsidRDefault="00600E61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Pr="00600E61">
        <w:rPr>
          <w:sz w:val="24"/>
          <w:szCs w:val="24"/>
        </w:rPr>
        <w:t>Implemented partition-level TTL, enabling customers to automate cloud storage cost management with coarse granularity.</w:t>
      </w:r>
    </w:p>
    <w:tbl>
      <w:tblPr>
        <w:tblStyle w:val="aa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44317B" w14:paraId="5BFE708B" w14:textId="77777777" w:rsidTr="00244B8D">
        <w:tc>
          <w:tcPr>
            <w:tcW w:w="2235" w:type="dxa"/>
            <w:vAlign w:val="center"/>
          </w:tcPr>
          <w:p w14:paraId="29D9FA27" w14:textId="02886980" w:rsidR="0044317B" w:rsidRDefault="0044317B" w:rsidP="009A095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Jan 24 </w:t>
            </w:r>
            <w:r w:rsidR="00A25D91">
              <w:rPr>
                <w:color w:val="000000"/>
                <w:sz w:val="24"/>
                <w:szCs w:val="24"/>
              </w:rPr>
              <w:t>–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Current</w:t>
            </w:r>
          </w:p>
          <w:p w14:paraId="2A5E60DE" w14:textId="5CD1BBC6" w:rsidR="0044317B" w:rsidRDefault="0044317B" w:rsidP="00795CA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</w:t>
            </w:r>
            <w:r w:rsidR="00600E61">
              <w:rPr>
                <w:color w:val="000000"/>
                <w:sz w:val="24"/>
                <w:szCs w:val="24"/>
              </w:rPr>
              <w:t>2</w:t>
            </w:r>
            <w:r w:rsidR="00576608">
              <w:rPr>
                <w:color w:val="000000"/>
                <w:sz w:val="24"/>
                <w:szCs w:val="24"/>
              </w:rPr>
              <w:t>+</w:t>
            </w:r>
            <w:r>
              <w:rPr>
                <w:color w:val="000000"/>
                <w:sz w:val="24"/>
                <w:szCs w:val="24"/>
              </w:rPr>
              <w:t> yr</w:t>
            </w:r>
            <w:r w:rsidR="00795CA4">
              <w:rPr>
                <w:color w:val="000000"/>
                <w:sz w:val="24"/>
                <w:szCs w:val="24"/>
              </w:rPr>
              <w:t>s</w:t>
            </w:r>
            <w:r>
              <w:rPr>
                <w:color w:val="000000"/>
                <w:sz w:val="24"/>
                <w:szCs w:val="24"/>
              </w:rPr>
              <w:t>)</w:t>
            </w:r>
          </w:p>
        </w:tc>
        <w:tc>
          <w:tcPr>
            <w:tcW w:w="7619" w:type="dxa"/>
            <w:vAlign w:val="center"/>
          </w:tcPr>
          <w:p w14:paraId="01B6EF0E" w14:textId="0C4CB991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F506D6">
              <w:rPr>
                <w:b/>
                <w:sz w:val="24"/>
                <w:szCs w:val="24"/>
              </w:rPr>
              <w:t>Apache Hudi</w:t>
            </w:r>
            <w:r>
              <w:rPr>
                <w:b/>
                <w:color w:val="000000"/>
                <w:sz w:val="24"/>
                <w:szCs w:val="24"/>
              </w:rPr>
              <w:t xml:space="preserve"> Contributor</w:t>
            </w:r>
            <w:r w:rsidR="0044317B">
              <w:rPr>
                <w:color w:val="000000"/>
                <w:sz w:val="24"/>
                <w:szCs w:val="24"/>
              </w:rPr>
              <w:t>,</w:t>
            </w:r>
          </w:p>
          <w:p w14:paraId="61FDADB9" w14:textId="47C5AE1A" w:rsidR="0044317B" w:rsidRDefault="00D374EE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 w:rsidRPr="00D374EE">
              <w:rPr>
                <w:b/>
                <w:sz w:val="24"/>
                <w:szCs w:val="24"/>
              </w:rPr>
              <w:t>The Apache Software Foundation</w:t>
            </w:r>
          </w:p>
        </w:tc>
      </w:tr>
    </w:tbl>
    <w:p w14:paraId="4498ED38" w14:textId="11808CEA" w:rsidR="00F506D6" w:rsidRDefault="00750031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jc w:val="both"/>
        <w:rPr>
          <w:sz w:val="24"/>
          <w:szCs w:val="24"/>
        </w:rPr>
      </w:pPr>
      <w:hyperlink r:id="rId12" w:history="1">
        <w:r w:rsidR="00F506D6" w:rsidRPr="00F506D6">
          <w:rPr>
            <w:rStyle w:val="ad"/>
            <w:sz w:val="24"/>
            <w:szCs w:val="24"/>
          </w:rPr>
          <w:t>Apache Hudi</w:t>
        </w:r>
      </w:hyperlink>
      <w:r w:rsidR="00F506D6">
        <w:rPr>
          <w:sz w:val="24"/>
          <w:szCs w:val="24"/>
        </w:rPr>
        <w:t xml:space="preserve"> is</w:t>
      </w:r>
      <w:r w:rsidR="00A72407">
        <w:rPr>
          <w:sz w:val="24"/>
          <w:szCs w:val="24"/>
        </w:rPr>
        <w:t xml:space="preserve"> a</w:t>
      </w:r>
      <w:r w:rsidR="00F506D6">
        <w:rPr>
          <w:sz w:val="24"/>
          <w:szCs w:val="24"/>
        </w:rPr>
        <w:t xml:space="preserve"> </w:t>
      </w:r>
      <w:r w:rsidR="00EB569B">
        <w:rPr>
          <w:sz w:val="24"/>
          <w:szCs w:val="24"/>
        </w:rPr>
        <w:t>data l</w:t>
      </w:r>
      <w:r w:rsidR="00F506D6" w:rsidRPr="00F506D6">
        <w:rPr>
          <w:sz w:val="24"/>
          <w:szCs w:val="24"/>
        </w:rPr>
        <w:t>akehouse platform</w:t>
      </w:r>
      <w:r w:rsidR="000952A1">
        <w:rPr>
          <w:sz w:val="24"/>
          <w:szCs w:val="24"/>
        </w:rPr>
        <w:t xml:space="preserve"> that brings </w:t>
      </w:r>
      <w:r w:rsidR="00F506D6" w:rsidRPr="00F506D6">
        <w:rPr>
          <w:sz w:val="24"/>
          <w:szCs w:val="24"/>
        </w:rPr>
        <w:t xml:space="preserve">database functionality </w:t>
      </w:r>
      <w:r w:rsidR="000952A1">
        <w:rPr>
          <w:sz w:val="24"/>
          <w:szCs w:val="24"/>
        </w:rPr>
        <w:t>to d</w:t>
      </w:r>
      <w:r w:rsidR="00A72407">
        <w:rPr>
          <w:sz w:val="24"/>
          <w:szCs w:val="24"/>
        </w:rPr>
        <w:t xml:space="preserve">ata </w:t>
      </w:r>
      <w:r w:rsidR="000952A1">
        <w:rPr>
          <w:sz w:val="24"/>
          <w:szCs w:val="24"/>
        </w:rPr>
        <w:t>l</w:t>
      </w:r>
      <w:r w:rsidR="00A72407">
        <w:rPr>
          <w:sz w:val="24"/>
          <w:szCs w:val="24"/>
        </w:rPr>
        <w:t>ake</w:t>
      </w:r>
      <w:r w:rsidR="000952A1">
        <w:rPr>
          <w:sz w:val="24"/>
          <w:szCs w:val="24"/>
        </w:rPr>
        <w:t>s</w:t>
      </w:r>
      <w:r w:rsidR="00A72407">
        <w:rPr>
          <w:sz w:val="24"/>
          <w:szCs w:val="24"/>
        </w:rPr>
        <w:t xml:space="preserve"> </w:t>
      </w:r>
      <w:r w:rsidR="00F000D4" w:rsidRPr="00F000D4">
        <w:rPr>
          <w:sz w:val="24"/>
          <w:szCs w:val="24"/>
        </w:rPr>
        <w:t xml:space="preserve">and </w:t>
      </w:r>
      <w:r w:rsidR="000952A1">
        <w:rPr>
          <w:sz w:val="24"/>
          <w:szCs w:val="24"/>
        </w:rPr>
        <w:t xml:space="preserve">enables </w:t>
      </w:r>
      <w:r w:rsidR="00F000D4" w:rsidRPr="00F000D4">
        <w:rPr>
          <w:sz w:val="24"/>
          <w:szCs w:val="24"/>
        </w:rPr>
        <w:t>incremental processing for low</w:t>
      </w:r>
      <w:r w:rsidR="000952A1">
        <w:rPr>
          <w:sz w:val="24"/>
          <w:szCs w:val="24"/>
        </w:rPr>
        <w:t>-</w:t>
      </w:r>
      <w:r w:rsidR="00F000D4" w:rsidRPr="00F000D4">
        <w:rPr>
          <w:sz w:val="24"/>
          <w:szCs w:val="24"/>
        </w:rPr>
        <w:t>latency analytics</w:t>
      </w:r>
      <w:r w:rsidR="00F000D4">
        <w:rPr>
          <w:sz w:val="24"/>
          <w:szCs w:val="24"/>
        </w:rPr>
        <w:t>.</w:t>
      </w:r>
    </w:p>
    <w:p w14:paraId="4AD35814" w14:textId="4893A2A5" w:rsidR="005160CD" w:rsidRDefault="005A6B5F" w:rsidP="000952A1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bookmarkStart w:id="1" w:name="_GoBack"/>
      <w:bookmarkEnd w:id="1"/>
      <w:r w:rsidR="000952A1" w:rsidRPr="000952A1">
        <w:rPr>
          <w:sz w:val="24"/>
          <w:szCs w:val="24"/>
        </w:rPr>
        <w:t>Optimized serialization and deserialization of records in Flink stream writing</w:t>
      </w:r>
      <w:r w:rsidR="00EB569B">
        <w:rPr>
          <w:sz w:val="24"/>
          <w:szCs w:val="24"/>
        </w:rPr>
        <w:t xml:space="preserve"> to Hudi table</w:t>
      </w:r>
      <w:r w:rsidR="000952A1" w:rsidRPr="000952A1">
        <w:rPr>
          <w:sz w:val="24"/>
          <w:szCs w:val="24"/>
        </w:rPr>
        <w:t xml:space="preserve">, resulting in a 30% increase in processing speed and </w:t>
      </w:r>
      <w:proofErr w:type="gramStart"/>
      <w:r w:rsidR="000952A1" w:rsidRPr="000952A1">
        <w:rPr>
          <w:sz w:val="24"/>
          <w:szCs w:val="24"/>
        </w:rPr>
        <w:t>2x</w:t>
      </w:r>
      <w:proofErr w:type="gramEnd"/>
      <w:r w:rsidR="000952A1" w:rsidRPr="000952A1">
        <w:rPr>
          <w:sz w:val="24"/>
          <w:szCs w:val="24"/>
        </w:rPr>
        <w:t xml:space="preserve"> reduction in memory usage</w:t>
      </w:r>
      <w:r w:rsidR="00892558">
        <w:rPr>
          <w:sz w:val="24"/>
          <w:szCs w:val="24"/>
        </w:rPr>
        <w:t xml:space="preserve"> (</w:t>
      </w:r>
      <w:hyperlink r:id="rId13" w:history="1">
        <w:r w:rsidR="00892558">
          <w:rPr>
            <w:rStyle w:val="ad"/>
            <w:sz w:val="24"/>
            <w:szCs w:val="24"/>
          </w:rPr>
          <w:t>design doc</w:t>
        </w:r>
      </w:hyperlink>
      <w:r w:rsidR="005160CD">
        <w:rPr>
          <w:sz w:val="24"/>
          <w:szCs w:val="24"/>
        </w:rPr>
        <w:t xml:space="preserve">, </w:t>
      </w:r>
      <w:hyperlink r:id="rId14" w:history="1">
        <w:r w:rsidR="005160CD" w:rsidRPr="005160CD">
          <w:rPr>
            <w:rStyle w:val="ad"/>
            <w:sz w:val="24"/>
            <w:szCs w:val="24"/>
          </w:rPr>
          <w:t>main changes</w:t>
        </w:r>
      </w:hyperlink>
      <w:r w:rsidR="00892558">
        <w:rPr>
          <w:sz w:val="24"/>
          <w:szCs w:val="24"/>
        </w:rPr>
        <w:t>).</w:t>
      </w:r>
      <w:r w:rsidR="005160CD">
        <w:rPr>
          <w:sz w:val="24"/>
          <w:szCs w:val="24"/>
        </w:rPr>
        <w:t xml:space="preserve"> Released in </w:t>
      </w:r>
      <w:hyperlink r:id="rId15" w:history="1">
        <w:r w:rsidR="00143325">
          <w:rPr>
            <w:rStyle w:val="ad"/>
            <w:sz w:val="24"/>
            <w:szCs w:val="24"/>
          </w:rPr>
          <w:t>Hudi 1.0.2</w:t>
        </w:r>
      </w:hyperlink>
      <w:r w:rsidR="005160CD">
        <w:rPr>
          <w:sz w:val="24"/>
          <w:szCs w:val="24"/>
        </w:rPr>
        <w:t>.</w:t>
      </w:r>
    </w:p>
    <w:p w14:paraId="5BCEF453" w14:textId="4A820E39" w:rsidR="00D07C2B" w:rsidRDefault="00B95AB3" w:rsidP="0061198C">
      <w:pPr>
        <w:pBdr>
          <w:top w:val="nil"/>
          <w:left w:val="nil"/>
          <w:bottom w:val="nil"/>
          <w:right w:val="nil"/>
          <w:between w:val="nil"/>
        </w:pBdr>
        <w:spacing w:before="6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Pr="00B95AB3">
        <w:rPr>
          <w:sz w:val="24"/>
          <w:szCs w:val="24"/>
        </w:rPr>
        <w:t xml:space="preserve">Implemented </w:t>
      </w:r>
      <w:proofErr w:type="gramStart"/>
      <w:r>
        <w:rPr>
          <w:sz w:val="24"/>
          <w:szCs w:val="24"/>
        </w:rPr>
        <w:t>4</w:t>
      </w:r>
      <w:proofErr w:type="gramEnd"/>
      <w:r>
        <w:rPr>
          <w:sz w:val="24"/>
          <w:szCs w:val="24"/>
        </w:rPr>
        <w:t xml:space="preserve"> local optimizations (</w:t>
      </w:r>
      <w:hyperlink r:id="rId16" w:history="1">
        <w:r>
          <w:rPr>
            <w:rStyle w:val="ad"/>
            <w:sz w:val="24"/>
            <w:szCs w:val="24"/>
          </w:rPr>
          <w:t>[1]</w:t>
        </w:r>
      </w:hyperlink>
      <w:r>
        <w:rPr>
          <w:sz w:val="24"/>
          <w:szCs w:val="24"/>
        </w:rPr>
        <w:t xml:space="preserve">, </w:t>
      </w:r>
      <w:hyperlink r:id="rId17" w:history="1">
        <w:r>
          <w:rPr>
            <w:rStyle w:val="ad"/>
            <w:sz w:val="24"/>
            <w:szCs w:val="24"/>
          </w:rPr>
          <w:t>[2]</w:t>
        </w:r>
      </w:hyperlink>
      <w:r>
        <w:rPr>
          <w:sz w:val="24"/>
          <w:szCs w:val="24"/>
        </w:rPr>
        <w:t xml:space="preserve">, </w:t>
      </w:r>
      <w:hyperlink r:id="rId18" w:history="1">
        <w:r>
          <w:rPr>
            <w:rStyle w:val="ad"/>
            <w:sz w:val="24"/>
            <w:szCs w:val="24"/>
          </w:rPr>
          <w:t>[3]</w:t>
        </w:r>
      </w:hyperlink>
      <w:r>
        <w:rPr>
          <w:sz w:val="24"/>
          <w:szCs w:val="24"/>
        </w:rPr>
        <w:t xml:space="preserve">, </w:t>
      </w:r>
      <w:hyperlink r:id="rId19" w:history="1">
        <w:r>
          <w:rPr>
            <w:rStyle w:val="ad"/>
            <w:sz w:val="24"/>
            <w:szCs w:val="24"/>
          </w:rPr>
          <w:t>[4]</w:t>
        </w:r>
      </w:hyperlink>
      <w:r>
        <w:rPr>
          <w:sz w:val="24"/>
          <w:szCs w:val="24"/>
        </w:rPr>
        <w:t>) resulting in a 1</w:t>
      </w:r>
      <w:r w:rsidRPr="000952A1">
        <w:rPr>
          <w:sz w:val="24"/>
          <w:szCs w:val="24"/>
        </w:rPr>
        <w:t>0% increase in processing speed</w:t>
      </w:r>
      <w:r>
        <w:rPr>
          <w:sz w:val="24"/>
          <w:szCs w:val="24"/>
        </w:rPr>
        <w:t xml:space="preserve"> and 30% reduction in garbage collection overhead.</w:t>
      </w:r>
      <w:r w:rsidR="00E61D31">
        <w:rPr>
          <w:sz w:val="24"/>
          <w:szCs w:val="24"/>
        </w:rPr>
        <w:t xml:space="preserve"> Released in </w:t>
      </w:r>
      <w:hyperlink r:id="rId20" w:history="1">
        <w:r w:rsidR="00795CA4">
          <w:rPr>
            <w:rStyle w:val="ad"/>
            <w:sz w:val="24"/>
            <w:szCs w:val="24"/>
          </w:rPr>
          <w:t>Hudi 1.0.1</w:t>
        </w:r>
      </w:hyperlink>
      <w:r w:rsidR="00E61D31">
        <w:rPr>
          <w:sz w:val="24"/>
          <w:szCs w:val="24"/>
        </w:rPr>
        <w:t>.</w:t>
      </w:r>
    </w:p>
    <w:p w14:paraId="524BDBDC" w14:textId="5A90E8F5" w:rsidR="0044317B" w:rsidRPr="0062484F" w:rsidRDefault="0044317B" w:rsidP="00F000D4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 xml:space="preserve">Contributed </w:t>
      </w:r>
      <w:r w:rsidR="005160CD">
        <w:rPr>
          <w:sz w:val="24"/>
          <w:szCs w:val="24"/>
        </w:rPr>
        <w:t xml:space="preserve">40+ </w:t>
      </w:r>
      <w:hyperlink r:id="rId21" w:history="1">
        <w:r w:rsidR="000952A1">
          <w:rPr>
            <w:rStyle w:val="ad"/>
            <w:sz w:val="24"/>
            <w:szCs w:val="24"/>
          </w:rPr>
          <w:t>merged pull requests</w:t>
        </w:r>
      </w:hyperlink>
      <w:r w:rsidR="0062484F">
        <w:rPr>
          <w:color w:val="000000"/>
          <w:sz w:val="24"/>
          <w:szCs w:val="24"/>
        </w:rPr>
        <w:t>.</w:t>
      </w:r>
    </w:p>
    <w:tbl>
      <w:tblPr>
        <w:tblStyle w:val="aa"/>
        <w:tblW w:w="9854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2235"/>
        <w:gridCol w:w="7619"/>
      </w:tblGrid>
      <w:tr w:rsidR="002F3889" w14:paraId="0F7E1FCF" w14:textId="77777777" w:rsidTr="00244B8D">
        <w:tc>
          <w:tcPr>
            <w:tcW w:w="2235" w:type="dxa"/>
            <w:vAlign w:val="center"/>
          </w:tcPr>
          <w:p w14:paraId="0C90CC05" w14:textId="647EC3E5" w:rsidR="002F3889" w:rsidRDefault="006E5D5F" w:rsidP="0020219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ind w:left="284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Feb 22 -</w:t>
            </w:r>
            <w:r w:rsidR="00202192">
              <w:rPr>
                <w:color w:val="000000"/>
                <w:sz w:val="24"/>
                <w:szCs w:val="24"/>
              </w:rPr>
              <w:t xml:space="preserve"> </w:t>
            </w:r>
            <w:r w:rsidR="00BE5650">
              <w:rPr>
                <w:color w:val="000000"/>
                <w:sz w:val="24"/>
                <w:szCs w:val="24"/>
              </w:rPr>
              <w:t>May 23</w:t>
            </w:r>
            <w:r>
              <w:rPr>
                <w:color w:val="000000"/>
                <w:sz w:val="24"/>
                <w:szCs w:val="24"/>
              </w:rPr>
              <w:t xml:space="preserve"> (1</w:t>
            </w:r>
            <w:r w:rsidR="00AF24F0">
              <w:rPr>
                <w:color w:val="000000"/>
                <w:sz w:val="24"/>
                <w:szCs w:val="24"/>
              </w:rPr>
              <w:t>+</w:t>
            </w:r>
            <w:r w:rsidR="00BE5650">
              <w:rPr>
                <w:color w:val="000000"/>
                <w:sz w:val="24"/>
                <w:szCs w:val="24"/>
              </w:rPr>
              <w:t> </w:t>
            </w:r>
            <w:r>
              <w:rPr>
                <w:color w:val="000000"/>
                <w:sz w:val="24"/>
                <w:szCs w:val="24"/>
              </w:rPr>
              <w:t>yr)</w:t>
            </w:r>
          </w:p>
        </w:tc>
        <w:tc>
          <w:tcPr>
            <w:tcW w:w="7619" w:type="dxa"/>
            <w:vAlign w:val="center"/>
          </w:tcPr>
          <w:p w14:paraId="29EF8C85" w14:textId="48D25D15" w:rsidR="002F3889" w:rsidRDefault="00F33B98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Software Engineer</w:t>
            </w:r>
            <w:r w:rsidR="00781870">
              <w:rPr>
                <w:b/>
                <w:color w:val="000000"/>
                <w:sz w:val="24"/>
                <w:szCs w:val="24"/>
              </w:rPr>
              <w:t xml:space="preserve"> / ML Engineer</w:t>
            </w:r>
            <w:r w:rsidR="006E5D5F">
              <w:rPr>
                <w:color w:val="000000"/>
                <w:sz w:val="24"/>
                <w:szCs w:val="24"/>
              </w:rPr>
              <w:t>,</w:t>
            </w:r>
          </w:p>
          <w:p w14:paraId="65EEA6B3" w14:textId="77777777" w:rsidR="002F3889" w:rsidRDefault="006E5D5F" w:rsidP="00F502F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bookmarkStart w:id="2" w:name="_heading=h.30j0zll" w:colFirst="0" w:colLast="0"/>
            <w:bookmarkEnd w:id="2"/>
            <w:r>
              <w:rPr>
                <w:b/>
                <w:color w:val="000000"/>
                <w:sz w:val="24"/>
                <w:szCs w:val="24"/>
              </w:rPr>
              <w:t>Digital Research</w:t>
            </w:r>
            <w:r>
              <w:rPr>
                <w:color w:val="000000"/>
                <w:sz w:val="24"/>
                <w:szCs w:val="24"/>
              </w:rPr>
              <w:t xml:space="preserve"> (computer vision startup)</w:t>
            </w:r>
          </w:p>
        </w:tc>
      </w:tr>
    </w:tbl>
    <w:p w14:paraId="7497088F" w14:textId="4C721203" w:rsidR="002F3889" w:rsidRDefault="006E5D5F" w:rsidP="00F000D4">
      <w:pPr>
        <w:pBdr>
          <w:top w:val="nil"/>
          <w:left w:val="nil"/>
          <w:bottom w:val="nil"/>
          <w:right w:val="nil"/>
          <w:between w:val="nil"/>
        </w:pBdr>
        <w:spacing w:before="120" w:after="60" w:line="264" w:lineRule="auto"/>
        <w:ind w:left="170" w:hanging="170"/>
        <w:jc w:val="both"/>
        <w:rPr>
          <w:sz w:val="24"/>
          <w:szCs w:val="24"/>
        </w:rPr>
      </w:pPr>
      <w:r>
        <w:rPr>
          <w:sz w:val="24"/>
          <w:szCs w:val="24"/>
        </w:rPr>
        <w:t>• </w:t>
      </w:r>
      <w:r w:rsidR="000952A1">
        <w:rPr>
          <w:sz w:val="24"/>
          <w:szCs w:val="24"/>
        </w:rPr>
        <w:t>Designed and implemented</w:t>
      </w:r>
      <w:r>
        <w:rPr>
          <w:sz w:val="24"/>
          <w:szCs w:val="24"/>
        </w:rPr>
        <w:t xml:space="preserve"> an event-based architecture for a system </w:t>
      </w:r>
      <w:r w:rsidR="00E00F45" w:rsidRPr="00E00F45">
        <w:rPr>
          <w:sz w:val="24"/>
          <w:szCs w:val="24"/>
        </w:rPr>
        <w:t>for trucks monitoring</w:t>
      </w:r>
      <w:r>
        <w:rPr>
          <w:sz w:val="24"/>
          <w:szCs w:val="24"/>
        </w:rPr>
        <w:t>. Developed server-side image processing</w:t>
      </w:r>
      <w:r w:rsidR="00E00F45">
        <w:rPr>
          <w:sz w:val="24"/>
          <w:szCs w:val="24"/>
        </w:rPr>
        <w:t xml:space="preserve"> </w:t>
      </w:r>
      <w:r w:rsidR="000952A1">
        <w:rPr>
          <w:sz w:val="24"/>
          <w:szCs w:val="24"/>
        </w:rPr>
        <w:t xml:space="preserve">handling </w:t>
      </w:r>
      <w:r w:rsidR="00E00F45" w:rsidRPr="00E00F45">
        <w:rPr>
          <w:rFonts w:ascii="Times New Roman" w:hAnsi="Times New Roman" w:cs="Times New Roman"/>
          <w:sz w:val="24"/>
          <w:szCs w:val="24"/>
        </w:rPr>
        <w:t>~</w:t>
      </w:r>
      <w:r w:rsidR="00E00F45">
        <w:rPr>
          <w:sz w:val="24"/>
          <w:szCs w:val="24"/>
        </w:rPr>
        <w:t>20</w:t>
      </w:r>
      <w:r w:rsidR="000952A1">
        <w:rPr>
          <w:sz w:val="24"/>
          <w:szCs w:val="24"/>
        </w:rPr>
        <w:t>,000</w:t>
      </w:r>
      <w:r w:rsidR="00E00F45">
        <w:rPr>
          <w:sz w:val="24"/>
          <w:szCs w:val="24"/>
        </w:rPr>
        <w:t xml:space="preserve"> images</w:t>
      </w:r>
      <w:r w:rsidR="000952A1">
        <w:rPr>
          <w:sz w:val="24"/>
          <w:szCs w:val="24"/>
        </w:rPr>
        <w:t xml:space="preserve"> per </w:t>
      </w:r>
      <w:r w:rsidR="00E00F45">
        <w:rPr>
          <w:sz w:val="24"/>
          <w:szCs w:val="24"/>
        </w:rPr>
        <w:t>day</w:t>
      </w:r>
      <w:r>
        <w:rPr>
          <w:sz w:val="24"/>
          <w:szCs w:val="24"/>
        </w:rPr>
        <w:t>.</w:t>
      </w:r>
      <w:r w:rsidR="004F435A">
        <w:rPr>
          <w:sz w:val="24"/>
          <w:szCs w:val="24"/>
        </w:rPr>
        <w:t xml:space="preserve"> In </w:t>
      </w:r>
      <w:r w:rsidR="00E00F45">
        <w:rPr>
          <w:sz w:val="24"/>
          <w:szCs w:val="24"/>
        </w:rPr>
        <w:t>production,</w:t>
      </w:r>
      <w:r w:rsidR="004F435A">
        <w:rPr>
          <w:sz w:val="24"/>
          <w:szCs w:val="24"/>
        </w:rPr>
        <w:t xml:space="preserve"> th</w:t>
      </w:r>
      <w:r>
        <w:rPr>
          <w:sz w:val="24"/>
          <w:szCs w:val="24"/>
        </w:rPr>
        <w:t xml:space="preserve">e system reduced </w:t>
      </w:r>
      <w:r w:rsidR="00F72633">
        <w:rPr>
          <w:sz w:val="24"/>
          <w:szCs w:val="24"/>
        </w:rPr>
        <w:t>fleet idle time</w:t>
      </w:r>
      <w:r>
        <w:rPr>
          <w:sz w:val="24"/>
          <w:szCs w:val="24"/>
        </w:rPr>
        <w:t xml:space="preserve"> by 12%.</w:t>
      </w:r>
    </w:p>
    <w:p w14:paraId="0641ABC5" w14:textId="4E231912" w:rsidR="002F3889" w:rsidRDefault="006E5D5F" w:rsidP="0061198C">
      <w:pPr>
        <w:pBdr>
          <w:top w:val="nil"/>
          <w:left w:val="nil"/>
          <w:bottom w:val="nil"/>
          <w:right w:val="nil"/>
          <w:between w:val="nil"/>
        </w:pBdr>
        <w:spacing w:before="60" w:after="120" w:line="264" w:lineRule="auto"/>
        <w:ind w:left="170" w:hanging="170"/>
        <w:jc w:val="both"/>
        <w:rPr>
          <w:color w:val="000000"/>
          <w:sz w:val="24"/>
          <w:szCs w:val="24"/>
        </w:rPr>
      </w:pPr>
      <w:r>
        <w:rPr>
          <w:sz w:val="24"/>
          <w:szCs w:val="24"/>
        </w:rPr>
        <w:t>• </w:t>
      </w:r>
      <w:r w:rsidR="000952A1" w:rsidRPr="000952A1">
        <w:rPr>
          <w:sz w:val="24"/>
          <w:szCs w:val="24"/>
        </w:rPr>
        <w:t xml:space="preserve">Built </w:t>
      </w:r>
      <w:r>
        <w:rPr>
          <w:sz w:val="24"/>
          <w:szCs w:val="24"/>
        </w:rPr>
        <w:t xml:space="preserve">a customer-facing web UI </w:t>
      </w:r>
      <w:r w:rsidR="000952A1" w:rsidRPr="000952A1">
        <w:rPr>
          <w:sz w:val="24"/>
          <w:szCs w:val="24"/>
        </w:rPr>
        <w:t xml:space="preserve">featuring </w:t>
      </w:r>
      <w:r>
        <w:rPr>
          <w:sz w:val="24"/>
          <w:szCs w:val="24"/>
        </w:rPr>
        <w:t>reports and data visualization</w:t>
      </w:r>
      <w:r w:rsidR="000952A1">
        <w:rPr>
          <w:sz w:val="24"/>
          <w:szCs w:val="24"/>
        </w:rPr>
        <w:t>s</w:t>
      </w:r>
      <w:r>
        <w:rPr>
          <w:sz w:val="24"/>
          <w:szCs w:val="24"/>
        </w:rPr>
        <w:t xml:space="preserve">. Also </w:t>
      </w:r>
      <w:r w:rsidR="000952A1" w:rsidRPr="000952A1">
        <w:rPr>
          <w:sz w:val="24"/>
          <w:szCs w:val="24"/>
        </w:rPr>
        <w:t xml:space="preserve">developed </w:t>
      </w:r>
      <w:r>
        <w:rPr>
          <w:sz w:val="24"/>
          <w:szCs w:val="24"/>
        </w:rPr>
        <w:t xml:space="preserve">an internal web UI </w:t>
      </w:r>
      <w:r w:rsidR="004F435A" w:rsidRPr="004F435A">
        <w:rPr>
          <w:sz w:val="24"/>
          <w:szCs w:val="24"/>
        </w:rPr>
        <w:t>for system monitoring</w:t>
      </w:r>
      <w:r>
        <w:rPr>
          <w:sz w:val="24"/>
          <w:szCs w:val="24"/>
        </w:rPr>
        <w:t>.</w:t>
      </w:r>
    </w:p>
    <w:p w14:paraId="20675473" w14:textId="77777777" w:rsidR="002F3889" w:rsidRDefault="006E5D5F" w:rsidP="00AF24F0">
      <w:pPr>
        <w:keepNext/>
        <w:pBdr>
          <w:top w:val="nil"/>
          <w:left w:val="nil"/>
          <w:bottom w:val="nil"/>
          <w:right w:val="nil"/>
          <w:between w:val="nil"/>
        </w:pBdr>
        <w:spacing w:before="120" w:after="120" w:line="264" w:lineRule="auto"/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lastRenderedPageBreak/>
        <w:t>EDUCATION</w:t>
      </w:r>
    </w:p>
    <w:tbl>
      <w:tblPr>
        <w:tblStyle w:val="ac"/>
        <w:tblW w:w="8753" w:type="dxa"/>
        <w:tblInd w:w="-108" w:type="dxa"/>
        <w:tblLayout w:type="fixed"/>
        <w:tblLook w:val="0000" w:firstRow="0" w:lastRow="0" w:firstColumn="0" w:lastColumn="0" w:noHBand="0" w:noVBand="0"/>
      </w:tblPr>
      <w:tblGrid>
        <w:gridCol w:w="8753"/>
      </w:tblGrid>
      <w:tr w:rsidR="00CB78A0" w14:paraId="79D73AF7" w14:textId="77777777" w:rsidTr="00CB78A0">
        <w:tc>
          <w:tcPr>
            <w:tcW w:w="8753" w:type="dxa"/>
            <w:vAlign w:val="center"/>
          </w:tcPr>
          <w:p w14:paraId="2BBC8215" w14:textId="14D7AE62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after="120"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 xml:space="preserve">PhD, Geophysics, </w:t>
            </w:r>
            <w:r>
              <w:rPr>
                <w:color w:val="000000"/>
                <w:sz w:val="24"/>
                <w:szCs w:val="24"/>
              </w:rPr>
              <w:t>Trofimuk Institute of Petroleum Geology and Geophysics SB RAS</w:t>
            </w:r>
          </w:p>
        </w:tc>
      </w:tr>
      <w:tr w:rsidR="00CB78A0" w14:paraId="3D4728D4" w14:textId="77777777" w:rsidTr="00CB78A0">
        <w:tc>
          <w:tcPr>
            <w:tcW w:w="8753" w:type="dxa"/>
            <w:vAlign w:val="center"/>
          </w:tcPr>
          <w:p w14:paraId="1C2B1EBE" w14:textId="6F09AB5E" w:rsidR="00CB78A0" w:rsidRDefault="00CB78A0" w:rsidP="00F000D4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64" w:lineRule="auto"/>
              <w:rPr>
                <w:color w:val="000000"/>
                <w:sz w:val="24"/>
                <w:szCs w:val="24"/>
              </w:rPr>
            </w:pPr>
            <w:r>
              <w:rPr>
                <w:b/>
                <w:color w:val="000000"/>
                <w:sz w:val="24"/>
                <w:szCs w:val="24"/>
              </w:rPr>
              <w:t>MSc, Computational and Applied Mathematics,</w:t>
            </w:r>
            <w:r w:rsidR="00F000D4">
              <w:rPr>
                <w:b/>
                <w:color w:val="000000"/>
                <w:sz w:val="24"/>
                <w:szCs w:val="24"/>
              </w:rPr>
              <w:t xml:space="preserve"> </w:t>
            </w:r>
            <w:r>
              <w:rPr>
                <w:color w:val="000000"/>
                <w:sz w:val="24"/>
                <w:szCs w:val="24"/>
              </w:rPr>
              <w:t>Novosibirsk State University</w:t>
            </w:r>
          </w:p>
        </w:tc>
      </w:tr>
    </w:tbl>
    <w:p w14:paraId="765A545B" w14:textId="77777777" w:rsidR="002F3889" w:rsidRDefault="00750031" w:rsidP="00F000D4">
      <w:pPr>
        <w:pBdr>
          <w:top w:val="nil"/>
          <w:left w:val="nil"/>
          <w:bottom w:val="nil"/>
          <w:right w:val="nil"/>
          <w:between w:val="nil"/>
        </w:pBdr>
        <w:spacing w:before="120" w:line="264" w:lineRule="auto"/>
        <w:ind w:left="170" w:hanging="170"/>
        <w:jc w:val="right"/>
        <w:rPr>
          <w:color w:val="000000"/>
          <w:sz w:val="24"/>
          <w:szCs w:val="24"/>
        </w:rPr>
      </w:pPr>
      <w:hyperlink r:id="rId22">
        <w:r w:rsidR="006E5D5F">
          <w:rPr>
            <w:color w:val="0000FF"/>
            <w:u w:val="single"/>
          </w:rPr>
          <w:t>Recent version of CV</w:t>
        </w:r>
      </w:hyperlink>
    </w:p>
    <w:sectPr w:rsidR="002F3889" w:rsidSect="00C26966">
      <w:footerReference w:type="default" r:id="rId23"/>
      <w:pgSz w:w="11906" w:h="16838"/>
      <w:pgMar w:top="851" w:right="1134" w:bottom="851" w:left="1134" w:header="113" w:footer="11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480749" w14:textId="77777777" w:rsidR="00750031" w:rsidRDefault="00750031">
      <w:r>
        <w:separator/>
      </w:r>
    </w:p>
  </w:endnote>
  <w:endnote w:type="continuationSeparator" w:id="0">
    <w:p w14:paraId="58ED673B" w14:textId="77777777" w:rsidR="00750031" w:rsidRDefault="007500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635F407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jc w:val="center"/>
      <w:rPr>
        <w:color w:val="000000"/>
        <w:sz w:val="24"/>
        <w:szCs w:val="24"/>
      </w:rPr>
    </w:pPr>
  </w:p>
  <w:p w14:paraId="1EDF94F3" w14:textId="77777777" w:rsidR="002F3889" w:rsidRDefault="002F3889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rPr>
        <w:color w:val="000000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6227093" w14:textId="77777777" w:rsidR="00750031" w:rsidRDefault="00750031">
      <w:r>
        <w:separator/>
      </w:r>
    </w:p>
  </w:footnote>
  <w:footnote w:type="continuationSeparator" w:id="0">
    <w:p w14:paraId="636E40E0" w14:textId="77777777" w:rsidR="00750031" w:rsidRDefault="0075003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F3889"/>
    <w:rsid w:val="000614E8"/>
    <w:rsid w:val="000952A1"/>
    <w:rsid w:val="000B2B47"/>
    <w:rsid w:val="000D3D40"/>
    <w:rsid w:val="00107A49"/>
    <w:rsid w:val="00143325"/>
    <w:rsid w:val="00146D80"/>
    <w:rsid w:val="001B2F9E"/>
    <w:rsid w:val="001C1454"/>
    <w:rsid w:val="001C2D60"/>
    <w:rsid w:val="001F556C"/>
    <w:rsid w:val="00202192"/>
    <w:rsid w:val="00244B8D"/>
    <w:rsid w:val="002711B7"/>
    <w:rsid w:val="002A180E"/>
    <w:rsid w:val="002C2B65"/>
    <w:rsid w:val="002E5940"/>
    <w:rsid w:val="002F3889"/>
    <w:rsid w:val="002F7601"/>
    <w:rsid w:val="003364F9"/>
    <w:rsid w:val="003423BD"/>
    <w:rsid w:val="003475E4"/>
    <w:rsid w:val="00351D3F"/>
    <w:rsid w:val="003669B4"/>
    <w:rsid w:val="00375E0A"/>
    <w:rsid w:val="003925DB"/>
    <w:rsid w:val="00402C18"/>
    <w:rsid w:val="004258CD"/>
    <w:rsid w:val="004272C0"/>
    <w:rsid w:val="00431C84"/>
    <w:rsid w:val="00432CD7"/>
    <w:rsid w:val="0044317B"/>
    <w:rsid w:val="00461758"/>
    <w:rsid w:val="004755AB"/>
    <w:rsid w:val="0048647B"/>
    <w:rsid w:val="004C7DF2"/>
    <w:rsid w:val="004F435A"/>
    <w:rsid w:val="004F52C0"/>
    <w:rsid w:val="00503B3D"/>
    <w:rsid w:val="005160CD"/>
    <w:rsid w:val="0052224D"/>
    <w:rsid w:val="00576608"/>
    <w:rsid w:val="005A6B5F"/>
    <w:rsid w:val="005B12CE"/>
    <w:rsid w:val="005B2261"/>
    <w:rsid w:val="005B4FD4"/>
    <w:rsid w:val="00600E61"/>
    <w:rsid w:val="00602D2C"/>
    <w:rsid w:val="0061198C"/>
    <w:rsid w:val="00622F47"/>
    <w:rsid w:val="0062484F"/>
    <w:rsid w:val="0063519D"/>
    <w:rsid w:val="00636B03"/>
    <w:rsid w:val="00642AEF"/>
    <w:rsid w:val="00692F8A"/>
    <w:rsid w:val="006E5D5F"/>
    <w:rsid w:val="00700879"/>
    <w:rsid w:val="00707B8B"/>
    <w:rsid w:val="0073243B"/>
    <w:rsid w:val="00750031"/>
    <w:rsid w:val="00781870"/>
    <w:rsid w:val="00782FF0"/>
    <w:rsid w:val="00783DF9"/>
    <w:rsid w:val="00795CA4"/>
    <w:rsid w:val="00846983"/>
    <w:rsid w:val="008505A8"/>
    <w:rsid w:val="00892558"/>
    <w:rsid w:val="00901763"/>
    <w:rsid w:val="00926D1F"/>
    <w:rsid w:val="00973B16"/>
    <w:rsid w:val="00985EA5"/>
    <w:rsid w:val="00A02BC6"/>
    <w:rsid w:val="00A25D91"/>
    <w:rsid w:val="00A4788D"/>
    <w:rsid w:val="00A72407"/>
    <w:rsid w:val="00A76015"/>
    <w:rsid w:val="00AA557E"/>
    <w:rsid w:val="00AD3D2B"/>
    <w:rsid w:val="00AD49B6"/>
    <w:rsid w:val="00AF027A"/>
    <w:rsid w:val="00AF24F0"/>
    <w:rsid w:val="00B1166C"/>
    <w:rsid w:val="00B212E6"/>
    <w:rsid w:val="00B7618D"/>
    <w:rsid w:val="00B95AB3"/>
    <w:rsid w:val="00BE0429"/>
    <w:rsid w:val="00BE5650"/>
    <w:rsid w:val="00C26966"/>
    <w:rsid w:val="00C32565"/>
    <w:rsid w:val="00CB6E32"/>
    <w:rsid w:val="00CB78A0"/>
    <w:rsid w:val="00CE2681"/>
    <w:rsid w:val="00CE6F27"/>
    <w:rsid w:val="00CF2282"/>
    <w:rsid w:val="00CF26E2"/>
    <w:rsid w:val="00D0683C"/>
    <w:rsid w:val="00D07C2B"/>
    <w:rsid w:val="00D15BB5"/>
    <w:rsid w:val="00D374EE"/>
    <w:rsid w:val="00D607CB"/>
    <w:rsid w:val="00D73E4A"/>
    <w:rsid w:val="00D93D05"/>
    <w:rsid w:val="00DB5449"/>
    <w:rsid w:val="00DE0100"/>
    <w:rsid w:val="00DF7C34"/>
    <w:rsid w:val="00E00F45"/>
    <w:rsid w:val="00E23695"/>
    <w:rsid w:val="00E54BAA"/>
    <w:rsid w:val="00E61D31"/>
    <w:rsid w:val="00E61E65"/>
    <w:rsid w:val="00E72C50"/>
    <w:rsid w:val="00E83985"/>
    <w:rsid w:val="00E8710C"/>
    <w:rsid w:val="00EB569B"/>
    <w:rsid w:val="00EC567F"/>
    <w:rsid w:val="00F000D4"/>
    <w:rsid w:val="00F04605"/>
    <w:rsid w:val="00F33B98"/>
    <w:rsid w:val="00F502F8"/>
    <w:rsid w:val="00F506D6"/>
    <w:rsid w:val="00F72633"/>
    <w:rsid w:val="00FB35ED"/>
    <w:rsid w:val="00FD5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5B555F"/>
  <w15:docId w15:val="{8DE04C08-5890-42F3-BF29-1558D53A6A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lang w:val="en-US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pPr>
      <w:keepNext/>
      <w:keepLines/>
      <w:spacing w:before="200" w:after="40"/>
      <w:outlineLvl w:val="5"/>
    </w:pPr>
    <w:rPr>
      <w:b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9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a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b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c">
    <w:basedOn w:val="TableNormal2"/>
    <w:tblPr>
      <w:tblStyleRowBandSize w:val="1"/>
      <w:tblStyleColBandSize w:val="1"/>
      <w:tblCellMar>
        <w:left w:w="108" w:type="dxa"/>
        <w:right w:w="108" w:type="dxa"/>
      </w:tblCellMar>
    </w:tblPr>
  </w:style>
  <w:style w:type="character" w:styleId="ad">
    <w:name w:val="Hyperlink"/>
    <w:basedOn w:val="a0"/>
    <w:uiPriority w:val="99"/>
    <w:unhideWhenUsed/>
    <w:rsid w:val="00AF24F0"/>
    <w:rPr>
      <w:color w:val="0000FF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AF24F0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503B3D"/>
    <w:rPr>
      <w:color w:val="800080" w:themeColor="followedHyperlink"/>
      <w:u w:val="single"/>
    </w:rPr>
  </w:style>
  <w:style w:type="character" w:customStyle="1" w:styleId="UnresolvedMention2">
    <w:name w:val="Unresolved Mention2"/>
    <w:basedOn w:val="a0"/>
    <w:uiPriority w:val="99"/>
    <w:semiHidden/>
    <w:unhideWhenUsed/>
    <w:rsid w:val="00D374EE"/>
    <w:rPr>
      <w:color w:val="605E5C"/>
      <w:shd w:val="clear" w:color="auto" w:fill="E1DFDD"/>
    </w:rPr>
  </w:style>
  <w:style w:type="character" w:customStyle="1" w:styleId="UnresolvedMention3">
    <w:name w:val="Unresolved Mention3"/>
    <w:basedOn w:val="a0"/>
    <w:uiPriority w:val="99"/>
    <w:semiHidden/>
    <w:unhideWhenUsed/>
    <w:rsid w:val="005160CD"/>
    <w:rPr>
      <w:color w:val="605E5C"/>
      <w:shd w:val="clear" w:color="auto" w:fill="E1DFDD"/>
    </w:rPr>
  </w:style>
  <w:style w:type="character" w:customStyle="1" w:styleId="UnresolvedMention">
    <w:name w:val="Unresolved Mention"/>
    <w:basedOn w:val="a0"/>
    <w:uiPriority w:val="99"/>
    <w:semiHidden/>
    <w:unhideWhenUsed/>
    <w:rsid w:val="0070087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geserdugarov/" TargetMode="External"/><Relationship Id="rId13" Type="http://schemas.openxmlformats.org/officeDocument/2006/relationships/hyperlink" Target="https://github.com/apache/hudi/pull/12697" TargetMode="External"/><Relationship Id="rId18" Type="http://schemas.openxmlformats.org/officeDocument/2006/relationships/hyperlink" Target="https://github.com/apache/hudi/pull/12113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github.com/apache/hudi/pulls?q=is%3Apr+author%3Ageserdugarov+is%3Amerged" TargetMode="External"/><Relationship Id="rId7" Type="http://schemas.openxmlformats.org/officeDocument/2006/relationships/hyperlink" Target="mailto:geserdugarov@gmail.com" TargetMode="External"/><Relationship Id="rId12" Type="http://schemas.openxmlformats.org/officeDocument/2006/relationships/hyperlink" Target="https://hudi.apache.org/" TargetMode="External"/><Relationship Id="rId17" Type="http://schemas.openxmlformats.org/officeDocument/2006/relationships/hyperlink" Target="https://github.com/apache/hudi/pull/12104" TargetMode="External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github.com/apache/hudi/pull/12054" TargetMode="External"/><Relationship Id="rId20" Type="http://schemas.openxmlformats.org/officeDocument/2006/relationships/hyperlink" Target="https://github.com/apache/hudi/releases/tag/release-1.0.1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www.huaweicloud.com/intl/en-us/product/mrs.html" TargetMode="External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hyperlink" Target="https://github.com/apache/hudi/releases/tag/release-1.0.2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github.com/apache/hudi/pulls?q=is%3Apr+author%3Ageserdugarov+is%3Amerged" TargetMode="External"/><Relationship Id="rId19" Type="http://schemas.openxmlformats.org/officeDocument/2006/relationships/hyperlink" Target="https://github.com/apache/hudi/pull/1212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geserdugarov" TargetMode="External"/><Relationship Id="rId14" Type="http://schemas.openxmlformats.org/officeDocument/2006/relationships/hyperlink" Target="https://github.com/apache/hudi/pull/12796" TargetMode="External"/><Relationship Id="rId22" Type="http://schemas.openxmlformats.org/officeDocument/2006/relationships/hyperlink" Target="https://geserdugarov.github.io/file/CV_Geser_Dugarov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2rTb+yMeO4ZMzCURrmQEoHUAEOg==">AMUW2mVUHfnkjsQ3g9IAbbKsWnHRkQbFRrKBhaW9S9FG3DIMUMKv0i3cW0JaRsTPTPJriXnXfyvKgstmRDvrMQswBojz39J0hEpr3EAYRRH90zg0/FIM9NIWInX1rDP895QgQlMDPN+Iq23pAtsgeLN0/u0hEWS4PQ==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402</TotalTime>
  <Pages>2</Pages>
  <Words>550</Words>
  <Characters>3140</Characters>
  <Application>Microsoft Office Word</Application>
  <DocSecurity>0</DocSecurity>
  <Lines>26</Lines>
  <Paragraphs>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geser</dc:creator>
  <cp:lastModifiedBy>geser</cp:lastModifiedBy>
  <cp:revision>80</cp:revision>
  <cp:lastPrinted>2026-01-12T16:58:00Z</cp:lastPrinted>
  <dcterms:created xsi:type="dcterms:W3CDTF">2023-04-02T06:26:00Z</dcterms:created>
  <dcterms:modified xsi:type="dcterms:W3CDTF">2026-01-12T17:23:00Z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2015_ms_pID_725343">
    <vt:lpwstr>(3)XKnK97oNm6F7Zc2eo7x8zJkdAMtkM8Gd7HfDdAryyDUuhoVj4lFH2NcrS36wzDZnQYbMxWVv
ka8G2v2eB4hwvnNAv8b52aLpWtWTGPjeAFgV11Rs0GNGzZyM5OqHIBNPm2a+CF8AXV/i1EYG
2H5dEHoZpufUIYTDpkm2nJUpK4vcsDu9TTYoZQeLCvPweeJzVJTs0qtHj3yJZNkBPlyp3JbU
ZyMDbDhb0wijXjCk4U</vt:lpwstr>
  </property>
  <property fmtid="{D5CDD505-2E9C-101B-9397-08002B2CF9AE}" pid="3" name="_2015_ms_pID_7253431">
    <vt:lpwstr>hHT7k2e1OD8YQciBsHoiDIBemsY7QHcRj5DmwKlIoDSfvL0CCyLtsO
ghJKaNvASGIzsEgHUMEBgTHLI1oXC9as0SwrjrHDnRYetHs54pPjvzbmrbkQalakoO9W9/NF
sbGVAtTn1N+v8WvJmHPz1AL5e8s1mQd3MErtXfx08xcDXB+OEjyH+FFVelldTtTjUjjbsCZY
E3H0h/t6ejlUzspFtecyPehQQn1hV7LnU5z5</vt:lpwstr>
  </property>
  <property fmtid="{D5CDD505-2E9C-101B-9397-08002B2CF9AE}" pid="4" name="_2015_ms_pID_7253432">
    <vt:lpwstr>5A==</vt:lpwstr>
  </property>
</Properties>
</file>