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</w:t>
            </w:r>
            <w:proofErr w:type="gramStart"/>
            <w:r>
              <w:rPr>
                <w:b/>
                <w:color w:val="000000"/>
                <w:sz w:val="28"/>
                <w:szCs w:val="28"/>
              </w:rPr>
              <w:t xml:space="preserve">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proofErr w:type="gramEnd"/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2F7601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2F76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78624D60" w14:textId="7999622A" w:rsidR="002F3889" w:rsidRDefault="005B12CE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Software Engineer developing </w:t>
      </w:r>
      <w:r w:rsidR="00402C18">
        <w:rPr>
          <w:color w:val="000000"/>
          <w:sz w:val="24"/>
          <w:szCs w:val="24"/>
        </w:rPr>
        <w:t xml:space="preserve">core functionality in a </w:t>
      </w:r>
      <w:r w:rsidR="00FD5B4D">
        <w:rPr>
          <w:color w:val="000000"/>
          <w:sz w:val="24"/>
          <w:szCs w:val="24"/>
        </w:rPr>
        <w:t>D</w:t>
      </w:r>
      <w:r w:rsidR="004F435A">
        <w:rPr>
          <w:color w:val="000000"/>
          <w:sz w:val="24"/>
          <w:szCs w:val="24"/>
        </w:rPr>
        <w:t xml:space="preserve">ata </w:t>
      </w:r>
      <w:r w:rsidR="00FD5B4D">
        <w:rPr>
          <w:color w:val="000000"/>
          <w:sz w:val="24"/>
          <w:szCs w:val="24"/>
        </w:rPr>
        <w:t>L</w:t>
      </w:r>
      <w:r w:rsidR="004F435A">
        <w:rPr>
          <w:color w:val="000000"/>
          <w:sz w:val="24"/>
          <w:szCs w:val="24"/>
        </w:rPr>
        <w:t>akehouse</w:t>
      </w:r>
      <w:r w:rsidR="00D93D05">
        <w:rPr>
          <w:color w:val="000000"/>
          <w:sz w:val="24"/>
          <w:szCs w:val="24"/>
        </w:rPr>
        <w:t xml:space="preserve"> platform</w:t>
      </w:r>
      <w:r w:rsidR="00E72C50">
        <w:rPr>
          <w:color w:val="000000"/>
          <w:sz w:val="24"/>
          <w:szCs w:val="24"/>
        </w:rPr>
        <w:t xml:space="preserve"> </w:t>
      </w:r>
      <w:r w:rsidR="00FD5B4D" w:rsidRPr="00FD5B4D">
        <w:rPr>
          <w:color w:val="000000"/>
          <w:sz w:val="24"/>
          <w:szCs w:val="24"/>
        </w:rPr>
        <w:t>to extract value from PB-scale data</w:t>
      </w:r>
      <w:r w:rsidR="00BE5650" w:rsidRPr="00BE5650">
        <w:rPr>
          <w:color w:val="000000"/>
          <w:sz w:val="24"/>
          <w:szCs w:val="24"/>
        </w:rPr>
        <w:t xml:space="preserve">. </w:t>
      </w:r>
      <w:r w:rsidR="001B2F9E" w:rsidRPr="001B2F9E">
        <w:rPr>
          <w:color w:val="000000"/>
          <w:sz w:val="24"/>
          <w:szCs w:val="24"/>
        </w:rPr>
        <w:t xml:space="preserve">Also </w:t>
      </w:r>
      <w:hyperlink r:id="rId10" w:history="1">
        <w:r w:rsidR="00F506D6" w:rsidRPr="00700879">
          <w:rPr>
            <w:rStyle w:val="Hyperlink"/>
            <w:sz w:val="24"/>
            <w:szCs w:val="24"/>
          </w:rPr>
          <w:t>contributing</w:t>
        </w:r>
      </w:hyperlink>
      <w:r w:rsidR="00F506D6" w:rsidRPr="00F506D6">
        <w:rPr>
          <w:sz w:val="24"/>
          <w:szCs w:val="24"/>
        </w:rPr>
        <w:t xml:space="preserve"> to </w:t>
      </w:r>
      <w:r w:rsidR="00700879">
        <w:rPr>
          <w:sz w:val="24"/>
          <w:szCs w:val="24"/>
        </w:rPr>
        <w:t xml:space="preserve">the </w:t>
      </w:r>
      <w:r w:rsidR="00700879" w:rsidRPr="00F506D6">
        <w:rPr>
          <w:sz w:val="24"/>
          <w:szCs w:val="24"/>
        </w:rPr>
        <w:t>open</w:t>
      </w:r>
      <w:r w:rsidR="00700879">
        <w:rPr>
          <w:sz w:val="24"/>
          <w:szCs w:val="24"/>
        </w:rPr>
        <w:t>-</w:t>
      </w:r>
      <w:r w:rsidR="00700879" w:rsidRPr="00F506D6">
        <w:rPr>
          <w:sz w:val="24"/>
          <w:szCs w:val="24"/>
        </w:rPr>
        <w:t>source</w:t>
      </w:r>
      <w:r w:rsidR="001B2F9E" w:rsidRPr="001B2F9E">
        <w:rPr>
          <w:color w:val="000000"/>
          <w:sz w:val="24"/>
          <w:szCs w:val="24"/>
        </w:rPr>
        <w:t xml:space="preserve"> </w:t>
      </w:r>
      <w:r w:rsidR="001B2F9E" w:rsidRPr="00700879">
        <w:rPr>
          <w:sz w:val="24"/>
          <w:szCs w:val="24"/>
        </w:rPr>
        <w:t>Apache Hudi project</w:t>
      </w:r>
      <w:r w:rsidR="00146D80">
        <w:rPr>
          <w:color w:val="000000"/>
          <w:sz w:val="24"/>
          <w:szCs w:val="24"/>
        </w:rPr>
        <w:t>,</w:t>
      </w:r>
      <w:r w:rsidR="00E23695" w:rsidRPr="00E23695">
        <w:t xml:space="preserve"> </w:t>
      </w:r>
      <w:r w:rsidR="00E23695" w:rsidRPr="00E23695">
        <w:rPr>
          <w:color w:val="000000"/>
          <w:sz w:val="24"/>
          <w:szCs w:val="24"/>
        </w:rPr>
        <w:t>with a focus on performance and solution</w:t>
      </w:r>
      <w:r w:rsidR="00700879">
        <w:rPr>
          <w:color w:val="000000"/>
          <w:sz w:val="24"/>
          <w:szCs w:val="24"/>
        </w:rPr>
        <w:t xml:space="preserve"> </w:t>
      </w:r>
      <w:r w:rsidR="00700879" w:rsidRPr="00E23695">
        <w:rPr>
          <w:color w:val="000000"/>
          <w:sz w:val="24"/>
          <w:szCs w:val="24"/>
        </w:rPr>
        <w:t>usability</w:t>
      </w:r>
      <w:r w:rsidR="001B2F9E" w:rsidRPr="001B2F9E">
        <w:rPr>
          <w:color w:val="000000"/>
          <w:sz w:val="24"/>
          <w:szCs w:val="24"/>
        </w:rPr>
        <w:t>.</w:t>
      </w:r>
      <w:bookmarkStart w:id="0" w:name="_heading=h.gjdgxs" w:colFirst="0" w:colLast="0"/>
      <w:bookmarkEnd w:id="0"/>
      <w:r w:rsidR="00461758">
        <w:rPr>
          <w:color w:val="000000"/>
          <w:sz w:val="24"/>
          <w:szCs w:val="24"/>
        </w:rPr>
        <w:t xml:space="preserve"> </w:t>
      </w:r>
      <w:r w:rsidR="00700879">
        <w:rPr>
          <w:color w:val="000000"/>
          <w:sz w:val="24"/>
          <w:szCs w:val="24"/>
        </w:rPr>
        <w:t>Extensive</w:t>
      </w:r>
      <w:r w:rsidR="006E5D5F">
        <w:rPr>
          <w:color w:val="000000"/>
          <w:sz w:val="24"/>
          <w:szCs w:val="24"/>
        </w:rPr>
        <w:t xml:space="preserve"> experience</w:t>
      </w:r>
      <w:r w:rsidR="00CB78A0">
        <w:rPr>
          <w:color w:val="000000"/>
          <w:sz w:val="24"/>
          <w:szCs w:val="24"/>
        </w:rPr>
        <w:t xml:space="preserve"> in research and data analysis</w:t>
      </w:r>
      <w:r w:rsidR="00700879">
        <w:rPr>
          <w:color w:val="000000"/>
          <w:sz w:val="24"/>
          <w:szCs w:val="24"/>
        </w:rPr>
        <w:t>;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</w:p>
    <w:p w14:paraId="6E3F5B67" w14:textId="4F9652D9" w:rsidR="002F3889" w:rsidRDefault="00375E0A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375E0A">
        <w:rPr>
          <w:color w:val="000000"/>
          <w:sz w:val="24"/>
          <w:szCs w:val="24"/>
        </w:rPr>
        <w:t>Strong interest in Big Data and Distributed Systems</w:t>
      </w:r>
      <w:r w:rsidR="00AF24F0" w:rsidRPr="00AF24F0">
        <w:rPr>
          <w:color w:val="000000"/>
          <w:sz w:val="24"/>
          <w:szCs w:val="24"/>
        </w:rPr>
        <w:t xml:space="preserve">. </w:t>
      </w:r>
      <w:r w:rsidR="006E5D5F">
        <w:rPr>
          <w:color w:val="000000"/>
          <w:sz w:val="24"/>
          <w:szCs w:val="24"/>
        </w:rPr>
        <w:t>Personal mission: "Living a balanced life. Helping professionals work smarter, not harder</w:t>
      </w:r>
      <w:r w:rsidR="00700879">
        <w:rPr>
          <w:color w:val="000000"/>
          <w:sz w:val="24"/>
          <w:szCs w:val="24"/>
        </w:rPr>
        <w:t>,</w:t>
      </w:r>
      <w:r w:rsidR="006E5D5F">
        <w:rPr>
          <w:color w:val="000000"/>
          <w:sz w:val="24"/>
          <w:szCs w:val="24"/>
        </w:rPr>
        <w:t xml:space="preserve"> by creating automat</w:t>
      </w:r>
      <w:r w:rsidR="00700879">
        <w:rPr>
          <w:color w:val="000000"/>
          <w:sz w:val="24"/>
          <w:szCs w:val="24"/>
        </w:rPr>
        <w:t>ed</w:t>
      </w:r>
      <w:r w:rsidR="006E5D5F">
        <w:rPr>
          <w:color w:val="000000"/>
          <w:sz w:val="24"/>
          <w:szCs w:val="24"/>
        </w:rPr>
        <w:t xml:space="preserve"> systems for their routine</w:t>
      </w:r>
      <w:r w:rsidR="00600E61">
        <w:rPr>
          <w:color w:val="000000"/>
          <w:sz w:val="24"/>
          <w:szCs w:val="24"/>
        </w:rPr>
        <w:t>s</w:t>
      </w:r>
      <w:r w:rsidR="006E5D5F">
        <w:rPr>
          <w:color w:val="000000"/>
          <w:sz w:val="24"/>
          <w:szCs w:val="24"/>
        </w:rPr>
        <w:t>."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6BD5FAB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041500EA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AF027A">
              <w:rPr>
                <w:color w:val="000000"/>
                <w:sz w:val="24"/>
                <w:szCs w:val="24"/>
              </w:rPr>
              <w:t>2</w:t>
            </w:r>
            <w:r w:rsidR="00600E61">
              <w:rPr>
                <w:color w:val="000000"/>
                <w:sz w:val="24"/>
                <w:szCs w:val="24"/>
              </w:rPr>
              <w:t>.5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7777777" w:rsidR="00BE5650" w:rsidRDefault="002F7601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BE5650" w:rsidRPr="00503B3D">
                <w:rPr>
                  <w:rStyle w:val="Hyperlink"/>
                  <w:b/>
                  <w:sz w:val="24"/>
                  <w:szCs w:val="24"/>
                </w:rPr>
                <w:t>Huawei Cloud</w:t>
              </w:r>
            </w:hyperlink>
          </w:p>
        </w:tc>
      </w:tr>
    </w:tbl>
    <w:p w14:paraId="0CBA3C85" w14:textId="2F13E5F1" w:rsidR="00BE5650" w:rsidRDefault="00402C18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Development of</w:t>
      </w:r>
      <w:r w:rsidRPr="00BE5650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core functionality </w:t>
      </w:r>
      <w:r w:rsidR="003364F9">
        <w:rPr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a </w:t>
      </w:r>
      <w:r w:rsidR="00D374EE">
        <w:rPr>
          <w:color w:val="000000"/>
          <w:sz w:val="24"/>
          <w:szCs w:val="24"/>
        </w:rPr>
        <w:t>D</w:t>
      </w:r>
      <w:r w:rsidR="00CF26E2">
        <w:rPr>
          <w:color w:val="000000"/>
          <w:sz w:val="24"/>
          <w:szCs w:val="24"/>
        </w:rPr>
        <w:t xml:space="preserve">ata </w:t>
      </w:r>
      <w:r w:rsidR="00D374EE">
        <w:rPr>
          <w:color w:val="000000"/>
          <w:sz w:val="24"/>
          <w:szCs w:val="24"/>
        </w:rPr>
        <w:t>L</w:t>
      </w:r>
      <w:r w:rsidR="00CF26E2">
        <w:rPr>
          <w:color w:val="000000"/>
          <w:sz w:val="24"/>
          <w:szCs w:val="24"/>
        </w:rPr>
        <w:t>akehouse</w:t>
      </w:r>
      <w:r w:rsidR="00D93D05">
        <w:rPr>
          <w:color w:val="000000"/>
          <w:sz w:val="24"/>
          <w:szCs w:val="24"/>
        </w:rPr>
        <w:t xml:space="preserve"> platform</w:t>
      </w:r>
      <w:r w:rsidR="00E00F45">
        <w:rPr>
          <w:color w:val="000000"/>
          <w:sz w:val="24"/>
          <w:szCs w:val="24"/>
        </w:rPr>
        <w:t xml:space="preserve"> </w:t>
      </w:r>
      <w:r w:rsidR="00431C84">
        <w:rPr>
          <w:color w:val="000000"/>
          <w:sz w:val="24"/>
          <w:szCs w:val="24"/>
        </w:rPr>
        <w:t>for Big Data processing on</w:t>
      </w:r>
      <w:r w:rsidR="00600E61">
        <w:rPr>
          <w:color w:val="000000"/>
          <w:sz w:val="24"/>
          <w:szCs w:val="24"/>
        </w:rPr>
        <w:t xml:space="preserve"> </w:t>
      </w:r>
      <w:r w:rsidR="00431C84">
        <w:rPr>
          <w:color w:val="000000"/>
          <w:sz w:val="24"/>
          <w:szCs w:val="24"/>
        </w:rPr>
        <w:t>enterprise-level</w:t>
      </w:r>
      <w:r w:rsidR="00F72633">
        <w:rPr>
          <w:color w:val="000000"/>
          <w:sz w:val="24"/>
          <w:szCs w:val="24"/>
        </w:rPr>
        <w:t xml:space="preserve"> scalable</w:t>
      </w:r>
      <w:r w:rsidR="00431C84">
        <w:rPr>
          <w:color w:val="000000"/>
          <w:sz w:val="24"/>
          <w:szCs w:val="24"/>
        </w:rPr>
        <w:t xml:space="preserve"> clusters</w:t>
      </w:r>
      <w:r w:rsidR="00E00F45">
        <w:rPr>
          <w:color w:val="000000"/>
          <w:sz w:val="24"/>
          <w:szCs w:val="24"/>
        </w:rPr>
        <w:t>.</w:t>
      </w:r>
    </w:p>
    <w:p w14:paraId="5C9E920B" w14:textId="66F4DFFD" w:rsidR="00DE0100" w:rsidRDefault="00DE0100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600E61" w:rsidRPr="00600E61">
        <w:rPr>
          <w:sz w:val="24"/>
          <w:szCs w:val="24"/>
        </w:rPr>
        <w:t>Provided a simplified configuration system utilizing commonly used presets</w:t>
      </w:r>
      <w:r w:rsidR="002F7601">
        <w:rPr>
          <w:sz w:val="24"/>
          <w:szCs w:val="24"/>
        </w:rPr>
        <w:t xml:space="preserve"> </w:t>
      </w:r>
      <w:r w:rsidR="00600E61" w:rsidRPr="00600E61">
        <w:rPr>
          <w:sz w:val="24"/>
          <w:szCs w:val="24"/>
        </w:rPr>
        <w:t>to overcome the complexity of managing hundreds of parameters.</w:t>
      </w:r>
    </w:p>
    <w:p w14:paraId="4B1B62A1" w14:textId="20CCF484" w:rsidR="00600E61" w:rsidRDefault="00600E61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Improved performance of Flink stream writing, decreasing processing time by 2x</w:t>
      </w:r>
      <w:r>
        <w:rPr>
          <w:sz w:val="24"/>
          <w:szCs w:val="24"/>
        </w:rPr>
        <w:t>.</w:t>
      </w:r>
    </w:p>
    <w:p w14:paraId="71CD3B86" w14:textId="6F13EE0F" w:rsidR="00600E61" w:rsidRDefault="00600E61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5CD1BBC6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FE42B3D" w:rsidR="00F506D6" w:rsidRDefault="002F7601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2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2624CD48" w:rsidR="005160CD" w:rsidRDefault="005160CD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 w:rsidRPr="005160CD">
        <w:rPr>
          <w:sz w:val="24"/>
          <w:szCs w:val="24"/>
        </w:rPr>
        <w:t xml:space="preserve">• </w:t>
      </w:r>
      <w:r w:rsidR="000952A1" w:rsidRPr="000952A1">
        <w:rPr>
          <w:sz w:val="24"/>
          <w:szCs w:val="24"/>
        </w:rPr>
        <w:t xml:space="preserve">Optimized serialization and deserialization of data stream records in </w:t>
      </w:r>
      <w:r w:rsidR="00795CA4">
        <w:rPr>
          <w:sz w:val="24"/>
          <w:szCs w:val="24"/>
        </w:rPr>
        <w:t xml:space="preserve">Apache </w:t>
      </w:r>
      <w:r w:rsidR="000952A1" w:rsidRPr="000952A1">
        <w:rPr>
          <w:sz w:val="24"/>
          <w:szCs w:val="24"/>
        </w:rPr>
        <w:t>Flink stream writing,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3" w:history="1">
        <w:r w:rsidR="00892558">
          <w:rPr>
            <w:rStyle w:val="Hyperlink"/>
            <w:sz w:val="24"/>
            <w:szCs w:val="24"/>
          </w:rPr>
          <w:t>design doc</w:t>
        </w:r>
      </w:hyperlink>
      <w:r>
        <w:rPr>
          <w:sz w:val="24"/>
          <w:szCs w:val="24"/>
        </w:rPr>
        <w:t xml:space="preserve">, </w:t>
      </w:r>
      <w:hyperlink r:id="rId14" w:history="1">
        <w:r w:rsidRPr="005160CD">
          <w:rPr>
            <w:rStyle w:val="Hyperlink"/>
            <w:sz w:val="24"/>
            <w:szCs w:val="24"/>
          </w:rPr>
          <w:t>main changes</w:t>
        </w:r>
      </w:hyperlink>
      <w:r>
        <w:rPr>
          <w:sz w:val="24"/>
          <w:szCs w:val="24"/>
        </w:rPr>
        <w:t xml:space="preserve">, </w:t>
      </w:r>
      <w:hyperlink r:id="rId15" w:history="1">
        <w:r w:rsidRPr="005160CD">
          <w:rPr>
            <w:rStyle w:val="Hyperlink"/>
            <w:sz w:val="24"/>
            <w:szCs w:val="24"/>
          </w:rPr>
          <w:t>umbrella ticket</w:t>
        </w:r>
      </w:hyperlink>
      <w:r w:rsidR="00892558">
        <w:rPr>
          <w:sz w:val="24"/>
          <w:szCs w:val="24"/>
        </w:rPr>
        <w:t>).</w:t>
      </w:r>
      <w:r>
        <w:rPr>
          <w:sz w:val="24"/>
          <w:szCs w:val="24"/>
        </w:rPr>
        <w:t xml:space="preserve"> Released in </w:t>
      </w:r>
      <w:hyperlink r:id="rId16" w:history="1">
        <w:r w:rsidR="00143325">
          <w:rPr>
            <w:rStyle w:val="Hyperlink"/>
            <w:sz w:val="24"/>
            <w:szCs w:val="24"/>
          </w:rPr>
          <w:t>Hudi 1.0.2</w:t>
        </w:r>
      </w:hyperlink>
      <w:r>
        <w:rPr>
          <w:sz w:val="24"/>
          <w:szCs w:val="24"/>
        </w:rPr>
        <w:t>.</w:t>
      </w:r>
    </w:p>
    <w:p w14:paraId="5BCEF453" w14:textId="2E809AE4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7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8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0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in Flink stream writing,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1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2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1" w:name="_heading=h.30j0zll" w:colFirst="0" w:colLast="0"/>
            <w:bookmarkEnd w:id="1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2F7601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3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4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4B3BF" w14:textId="77777777" w:rsidR="008505A8" w:rsidRDefault="008505A8">
      <w:r>
        <w:separator/>
      </w:r>
    </w:p>
  </w:endnote>
  <w:endnote w:type="continuationSeparator" w:id="0">
    <w:p w14:paraId="37CD45FE" w14:textId="77777777" w:rsidR="008505A8" w:rsidRDefault="00850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2EA36" w14:textId="77777777" w:rsidR="008505A8" w:rsidRDefault="008505A8">
      <w:r>
        <w:separator/>
      </w:r>
    </w:p>
  </w:footnote>
  <w:footnote w:type="continuationSeparator" w:id="0">
    <w:p w14:paraId="4EFD41D2" w14:textId="77777777" w:rsidR="008505A8" w:rsidRDefault="008505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711B7"/>
    <w:rsid w:val="002A180E"/>
    <w:rsid w:val="002C2B65"/>
    <w:rsid w:val="002E5940"/>
    <w:rsid w:val="002F3889"/>
    <w:rsid w:val="002F7601"/>
    <w:rsid w:val="003364F9"/>
    <w:rsid w:val="003423BD"/>
    <w:rsid w:val="003475E4"/>
    <w:rsid w:val="00351D3F"/>
    <w:rsid w:val="003669B4"/>
    <w:rsid w:val="00375E0A"/>
    <w:rsid w:val="003925DB"/>
    <w:rsid w:val="00402C18"/>
    <w:rsid w:val="004258CD"/>
    <w:rsid w:val="004272C0"/>
    <w:rsid w:val="00431C84"/>
    <w:rsid w:val="0044317B"/>
    <w:rsid w:val="00461758"/>
    <w:rsid w:val="004755AB"/>
    <w:rsid w:val="004C7DF2"/>
    <w:rsid w:val="004F435A"/>
    <w:rsid w:val="004F52C0"/>
    <w:rsid w:val="00503B3D"/>
    <w:rsid w:val="005160CD"/>
    <w:rsid w:val="0052224D"/>
    <w:rsid w:val="00576608"/>
    <w:rsid w:val="005B12CE"/>
    <w:rsid w:val="005B4FD4"/>
    <w:rsid w:val="00600E61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81870"/>
    <w:rsid w:val="00782FF0"/>
    <w:rsid w:val="00783DF9"/>
    <w:rsid w:val="00795CA4"/>
    <w:rsid w:val="008505A8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apache/hudi/pull/12697" TargetMode="External"/><Relationship Id="rId18" Type="http://schemas.openxmlformats.org/officeDocument/2006/relationships/hyperlink" Target="https://github.com/apache/hudi/pull/12104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releases/tag/release-1.0.1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hudi.apache.org/" TargetMode="External"/><Relationship Id="rId17" Type="http://schemas.openxmlformats.org/officeDocument/2006/relationships/hyperlink" Target="https://github.com/apache/hudi/pull/1205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releases/tag/release-1.0.2" TargetMode="External"/><Relationship Id="rId20" Type="http://schemas.openxmlformats.org/officeDocument/2006/relationships/hyperlink" Target="https://github.com/apache/hudi/pull/12120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issues.apache.org/jira/browse/HUDI-8920" TargetMode="External"/><Relationship Id="rId23" Type="http://schemas.openxmlformats.org/officeDocument/2006/relationships/hyperlink" Target="https://geserdugarov.github.io/file/CV_Geser_Dugarov.pdf" TargetMode="External"/><Relationship Id="rId10" Type="http://schemas.openxmlformats.org/officeDocument/2006/relationships/hyperlink" Target="https://github.com/apache/hudi/pulls?q=is%3Apr+author%3Ageserdugarov+is%3Amerged" TargetMode="External"/><Relationship Id="rId19" Type="http://schemas.openxmlformats.org/officeDocument/2006/relationships/hyperlink" Target="https://github.com/apache/hudi/pull/1211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github.com/apache/hudi/pull/12796" TargetMode="External"/><Relationship Id="rId22" Type="http://schemas.openxmlformats.org/officeDocument/2006/relationships/hyperlink" Target="https://github.com/apache/hudi/pulls?q=is%3Apr+author%3Ageserdugarov+is%3Amerg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2</Pages>
  <Words>555</Words>
  <Characters>3169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Гэсэр Дугаров</cp:lastModifiedBy>
  <cp:revision>74</cp:revision>
  <cp:lastPrinted>2025-12-22T15:54:00Z</cp:lastPrinted>
  <dcterms:created xsi:type="dcterms:W3CDTF">2023-04-02T06:26:00Z</dcterms:created>
  <dcterms:modified xsi:type="dcterms:W3CDTF">2025-12-22T15:55:00Z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