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wgRQIAAEY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22E075A0" w14:textId="26018FDE" w:rsidR="0020069B" w:rsidRDefault="0020069B" w:rsidP="0020069B">
      <w:pPr>
        <w:pStyle w:val="ListParagraph"/>
        <w:numPr>
          <w:ilvl w:val="0"/>
          <w:numId w:val="3"/>
        </w:numPr>
        <w:spacing w:line="360" w:lineRule="auto"/>
      </w:pPr>
      <w:r>
        <w:t>Метрики за намиране на най-добро разделяне</w:t>
      </w:r>
    </w:p>
    <w:p w14:paraId="1E72A792" w14:textId="3CBFA63B" w:rsidR="00196B3D" w:rsidRPr="00196B3D" w:rsidRDefault="00196B3D" w:rsidP="00196B3D">
      <w:pPr>
        <w:pStyle w:val="ListParagraph"/>
        <w:numPr>
          <w:ilvl w:val="1"/>
          <w:numId w:val="3"/>
        </w:numPr>
        <w:spacing w:line="360" w:lineRule="auto"/>
      </w:pPr>
      <w:r>
        <w:rPr>
          <w:lang w:val="en-US"/>
        </w:rPr>
        <w:t>Gini impurity</w:t>
      </w:r>
    </w:p>
    <w:p w14:paraId="0E570DF8" w14:textId="348ED3AF" w:rsidR="00196B3D" w:rsidRPr="00196B3D" w:rsidRDefault="00F21D81" w:rsidP="00196B3D">
      <w:pPr>
        <w:pStyle w:val="ListParagraph"/>
        <w:numPr>
          <w:ilvl w:val="1"/>
          <w:numId w:val="3"/>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196B3D">
      <w:pPr>
        <w:pStyle w:val="ListParagraph"/>
        <w:numPr>
          <w:ilvl w:val="1"/>
          <w:numId w:val="3"/>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196B3D">
      <w:pPr>
        <w:pStyle w:val="ListParagraph"/>
        <w:numPr>
          <w:ilvl w:val="1"/>
          <w:numId w:val="3"/>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170C18">
      <w:pPr>
        <w:pStyle w:val="ListParagraph"/>
        <w:numPr>
          <w:ilvl w:val="0"/>
          <w:numId w:val="3"/>
        </w:numPr>
        <w:spacing w:line="360" w:lineRule="auto"/>
      </w:pPr>
      <w:r w:rsidRPr="00170C18">
        <w:t>Алгоритъм</w:t>
      </w:r>
      <w:r>
        <w:rPr>
          <w:lang w:val="en-US"/>
        </w:rPr>
        <w:t xml:space="preserve"> CART (Classification and Regression Tree)</w:t>
      </w:r>
    </w:p>
    <w:p w14:paraId="7544677C" w14:textId="4B321711" w:rsidR="00170C18" w:rsidRDefault="005C6169" w:rsidP="00170C18">
      <w:pPr>
        <w:pStyle w:val="ListParagraph"/>
        <w:numPr>
          <w:ilvl w:val="0"/>
          <w:numId w:val="3"/>
        </w:numPr>
        <w:spacing w:line="360" w:lineRule="auto"/>
      </w:pPr>
      <w:r>
        <w:t>Алгоритъм</w:t>
      </w:r>
      <w:r w:rsidR="00170C18">
        <w:t xml:space="preserve"> </w:t>
      </w:r>
      <w:r w:rsidR="00170C18">
        <w:rPr>
          <w:lang w:val="en-US"/>
        </w:rPr>
        <w:t>C4.5</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lastRenderedPageBreak/>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77777777"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лощ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lastRenderedPageBreak/>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6277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t>Важен е въпросът защо например в по – горния пример за корен на дървото е избрана проверката на атрибута спестявания</w:t>
      </w:r>
      <w:r w:rsidR="00E946DB">
        <w:t xml:space="preserve">. Отговорът се крие в това, че дървото на решенията се </w:t>
      </w:r>
      <w:r w:rsidR="00E946DB">
        <w:lastRenderedPageBreak/>
        <w:t>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4791971A" w14:textId="77777777" w:rsidR="0020069B" w:rsidRDefault="0020069B" w:rsidP="00E946DB">
      <w:pPr>
        <w:ind w:left="360"/>
      </w:pPr>
    </w:p>
    <w:p w14:paraId="011E4536" w14:textId="375EA380" w:rsidR="0020069B" w:rsidRDefault="0020069B" w:rsidP="00262777">
      <w:pPr>
        <w:pStyle w:val="ListParagraph"/>
        <w:numPr>
          <w:ilvl w:val="0"/>
          <w:numId w:val="4"/>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62777">
      <w:pPr>
        <w:pStyle w:val="ListParagraph"/>
        <w:numPr>
          <w:ilvl w:val="1"/>
          <w:numId w:val="4"/>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62777">
      <w:pPr>
        <w:pStyle w:val="ListParagraph"/>
        <w:numPr>
          <w:ilvl w:val="1"/>
          <w:numId w:val="4"/>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62777">
      <w:pPr>
        <w:pStyle w:val="ListParagraph"/>
        <w:numPr>
          <w:ilvl w:val="1"/>
          <w:numId w:val="4"/>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62777">
      <w:pPr>
        <w:pStyle w:val="ListParagraph"/>
        <w:numPr>
          <w:ilvl w:val="1"/>
          <w:numId w:val="4"/>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lastRenderedPageBreak/>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170C18">
      <w:pPr>
        <w:pStyle w:val="ListParagraph"/>
        <w:numPr>
          <w:ilvl w:val="0"/>
          <w:numId w:val="4"/>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77777777" w:rsidR="005C6169" w:rsidRDefault="005C6169" w:rsidP="005C6169">
      <w:pPr>
        <w:rPr>
          <w:sz w:val="32"/>
        </w:rPr>
      </w:pPr>
    </w:p>
    <w:p w14:paraId="1DB8C1AA" w14:textId="77777777" w:rsidR="005C6169" w:rsidRPr="005C6169" w:rsidRDefault="005C6169" w:rsidP="005C6169">
      <w:pPr>
        <w:rPr>
          <w:sz w:val="32"/>
        </w:rPr>
      </w:pPr>
    </w:p>
    <w:p w14:paraId="4C4E40D6" w14:textId="49F3DA01" w:rsidR="00170C18" w:rsidRPr="00170C18" w:rsidRDefault="00170C18" w:rsidP="00170C18">
      <w:pPr>
        <w:pStyle w:val="ListParagraph"/>
        <w:numPr>
          <w:ilvl w:val="0"/>
          <w:numId w:val="4"/>
        </w:numPr>
        <w:rPr>
          <w:sz w:val="32"/>
        </w:rPr>
      </w:pPr>
      <w:r>
        <w:rPr>
          <w:sz w:val="32"/>
        </w:rPr>
        <w:t xml:space="preserve">Алгоритъм </w:t>
      </w:r>
      <w:r>
        <w:rPr>
          <w:sz w:val="32"/>
          <w:lang w:val="en-US"/>
        </w:rPr>
        <w:t>C4.5</w:t>
      </w:r>
      <w:r w:rsidRPr="00170C18">
        <w:rPr>
          <w:sz w:val="32"/>
        </w:rPr>
        <w:tab/>
      </w:r>
      <w:r w:rsidRPr="00170C18">
        <w:rPr>
          <w:sz w:val="32"/>
        </w:rPr>
        <w:tab/>
      </w:r>
      <w:r w:rsidRPr="00170C18">
        <w:rPr>
          <w:sz w:val="32"/>
        </w:rPr>
        <w:tab/>
      </w:r>
      <w:r w:rsidRPr="00170C18">
        <w:rPr>
          <w:sz w:val="32"/>
        </w:rPr>
        <w:tab/>
      </w:r>
      <w:r w:rsidRPr="00170C18">
        <w:rPr>
          <w:sz w:val="32"/>
        </w:rPr>
        <w:tab/>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2F6EB6"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 xml:space="preserve">(0 </w:t>
      </w:r>
      <w:r w:rsidR="00DB00A2">
        <w:rPr>
          <w:rFonts w:eastAsiaTheme="minorEastAsia"/>
        </w:rPr>
        <w:t>или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2F6EB6"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19936E9" w14:textId="77777777" w:rsidR="001A657F" w:rsidRPr="001A657F" w:rsidRDefault="001A657F" w:rsidP="001A657F">
      <w:pPr>
        <w:pStyle w:val="ListParagraph"/>
        <w:numPr>
          <w:ilvl w:val="0"/>
          <w:numId w:val="2"/>
        </w:numPr>
        <w:rPr>
          <w:rFonts w:eastAsiaTheme="minorEastAsia"/>
        </w:rPr>
      </w:pPr>
      <w:bookmarkStart w:id="1" w:name="_GoBack"/>
      <w:bookmarkEnd w:id="1"/>
    </w:p>
    <w:sectPr w:rsidR="001A657F" w:rsidRPr="001A657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41263" w14:textId="77777777" w:rsidR="002F6EB6" w:rsidRDefault="002F6EB6" w:rsidP="00AC2D08">
      <w:pPr>
        <w:spacing w:after="0" w:line="240" w:lineRule="auto"/>
      </w:pPr>
      <w:r>
        <w:separator/>
      </w:r>
    </w:p>
  </w:endnote>
  <w:endnote w:type="continuationSeparator" w:id="0">
    <w:p w14:paraId="4769D271" w14:textId="77777777" w:rsidR="002F6EB6" w:rsidRDefault="002F6EB6"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sidR="005C6169">
          <w:rPr>
            <w:noProof/>
          </w:rPr>
          <w:t>6</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CCFF" w14:textId="77777777" w:rsidR="002F6EB6" w:rsidRDefault="002F6EB6" w:rsidP="00AC2D08">
      <w:pPr>
        <w:spacing w:after="0" w:line="240" w:lineRule="auto"/>
      </w:pPr>
      <w:r>
        <w:separator/>
      </w:r>
    </w:p>
  </w:footnote>
  <w:footnote w:type="continuationSeparator" w:id="0">
    <w:p w14:paraId="67BD4DDC" w14:textId="77777777" w:rsidR="002F6EB6" w:rsidRDefault="002F6EB6" w:rsidP="00AC2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35F2A"/>
    <w:multiLevelType w:val="hybridMultilevel"/>
    <w:tmpl w:val="B3AA36BE"/>
    <w:lvl w:ilvl="0" w:tplc="04020017">
      <w:start w:val="1"/>
      <w:numFmt w:val="lowerLetter"/>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nsid w:val="20E52FDE"/>
    <w:multiLevelType w:val="hybridMultilevel"/>
    <w:tmpl w:val="1D860F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0A7373E"/>
    <w:multiLevelType w:val="hybridMultilevel"/>
    <w:tmpl w:val="0FD48F3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312E700E"/>
    <w:multiLevelType w:val="hybridMultilevel"/>
    <w:tmpl w:val="3C40B6F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6">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8">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nsid w:val="7D6C6BB8"/>
    <w:multiLevelType w:val="hybridMultilevel"/>
    <w:tmpl w:val="5D864E1C"/>
    <w:lvl w:ilvl="0" w:tplc="04020019">
      <w:start w:val="1"/>
      <w:numFmt w:val="low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9"/>
  </w:num>
  <w:num w:numId="2">
    <w:abstractNumId w:val="11"/>
  </w:num>
  <w:num w:numId="3">
    <w:abstractNumId w:val="6"/>
  </w:num>
  <w:num w:numId="4">
    <w:abstractNumId w:val="3"/>
  </w:num>
  <w:num w:numId="5">
    <w:abstractNumId w:val="1"/>
  </w:num>
  <w:num w:numId="6">
    <w:abstractNumId w:val="12"/>
  </w:num>
  <w:num w:numId="7">
    <w:abstractNumId w:val="8"/>
  </w:num>
  <w:num w:numId="8">
    <w:abstractNumId w:val="10"/>
  </w:num>
  <w:num w:numId="9">
    <w:abstractNumId w:val="7"/>
  </w:num>
  <w:num w:numId="10">
    <w:abstractNumId w:val="0"/>
  </w:num>
  <w:num w:numId="11">
    <w:abstractNumId w:val="13"/>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0B"/>
    <w:rsid w:val="0005177A"/>
    <w:rsid w:val="000B27D0"/>
    <w:rsid w:val="00170C18"/>
    <w:rsid w:val="00196B3D"/>
    <w:rsid w:val="001A657F"/>
    <w:rsid w:val="001D6F09"/>
    <w:rsid w:val="0020069B"/>
    <w:rsid w:val="00207305"/>
    <w:rsid w:val="00222D31"/>
    <w:rsid w:val="00222E37"/>
    <w:rsid w:val="0023390B"/>
    <w:rsid w:val="00262777"/>
    <w:rsid w:val="002646A1"/>
    <w:rsid w:val="002F15F6"/>
    <w:rsid w:val="002F6EB6"/>
    <w:rsid w:val="0034333F"/>
    <w:rsid w:val="003B3A4B"/>
    <w:rsid w:val="0046372D"/>
    <w:rsid w:val="005C01A8"/>
    <w:rsid w:val="005C6169"/>
    <w:rsid w:val="00674563"/>
    <w:rsid w:val="006A1289"/>
    <w:rsid w:val="006F1A3C"/>
    <w:rsid w:val="007B50AC"/>
    <w:rsid w:val="007D0328"/>
    <w:rsid w:val="008D4A6D"/>
    <w:rsid w:val="00952DCA"/>
    <w:rsid w:val="00A17702"/>
    <w:rsid w:val="00AC2D08"/>
    <w:rsid w:val="00B26C19"/>
    <w:rsid w:val="00CC0267"/>
    <w:rsid w:val="00D96DE2"/>
    <w:rsid w:val="00DA3892"/>
    <w:rsid w:val="00DB00A2"/>
    <w:rsid w:val="00DE57F7"/>
    <w:rsid w:val="00E4216C"/>
    <w:rsid w:val="00E47F34"/>
    <w:rsid w:val="00E62F44"/>
    <w:rsid w:val="00E946DB"/>
    <w:rsid w:val="00F06FE3"/>
    <w:rsid w:val="00F21D81"/>
    <w:rsid w:val="00FA71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B0"/>
    <w:rsid w:val="002118B0"/>
    <w:rsid w:val="005F7A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8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TrPakov</cp:lastModifiedBy>
  <cp:revision>10</cp:revision>
  <dcterms:created xsi:type="dcterms:W3CDTF">2021-03-13T12:59:00Z</dcterms:created>
  <dcterms:modified xsi:type="dcterms:W3CDTF">2021-03-27T14:13:00Z</dcterms:modified>
</cp:coreProperties>
</file>