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Select </w:t>
      </w:r>
      <w:proofErr w:type="gram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[ Case</w:t>
      </w:r>
      <w:proofErr w:type="gramEnd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 ] </w:t>
      </w:r>
      <w:proofErr w:type="spell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testexpression</w:t>
      </w:r>
      <w:proofErr w:type="spellEnd"/>
    </w:p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[ Case</w:t>
      </w:r>
      <w:proofErr w:type="gramEnd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expressionlist</w:t>
      </w:r>
      <w:proofErr w:type="spellEnd"/>
    </w:p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[ statements</w:t>
      </w:r>
      <w:proofErr w:type="gramEnd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 ] ]</w:t>
      </w:r>
    </w:p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[ Case</w:t>
      </w:r>
      <w:proofErr w:type="gramEnd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Else</w:t>
      </w:r>
    </w:p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[ </w:t>
      </w:r>
      <w:proofErr w:type="spellStart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elsestatements</w:t>
      </w:r>
      <w:proofErr w:type="spellEnd"/>
      <w:proofErr w:type="gramEnd"/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 ] ]</w:t>
      </w:r>
    </w:p>
    <w:p w:rsidR="00647AD4" w:rsidRPr="00647AD4" w:rsidRDefault="00647AD4" w:rsidP="00647A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47AD4">
        <w:rPr>
          <w:rFonts w:ascii="Courier New" w:eastAsia="Times New Roman" w:hAnsi="Courier New" w:cs="Courier New"/>
          <w:color w:val="000000"/>
          <w:sz w:val="20"/>
          <w:szCs w:val="20"/>
        </w:rPr>
        <w:t>End Select</w:t>
      </w:r>
    </w:p>
    <w:p w:rsidR="00647AD4" w:rsidRPr="00647AD4" w:rsidRDefault="00647AD4" w:rsidP="0064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Click to collapse. Double-click to collapse all." w:history="1">
        <w:r w:rsidRPr="00647AD4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Parts </w:t>
        </w:r>
      </w:hyperlink>
    </w:p>
    <w:p w:rsidR="00647AD4" w:rsidRPr="00647AD4" w:rsidRDefault="00647AD4" w:rsidP="00647A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47AD4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ca899" stroked="f"/>
        </w:pic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462"/>
        <w:gridCol w:w="7988"/>
      </w:tblGrid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Term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Definition</w:t>
            </w:r>
          </w:p>
        </w:tc>
      </w:tr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Required. Expression. Must evaluate to one of the elementary data types (Boolean, Byte, Char, Date, Double, Decimal, Integer, Long, Object,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SByte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Short, Single, String,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UInteger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ULong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and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UShort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).</w:t>
            </w:r>
          </w:p>
        </w:tc>
      </w:tr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expressionlist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Required in a Case statement. List of expression clauses representing match values for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. Multiple expression clauses are separated by commas. Each clause can take one of the following forms:</w:t>
            </w:r>
          </w:p>
          <w:p w:rsidR="00647AD4" w:rsidRPr="00647AD4" w:rsidRDefault="00647AD4" w:rsidP="00647A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expression1 To expression2</w:t>
            </w:r>
          </w:p>
          <w:p w:rsidR="00647AD4" w:rsidRPr="00647AD4" w:rsidRDefault="00647AD4" w:rsidP="00647A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[ Is ]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comparisonoperator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 expression</w:t>
            </w:r>
          </w:p>
          <w:p w:rsidR="00647AD4" w:rsidRPr="00647AD4" w:rsidRDefault="00647AD4" w:rsidP="00647AD4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expression </w:t>
            </w:r>
          </w:p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To keyword to specify the boundaries of a range of match values for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. The value of expression1 must be less than or equal to the value of expression2.</w:t>
            </w:r>
          </w:p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Use the Is keyword with a comparison operator (=, &lt;&gt;, &lt;, &lt;=, &gt;, or &gt;=) to specify a restriction on the match values for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If the Is keyword is not supplied, it is automatically inserted before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comparisonoperator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form specifying only expression is treated as a special case of the Is form where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comparisonoperator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the equal sign (=). This form is evaluated as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expression.</w:t>
            </w:r>
          </w:p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The expressions in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expressionlist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can be of any data type, provided they are implicitly convertible to the type of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and the appropriate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comparisonoperator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is valid for the two types it is being used with.</w:t>
            </w:r>
          </w:p>
        </w:tc>
      </w:tr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statements 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One or more statements following Case that run if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matches any clause in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expressionlist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elsestatements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Optional. One or more statements following Case Else that run if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testexpression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does not match any clause in the </w:t>
            </w:r>
            <w:proofErr w:type="spellStart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expressionlist</w:t>
            </w:r>
            <w:proofErr w:type="spellEnd"/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of any of the Case statements.</w:t>
            </w:r>
          </w:p>
        </w:tc>
      </w:tr>
      <w:tr w:rsidR="00647AD4" w:rsidRPr="00647AD4" w:rsidTr="00647AD4">
        <w:trPr>
          <w:tblCellSpacing w:w="15" w:type="dxa"/>
        </w:trPr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End Select </w:t>
            </w:r>
          </w:p>
        </w:tc>
        <w:tc>
          <w:tcPr>
            <w:tcW w:w="0" w:type="auto"/>
            <w:vAlign w:val="center"/>
            <w:hideMark/>
          </w:tcPr>
          <w:p w:rsidR="00647AD4" w:rsidRPr="00647AD4" w:rsidRDefault="00647AD4" w:rsidP="00647AD4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47AD4">
              <w:rPr>
                <w:rFonts w:ascii="Times New Roman" w:eastAsia="Times New Roman" w:hAnsi="Times New Roman" w:cs="Times New Roman"/>
                <w:sz w:val="24"/>
                <w:szCs w:val="24"/>
              </w:rPr>
              <w:t>Terminates the definition of the Select...Case construction.</w:t>
            </w:r>
          </w:p>
        </w:tc>
      </w:tr>
    </w:tbl>
    <w:p w:rsidR="007A5601" w:rsidRDefault="007A5601"/>
    <w:sectPr w:rsidR="007A5601" w:rsidSect="007A56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5A1781"/>
    <w:multiLevelType w:val="multilevel"/>
    <w:tmpl w:val="7C564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revisionView w:inkAnnotations="0"/>
  <w:defaultTabStop w:val="720"/>
  <w:characterSpacingControl w:val="doNotCompress"/>
  <w:compat/>
  <w:rsids>
    <w:rsidRoot w:val="00647AD4"/>
    <w:rsid w:val="005569ED"/>
    <w:rsid w:val="00647AD4"/>
    <w:rsid w:val="007A5601"/>
    <w:rsid w:val="00973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56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7A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7AD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647AD4"/>
    <w:rPr>
      <w:color w:val="0000FF"/>
      <w:u w:val="single"/>
    </w:rPr>
  </w:style>
  <w:style w:type="character" w:customStyle="1" w:styleId="lwcollapsibleareatitle">
    <w:name w:val="lw_collapsiblearea_title"/>
    <w:basedOn w:val="DefaultParagraphFont"/>
    <w:rsid w:val="00647AD4"/>
  </w:style>
  <w:style w:type="paragraph" w:styleId="NormalWeb">
    <w:name w:val="Normal (Web)"/>
    <w:basedOn w:val="Normal"/>
    <w:uiPriority w:val="99"/>
    <w:unhideWhenUsed/>
    <w:rsid w:val="00647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arameter">
    <w:name w:val="parameter"/>
    <w:basedOn w:val="DefaultParagraphFont"/>
    <w:rsid w:val="00647AD4"/>
  </w:style>
  <w:style w:type="character" w:customStyle="1" w:styleId="input">
    <w:name w:val="input"/>
    <w:basedOn w:val="DefaultParagraphFont"/>
    <w:rsid w:val="00647AD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138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36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1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044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06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65412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45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12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9902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52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 2">
      <a:majorFont>
        <a:latin typeface="Calibri"/>
        <a:ea typeface=""/>
        <a:cs typeface=""/>
        <a:font script="Jpan" typeface="HGｺﾞｼｯｸM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Cambria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290</Words>
  <Characters>1657</Characters>
  <Application>Microsoft Office Word</Application>
  <DocSecurity>0</DocSecurity>
  <Lines>13</Lines>
  <Paragraphs>3</Paragraphs>
  <ScaleCrop>false</ScaleCrop>
  <Company/>
  <LinksUpToDate>false</LinksUpToDate>
  <CharactersWithSpaces>1944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VM11</dc:creator>
  <cp:keywords/>
  <dc:description/>
  <cp:lastModifiedBy>VM11</cp:lastModifiedBy>
  <cp:revision>1</cp:revision>
  <dcterms:created xsi:type="dcterms:W3CDTF">2013-10-05T07:19:00Z</dcterms:created>
  <dcterms:modified xsi:type="dcterms:W3CDTF">2013-10-05T07:22:00Z</dcterms:modified>
</cp:coreProperties>
</file>