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523F" w14:textId="445ED762" w:rsidR="00E508E8" w:rsidRPr="00E508E8" w:rsidRDefault="00E508E8" w:rsidP="551181A8">
      <w:pPr>
        <w:pBdr>
          <w:bottom w:val="single" w:sz="6" w:space="4" w:color="EAECEF"/>
        </w:pBdr>
        <w:shd w:val="clear" w:color="auto" w:fill="FFFFFF" w:themeFill="background1"/>
        <w:spacing w:before="360" w:after="240" w:line="240" w:lineRule="auto"/>
        <w:outlineLvl w:val="1"/>
        <w:rPr>
          <w:rFonts w:ascii="Segoe UI" w:eastAsia="Times New Roman" w:hAnsi="Segoe UI" w:cs="Segoe UI"/>
          <w:b/>
          <w:bCs/>
          <w:color w:val="24292E"/>
          <w:kern w:val="0"/>
          <w:sz w:val="36"/>
          <w:szCs w:val="36"/>
          <w:lang w:eastAsia="de-DE"/>
          <w14:ligatures w14:val="none"/>
        </w:rPr>
      </w:pPr>
      <w:r w:rsidRPr="00E508E8">
        <w:rPr>
          <w:rFonts w:ascii="Segoe UI" w:eastAsia="Times New Roman" w:hAnsi="Segoe UI" w:cs="Segoe UI"/>
          <w:b/>
          <w:bCs/>
          <w:color w:val="24292E"/>
          <w:kern w:val="0"/>
          <w:sz w:val="36"/>
          <w:szCs w:val="36"/>
          <w:lang w:eastAsia="de-DE"/>
          <w14:ligatures w14:val="none"/>
        </w:rPr>
        <w:t>Datenschutz</w:t>
      </w:r>
      <w:r>
        <w:rPr>
          <w:rFonts w:ascii="Segoe UI" w:eastAsia="Times New Roman" w:hAnsi="Segoe UI" w:cs="Segoe UI"/>
          <w:b/>
          <w:bCs/>
          <w:color w:val="24292E"/>
          <w:kern w:val="0"/>
          <w:sz w:val="36"/>
          <w:szCs w:val="36"/>
          <w:lang w:eastAsia="de-DE"/>
          <w14:ligatures w14:val="none"/>
        </w:rPr>
        <w:t>information</w:t>
      </w:r>
      <w:r w:rsidRPr="00E508E8">
        <w:rPr>
          <w:rFonts w:ascii="Segoe UI" w:eastAsia="Times New Roman" w:hAnsi="Segoe UI" w:cs="Segoe UI"/>
          <w:b/>
          <w:bCs/>
          <w:color w:val="24292E"/>
          <w:kern w:val="0"/>
          <w:sz w:val="36"/>
          <w:szCs w:val="36"/>
          <w:lang w:eastAsia="de-DE"/>
          <w14:ligatures w14:val="none"/>
        </w:rPr>
        <w:t xml:space="preserve"> für die Nutzung der App</w:t>
      </w:r>
      <w:r w:rsidR="283E8BA4" w:rsidRPr="00E508E8">
        <w:rPr>
          <w:rFonts w:ascii="Segoe UI" w:eastAsia="Times New Roman" w:hAnsi="Segoe UI" w:cs="Segoe UI"/>
          <w:b/>
          <w:bCs/>
          <w:color w:val="24292E"/>
          <w:kern w:val="0"/>
          <w:sz w:val="36"/>
          <w:szCs w:val="36"/>
          <w:lang w:eastAsia="de-DE"/>
          <w14:ligatures w14:val="none"/>
        </w:rPr>
        <w:t xml:space="preserve"> GESIS SMART</w:t>
      </w:r>
    </w:p>
    <w:p w14:paraId="087B0CB6" w14:textId="36F50D3B" w:rsidR="00E508E8" w:rsidRDefault="00E508E8" w:rsidP="00ED6FFB">
      <w:pPr>
        <w:pStyle w:val="KeinLeerraum"/>
        <w:spacing w:line="276" w:lineRule="auto"/>
        <w:rPr>
          <w:sz w:val="24"/>
          <w:szCs w:val="24"/>
          <w:lang w:eastAsia="de-DE"/>
        </w:rPr>
      </w:pPr>
      <w:r w:rsidRPr="551181A8">
        <w:rPr>
          <w:sz w:val="24"/>
          <w:szCs w:val="24"/>
          <w:lang w:eastAsia="de-DE"/>
        </w:rPr>
        <w:t xml:space="preserve">Nachfolgend </w:t>
      </w:r>
      <w:r w:rsidR="00ED6FFB" w:rsidRPr="551181A8">
        <w:rPr>
          <w:sz w:val="24"/>
          <w:szCs w:val="24"/>
          <w:lang w:eastAsia="de-DE"/>
        </w:rPr>
        <w:t>werden Informationen zum Datenschutz für die Nutzung der App</w:t>
      </w:r>
      <w:r w:rsidR="0D1FE1B3" w:rsidRPr="551181A8">
        <w:rPr>
          <w:sz w:val="24"/>
          <w:szCs w:val="24"/>
          <w:lang w:eastAsia="de-DE"/>
        </w:rPr>
        <w:t xml:space="preserve"> GESIS SMART</w:t>
      </w:r>
      <w:r w:rsidR="00ED6FFB" w:rsidRPr="551181A8">
        <w:rPr>
          <w:sz w:val="24"/>
          <w:szCs w:val="24"/>
          <w:lang w:eastAsia="de-DE"/>
        </w:rPr>
        <w:t xml:space="preserve"> (im Folgenden „App“) erteilt.</w:t>
      </w:r>
    </w:p>
    <w:p w14:paraId="4C6661C1" w14:textId="77777777" w:rsidR="00464878" w:rsidRDefault="00464878" w:rsidP="00ED6FFB">
      <w:pPr>
        <w:pStyle w:val="KeinLeerraum"/>
        <w:spacing w:line="276" w:lineRule="auto"/>
        <w:rPr>
          <w:rFonts w:eastAsia="Times New Roman" w:cstheme="minorHAnsi"/>
          <w:b/>
          <w:bCs/>
          <w:color w:val="24292E"/>
          <w:kern w:val="0"/>
          <w:lang w:eastAsia="de-DE"/>
          <w14:ligatures w14:val="none"/>
        </w:rPr>
      </w:pPr>
    </w:p>
    <w:p w14:paraId="5E1CE29C" w14:textId="58DA5E74" w:rsidR="00E508E8" w:rsidRPr="00ED6FFB" w:rsidRDefault="00E508E8" w:rsidP="00ED6FFB">
      <w:pPr>
        <w:pStyle w:val="KeinLeerraum"/>
        <w:spacing w:line="276" w:lineRule="auto"/>
        <w:rPr>
          <w:rFonts w:eastAsia="Times New Roman" w:cstheme="minorHAnsi"/>
          <w:color w:val="24292E"/>
          <w:kern w:val="0"/>
          <w:lang w:eastAsia="de-DE"/>
          <w14:ligatures w14:val="none"/>
        </w:rPr>
      </w:pPr>
      <w:r w:rsidRPr="00ED6FFB">
        <w:rPr>
          <w:rFonts w:eastAsia="Times New Roman" w:cstheme="minorHAnsi"/>
          <w:b/>
          <w:bCs/>
          <w:color w:val="24292E"/>
          <w:kern w:val="0"/>
          <w:lang w:eastAsia="de-DE"/>
          <w14:ligatures w14:val="none"/>
        </w:rPr>
        <w:t>1. Ziel und Umfang der GESIS-App</w:t>
      </w:r>
    </w:p>
    <w:p w14:paraId="005522CC" w14:textId="587D0900" w:rsidR="00ED6FFB" w:rsidRDefault="00ED6FFB" w:rsidP="1DA25DDF">
      <w:pPr>
        <w:pStyle w:val="KeinLeerraum"/>
        <w:spacing w:line="276" w:lineRule="auto"/>
        <w:jc w:val="both"/>
        <w:rPr>
          <w:rFonts w:eastAsia="Times New Roman"/>
          <w:color w:val="24292E"/>
          <w:kern w:val="0"/>
          <w:lang w:eastAsia="de-DE"/>
          <w14:ligatures w14:val="none"/>
        </w:rPr>
      </w:pPr>
      <w:r w:rsidRPr="1DA25DDF">
        <w:rPr>
          <w:rFonts w:eastAsia="Times New Roman"/>
          <w:color w:val="24292E"/>
          <w:kern w:val="0"/>
          <w:lang w:eastAsia="de-DE"/>
          <w14:ligatures w14:val="none"/>
        </w:rPr>
        <w:t xml:space="preserve">GESIS – Leibniz-Institut für Sozialwissenschaften e.V. (im Folgenden „GESIS“) stellt dem Nutzer eine mobile </w:t>
      </w:r>
      <w:r w:rsidR="00464878" w:rsidRPr="1DA25DDF">
        <w:rPr>
          <w:rFonts w:eastAsia="Times New Roman"/>
          <w:color w:val="24292E"/>
          <w:kern w:val="0"/>
          <w:lang w:eastAsia="de-DE"/>
          <w14:ligatures w14:val="none"/>
        </w:rPr>
        <w:t>App</w:t>
      </w:r>
      <w:r w:rsidRPr="1DA25DDF">
        <w:rPr>
          <w:rFonts w:eastAsia="Times New Roman"/>
          <w:color w:val="24292E"/>
          <w:kern w:val="0"/>
          <w:lang w:eastAsia="de-DE"/>
          <w14:ligatures w14:val="none"/>
        </w:rPr>
        <w:t xml:space="preserve"> zur Verfügung, die er auf sein mobiles Gerät herunterladen kann. Durch Nutzung der App kann der Nutzer an wissenschaftlichen Studien teilnehmen.</w:t>
      </w:r>
    </w:p>
    <w:p w14:paraId="5F039817" w14:textId="77777777" w:rsidR="00ED6FFB" w:rsidRPr="00ED6FFB" w:rsidRDefault="00ED6FFB" w:rsidP="1DA25DDF">
      <w:pPr>
        <w:pStyle w:val="KeinLeerraum"/>
        <w:spacing w:line="276" w:lineRule="auto"/>
        <w:jc w:val="both"/>
        <w:rPr>
          <w:rFonts w:eastAsia="Times New Roman"/>
          <w:color w:val="24292E"/>
          <w:kern w:val="0"/>
          <w:lang w:eastAsia="de-DE"/>
          <w14:ligatures w14:val="none"/>
        </w:rPr>
      </w:pPr>
    </w:p>
    <w:p w14:paraId="152E6DB1" w14:textId="639744EB" w:rsidR="00E508E8" w:rsidRDefault="00ED6FFB" w:rsidP="1DA25DDF">
      <w:pPr>
        <w:pStyle w:val="KeinLeerraum"/>
        <w:spacing w:line="276" w:lineRule="auto"/>
        <w:jc w:val="both"/>
        <w:rPr>
          <w:rFonts w:eastAsia="Times New Roman"/>
          <w:color w:val="24292E"/>
          <w:kern w:val="0"/>
          <w:lang w:eastAsia="de-DE"/>
          <w14:ligatures w14:val="none"/>
        </w:rPr>
      </w:pPr>
      <w:r w:rsidRPr="1DA25DDF">
        <w:rPr>
          <w:rFonts w:eastAsia="Times New Roman"/>
          <w:color w:val="24292E"/>
          <w:kern w:val="0"/>
          <w:lang w:eastAsia="de-DE"/>
          <w14:ligatures w14:val="none"/>
        </w:rPr>
        <w:t>Wissenschaftliche Forscher (im Folgenden „Forscher“) können mit dieser App Fragebögen an den Nutzer der App als Studienteilnehmer versenden. Die Forscher sind für die Datenerhebung innerhalb ihrer Studien allein verantwortlich, während GESIS die Daten im Auftrag der Forscher verarbeitet. Nach der Installation der App und dem Einloggen in die App mit einem Teilnahmecode wird der Nutzer durch die Forschenden über die spezifischen Ziele der jeweiligen Studie und die relevanten Datenschutzbestimmungen informiert.</w:t>
      </w:r>
      <w:r w:rsidR="00464878" w:rsidRPr="1DA25DDF">
        <w:rPr>
          <w:rFonts w:eastAsia="Times New Roman"/>
          <w:color w:val="24292E"/>
          <w:kern w:val="0"/>
          <w:lang w:eastAsia="de-DE"/>
          <w14:ligatures w14:val="none"/>
        </w:rPr>
        <w:t xml:space="preserve"> </w:t>
      </w:r>
    </w:p>
    <w:p w14:paraId="49661293" w14:textId="2B95F588" w:rsidR="1E9B28ED" w:rsidRDefault="1E9B28ED" w:rsidP="1E9B28ED">
      <w:pPr>
        <w:pStyle w:val="KeinLeerraum"/>
        <w:spacing w:line="276" w:lineRule="auto"/>
        <w:jc w:val="both"/>
        <w:rPr>
          <w:rFonts w:eastAsia="Times New Roman"/>
          <w:color w:val="24292E"/>
          <w:lang w:eastAsia="de-DE"/>
        </w:rPr>
      </w:pPr>
    </w:p>
    <w:p w14:paraId="3BE0B992" w14:textId="19B58E79" w:rsidR="00464878" w:rsidRDefault="00464878" w:rsidP="1DA25DDF">
      <w:pPr>
        <w:pStyle w:val="KeinLeerraum"/>
        <w:spacing w:line="276" w:lineRule="auto"/>
        <w:jc w:val="both"/>
        <w:rPr>
          <w:rFonts w:eastAsia="Times New Roman"/>
          <w:color w:val="24292E"/>
          <w:kern w:val="0"/>
          <w:lang w:eastAsia="de-DE"/>
          <w14:ligatures w14:val="none"/>
        </w:rPr>
      </w:pPr>
      <w:r w:rsidRPr="1DA25DDF">
        <w:rPr>
          <w:rFonts w:eastAsia="Times New Roman"/>
          <w:color w:val="24292E"/>
          <w:kern w:val="0"/>
          <w:lang w:eastAsia="de-DE"/>
          <w14:ligatures w14:val="none"/>
        </w:rPr>
        <w:t xml:space="preserve">Der Forscher verpflichtet sich gegenüber GESIS zur Einhaltung der datenschutzrechtlichen Bestimmungen. Er beachtet insbesondere die Bestimmungen der Datenschutzgrundverordnung und des Bundesdatenschutzgesetzes. Der Forscher holt z.B. die Einwilligung von dem Nutzer als Studienteilnehmer für die Teilnahme an der Studie ein und informiert den Nutzer über die Verarbeitung seiner personenbezogenen Daten gemäß den gesetzlichen Bestimmungen. Zwischen dem </w:t>
      </w:r>
      <w:r w:rsidR="78EF5733" w:rsidRPr="1DA25DDF">
        <w:rPr>
          <w:rFonts w:eastAsia="Times New Roman"/>
          <w:color w:val="24292E"/>
          <w:kern w:val="0"/>
          <w:lang w:eastAsia="de-DE"/>
          <w14:ligatures w14:val="none"/>
        </w:rPr>
        <w:t>F</w:t>
      </w:r>
      <w:r w:rsidRPr="1DA25DDF">
        <w:rPr>
          <w:rFonts w:eastAsia="Times New Roman"/>
          <w:color w:val="24292E"/>
          <w:kern w:val="0"/>
          <w:lang w:eastAsia="de-DE"/>
          <w14:ligatures w14:val="none"/>
        </w:rPr>
        <w:t xml:space="preserve">orscher und GESIS wird ein Auftragsverarbeitungsvertrag geschlossen. Der Forscher tritt als Verantwortlicher </w:t>
      </w:r>
      <w:proofErr w:type="spellStart"/>
      <w:r w:rsidRPr="1DA25DDF">
        <w:rPr>
          <w:rFonts w:eastAsia="Times New Roman"/>
          <w:color w:val="24292E"/>
          <w:kern w:val="0"/>
          <w:lang w:eastAsia="de-DE"/>
          <w14:ligatures w14:val="none"/>
        </w:rPr>
        <w:t>i.S.d</w:t>
      </w:r>
      <w:proofErr w:type="spellEnd"/>
      <w:r w:rsidRPr="1DA25DDF">
        <w:rPr>
          <w:rFonts w:eastAsia="Times New Roman"/>
          <w:color w:val="24292E"/>
          <w:kern w:val="0"/>
          <w:lang w:eastAsia="de-DE"/>
          <w14:ligatures w14:val="none"/>
        </w:rPr>
        <w:t xml:space="preserve">. Art. 4 Nr. 7 DSGVO, </w:t>
      </w:r>
      <w:r w:rsidR="55FBDE2D" w:rsidRPr="1DA25DDF">
        <w:rPr>
          <w:rFonts w:eastAsia="Times New Roman"/>
          <w:color w:val="24292E"/>
          <w:kern w:val="0"/>
          <w:lang w:eastAsia="de-DE"/>
          <w14:ligatures w14:val="none"/>
        </w:rPr>
        <w:t>GESIS</w:t>
      </w:r>
      <w:r w:rsidRPr="1DA25DDF">
        <w:rPr>
          <w:rFonts w:eastAsia="Times New Roman"/>
          <w:color w:val="24292E"/>
          <w:kern w:val="0"/>
          <w:lang w:eastAsia="de-DE"/>
          <w14:ligatures w14:val="none"/>
        </w:rPr>
        <w:t xml:space="preserve"> als Auftragsverarbeiter</w:t>
      </w:r>
      <w:r w:rsidR="6B1CA9E7" w:rsidRPr="1DA25DDF">
        <w:rPr>
          <w:rFonts w:eastAsia="Times New Roman"/>
          <w:color w:val="24292E"/>
          <w:kern w:val="0"/>
          <w:lang w:eastAsia="de-DE"/>
          <w14:ligatures w14:val="none"/>
        </w:rPr>
        <w:t>in</w:t>
      </w:r>
      <w:r w:rsidRPr="1DA25DDF">
        <w:rPr>
          <w:rFonts w:eastAsia="Times New Roman"/>
          <w:color w:val="24292E"/>
          <w:kern w:val="0"/>
          <w:lang w:eastAsia="de-DE"/>
          <w14:ligatures w14:val="none"/>
        </w:rPr>
        <w:t xml:space="preserve"> </w:t>
      </w:r>
      <w:proofErr w:type="spellStart"/>
      <w:r w:rsidRPr="1DA25DDF">
        <w:rPr>
          <w:rFonts w:eastAsia="Times New Roman"/>
          <w:color w:val="24292E"/>
          <w:kern w:val="0"/>
          <w:lang w:eastAsia="de-DE"/>
          <w14:ligatures w14:val="none"/>
        </w:rPr>
        <w:t>i.S.d</w:t>
      </w:r>
      <w:proofErr w:type="spellEnd"/>
      <w:r w:rsidRPr="1DA25DDF">
        <w:rPr>
          <w:rFonts w:eastAsia="Times New Roman"/>
          <w:color w:val="24292E"/>
          <w:kern w:val="0"/>
          <w:lang w:eastAsia="de-DE"/>
          <w14:ligatures w14:val="none"/>
        </w:rPr>
        <w:t>. Art. 4 Nr. 8 DSGVO</w:t>
      </w:r>
      <w:r w:rsidR="009342F6" w:rsidRPr="1DA25DDF">
        <w:rPr>
          <w:rFonts w:eastAsia="Times New Roman"/>
          <w:color w:val="24292E"/>
          <w:kern w:val="0"/>
          <w:lang w:eastAsia="de-DE"/>
          <w14:ligatures w14:val="none"/>
        </w:rPr>
        <w:t xml:space="preserve"> auf</w:t>
      </w:r>
      <w:r w:rsidRPr="1DA25DDF">
        <w:rPr>
          <w:rFonts w:eastAsia="Times New Roman"/>
          <w:color w:val="24292E"/>
          <w:kern w:val="0"/>
          <w:lang w:eastAsia="de-DE"/>
          <w14:ligatures w14:val="none"/>
        </w:rPr>
        <w:t>.</w:t>
      </w:r>
    </w:p>
    <w:p w14:paraId="32174D42" w14:textId="77777777" w:rsidR="00464878" w:rsidRPr="00ED6FFB" w:rsidRDefault="00464878" w:rsidP="00ED6FFB">
      <w:pPr>
        <w:pStyle w:val="KeinLeerraum"/>
        <w:spacing w:line="276" w:lineRule="auto"/>
        <w:rPr>
          <w:rFonts w:eastAsia="Times New Roman" w:cstheme="minorHAnsi"/>
          <w:color w:val="24292E"/>
          <w:kern w:val="0"/>
          <w:lang w:eastAsia="de-DE"/>
          <w14:ligatures w14:val="none"/>
        </w:rPr>
      </w:pPr>
    </w:p>
    <w:p w14:paraId="3132CBCF" w14:textId="52A9FCD5" w:rsidR="00E508E8" w:rsidRPr="00ED6FFB" w:rsidRDefault="00E508E8" w:rsidP="1DA25DDF">
      <w:pPr>
        <w:pStyle w:val="KeinLeerraum"/>
        <w:spacing w:line="276" w:lineRule="auto"/>
        <w:rPr>
          <w:rFonts w:eastAsia="Times New Roman"/>
          <w:b/>
          <w:color w:val="24292E"/>
          <w:kern w:val="0"/>
          <w:lang w:eastAsia="de-DE"/>
          <w14:ligatures w14:val="none"/>
        </w:rPr>
      </w:pPr>
      <w:r w:rsidRPr="1DA25DDF">
        <w:rPr>
          <w:rFonts w:eastAsia="Times New Roman"/>
          <w:b/>
          <w:bCs/>
          <w:color w:val="24292E"/>
          <w:kern w:val="0"/>
          <w:lang w:eastAsia="de-DE"/>
          <w14:ligatures w14:val="none"/>
        </w:rPr>
        <w:t xml:space="preserve">2. </w:t>
      </w:r>
      <w:r w:rsidR="7890DE15" w:rsidRPr="1DA25DDF">
        <w:rPr>
          <w:rFonts w:eastAsia="Times New Roman"/>
          <w:b/>
          <w:bCs/>
          <w:color w:val="24292E"/>
          <w:kern w:val="0"/>
          <w:lang w:eastAsia="de-DE"/>
          <w14:ligatures w14:val="none"/>
        </w:rPr>
        <w:t>Durch Forscher stattfindende</w:t>
      </w:r>
      <w:r w:rsidR="7890DE15" w:rsidRPr="43C6D9F5">
        <w:rPr>
          <w:rFonts w:eastAsia="Times New Roman"/>
          <w:b/>
          <w:color w:val="24292E"/>
          <w:kern w:val="0"/>
          <w:lang w:eastAsia="de-DE"/>
          <w14:ligatures w14:val="none"/>
        </w:rPr>
        <w:t xml:space="preserve"> </w:t>
      </w:r>
      <w:r w:rsidRPr="43C6D9F5">
        <w:rPr>
          <w:rFonts w:eastAsia="Times New Roman"/>
          <w:b/>
          <w:color w:val="24292E"/>
          <w:kern w:val="0"/>
          <w:lang w:eastAsia="de-DE"/>
          <w14:ligatures w14:val="none"/>
        </w:rPr>
        <w:t>Verarbeitung personenbezogener Daten bei der Nutzung der App</w:t>
      </w:r>
    </w:p>
    <w:p w14:paraId="01D47CFE" w14:textId="704E63AF" w:rsidR="00E508E8" w:rsidRPr="00ED6FFB" w:rsidRDefault="00E508E8" w:rsidP="7E26E00A">
      <w:pPr>
        <w:pStyle w:val="KeinLeerraum"/>
        <w:spacing w:line="276" w:lineRule="auto"/>
        <w:jc w:val="both"/>
        <w:rPr>
          <w:rFonts w:eastAsia="Times New Roman"/>
          <w:color w:val="24292E"/>
          <w:lang w:eastAsia="de-DE"/>
        </w:rPr>
      </w:pPr>
      <w:r w:rsidRPr="1DA25DDF">
        <w:rPr>
          <w:rFonts w:eastAsia="Times New Roman"/>
          <w:color w:val="24292E"/>
          <w:kern w:val="0"/>
          <w:lang w:eastAsia="de-DE"/>
          <w14:ligatures w14:val="none"/>
        </w:rPr>
        <w:t>Die App ermöglicht es Forschern, Umfragen zu versenden und die Antworten de</w:t>
      </w:r>
      <w:r w:rsidR="259A5765" w:rsidRPr="1DA25DDF">
        <w:rPr>
          <w:rFonts w:eastAsia="Times New Roman"/>
          <w:color w:val="24292E"/>
          <w:kern w:val="0"/>
          <w:lang w:eastAsia="de-DE"/>
          <w14:ligatures w14:val="none"/>
        </w:rPr>
        <w:t>s Nutzers</w:t>
      </w:r>
      <w:r w:rsidRPr="1DA25DDF">
        <w:rPr>
          <w:rFonts w:eastAsia="Times New Roman"/>
          <w:color w:val="24292E"/>
          <w:kern w:val="0"/>
          <w:lang w:eastAsia="de-DE"/>
          <w14:ligatures w14:val="none"/>
        </w:rPr>
        <w:t xml:space="preserve"> zu wissenschaftlichen Zwecken zu </w:t>
      </w:r>
      <w:r w:rsidR="0EBA0AFA" w:rsidRPr="1DA25DDF">
        <w:rPr>
          <w:rFonts w:eastAsia="Times New Roman"/>
          <w:color w:val="24292E"/>
          <w:kern w:val="0"/>
          <w:lang w:eastAsia="de-DE"/>
          <w14:ligatures w14:val="none"/>
        </w:rPr>
        <w:t>verarbeiten</w:t>
      </w:r>
      <w:r w:rsidRPr="1DA25DDF">
        <w:rPr>
          <w:rFonts w:eastAsia="Times New Roman"/>
          <w:color w:val="24292E"/>
          <w:kern w:val="0"/>
          <w:lang w:eastAsia="de-DE"/>
          <w14:ligatures w14:val="none"/>
        </w:rPr>
        <w:t xml:space="preserve">. Nachdem </w:t>
      </w:r>
      <w:r w:rsidR="1E1BA50F" w:rsidRPr="1DA25DDF">
        <w:rPr>
          <w:rFonts w:eastAsia="Times New Roman"/>
          <w:color w:val="24292E"/>
          <w:kern w:val="0"/>
          <w:lang w:eastAsia="de-DE"/>
          <w14:ligatures w14:val="none"/>
        </w:rPr>
        <w:t>der Nutzer</w:t>
      </w:r>
      <w:r w:rsidRPr="1DA25DDF">
        <w:rPr>
          <w:rFonts w:eastAsia="Times New Roman"/>
          <w:color w:val="24292E"/>
          <w:kern w:val="0"/>
          <w:lang w:eastAsia="de-DE"/>
          <w14:ligatures w14:val="none"/>
        </w:rPr>
        <w:t xml:space="preserve"> die App auf </w:t>
      </w:r>
      <w:r w:rsidR="7DCEFF2B" w:rsidRPr="1DA25DDF">
        <w:rPr>
          <w:rFonts w:eastAsia="Times New Roman"/>
          <w:color w:val="24292E"/>
          <w:kern w:val="0"/>
          <w:lang w:eastAsia="de-DE"/>
          <w14:ligatures w14:val="none"/>
        </w:rPr>
        <w:t>sein</w:t>
      </w:r>
      <w:r w:rsidRPr="1DA25DDF">
        <w:rPr>
          <w:rFonts w:eastAsia="Times New Roman"/>
          <w:color w:val="24292E"/>
          <w:kern w:val="0"/>
          <w:lang w:eastAsia="de-DE"/>
          <w14:ligatures w14:val="none"/>
        </w:rPr>
        <w:t xml:space="preserve">em </w:t>
      </w:r>
      <w:r w:rsidR="391A714B" w:rsidRPr="1DA25DDF">
        <w:rPr>
          <w:rFonts w:eastAsia="Times New Roman"/>
          <w:color w:val="24292E"/>
          <w:kern w:val="0"/>
          <w:lang w:eastAsia="de-DE"/>
          <w14:ligatures w14:val="none"/>
        </w:rPr>
        <w:t>mobilen Gerät</w:t>
      </w:r>
      <w:r w:rsidRPr="1DA25DDF">
        <w:rPr>
          <w:rFonts w:eastAsia="Times New Roman"/>
          <w:color w:val="24292E"/>
          <w:kern w:val="0"/>
          <w:lang w:eastAsia="de-DE"/>
          <w14:ligatures w14:val="none"/>
        </w:rPr>
        <w:t xml:space="preserve"> installiert und sich in einem spezifischen Studienprojekt angemeldet ha</w:t>
      </w:r>
      <w:r w:rsidR="082252F1" w:rsidRPr="1DA25DDF">
        <w:rPr>
          <w:rFonts w:eastAsia="Times New Roman"/>
          <w:color w:val="24292E"/>
          <w:kern w:val="0"/>
          <w:lang w:eastAsia="de-DE"/>
          <w14:ligatures w14:val="none"/>
        </w:rPr>
        <w:t>t</w:t>
      </w:r>
      <w:r w:rsidRPr="1DA25DDF">
        <w:rPr>
          <w:rFonts w:eastAsia="Times New Roman"/>
          <w:color w:val="24292E"/>
          <w:kern w:val="0"/>
          <w:lang w:eastAsia="de-DE"/>
          <w14:ligatures w14:val="none"/>
        </w:rPr>
        <w:t>, erh</w:t>
      </w:r>
      <w:r w:rsidR="20299867" w:rsidRPr="1DA25DDF">
        <w:rPr>
          <w:rFonts w:eastAsia="Times New Roman"/>
          <w:color w:val="24292E"/>
          <w:kern w:val="0"/>
          <w:lang w:eastAsia="de-DE"/>
          <w14:ligatures w14:val="none"/>
        </w:rPr>
        <w:t>ält der Nutzer</w:t>
      </w:r>
      <w:r w:rsidRPr="1DA25DDF">
        <w:rPr>
          <w:rFonts w:eastAsia="Times New Roman"/>
          <w:color w:val="24292E"/>
          <w:kern w:val="0"/>
          <w:lang w:eastAsia="de-DE"/>
          <w14:ligatures w14:val="none"/>
        </w:rPr>
        <w:t xml:space="preserve"> über die App </w:t>
      </w:r>
      <w:r w:rsidR="1FE94577" w:rsidRPr="1DA25DDF">
        <w:rPr>
          <w:rFonts w:eastAsia="Times New Roman"/>
          <w:color w:val="24292E"/>
          <w:kern w:val="0"/>
          <w:lang w:eastAsia="de-DE"/>
          <w14:ligatures w14:val="none"/>
        </w:rPr>
        <w:t xml:space="preserve">zugesandte </w:t>
      </w:r>
      <w:r w:rsidRPr="1DA25DDF">
        <w:rPr>
          <w:rFonts w:eastAsia="Times New Roman"/>
          <w:color w:val="24292E"/>
          <w:kern w:val="0"/>
          <w:lang w:eastAsia="de-DE"/>
          <w14:ligatures w14:val="none"/>
        </w:rPr>
        <w:t xml:space="preserve">Fragebögen. Je nach </w:t>
      </w:r>
      <w:proofErr w:type="spellStart"/>
      <w:r w:rsidRPr="1DA25DDF">
        <w:rPr>
          <w:rFonts w:eastAsia="Times New Roman"/>
          <w:color w:val="24292E"/>
          <w:kern w:val="0"/>
          <w:lang w:eastAsia="de-DE"/>
          <w14:ligatures w14:val="none"/>
        </w:rPr>
        <w:t>Fragetyp</w:t>
      </w:r>
      <w:proofErr w:type="spellEnd"/>
      <w:r w:rsidRPr="1DA25DDF">
        <w:rPr>
          <w:rFonts w:eastAsia="Times New Roman"/>
          <w:color w:val="24292E"/>
          <w:kern w:val="0"/>
          <w:lang w:eastAsia="de-DE"/>
          <w14:ligatures w14:val="none"/>
        </w:rPr>
        <w:t xml:space="preserve"> w</w:t>
      </w:r>
      <w:r w:rsidR="0C3DFE65" w:rsidRPr="1DA25DDF">
        <w:rPr>
          <w:rFonts w:eastAsia="Times New Roman"/>
          <w:color w:val="24292E"/>
          <w:kern w:val="0"/>
          <w:lang w:eastAsia="de-DE"/>
          <w14:ligatures w14:val="none"/>
        </w:rPr>
        <w:t>ird</w:t>
      </w:r>
      <w:r w:rsidRPr="1DA25DDF">
        <w:rPr>
          <w:rFonts w:eastAsia="Times New Roman"/>
          <w:color w:val="24292E"/>
          <w:kern w:val="0"/>
          <w:lang w:eastAsia="de-DE"/>
          <w14:ligatures w14:val="none"/>
        </w:rPr>
        <w:t xml:space="preserve"> </w:t>
      </w:r>
      <w:r w:rsidR="35E95C09" w:rsidRPr="1DA25DDF">
        <w:rPr>
          <w:rFonts w:eastAsia="Times New Roman"/>
          <w:color w:val="24292E"/>
          <w:kern w:val="0"/>
          <w:lang w:eastAsia="de-DE"/>
          <w14:ligatures w14:val="none"/>
        </w:rPr>
        <w:t>der Nutzer</w:t>
      </w:r>
      <w:r w:rsidRPr="1DA25DDF">
        <w:rPr>
          <w:rFonts w:eastAsia="Times New Roman"/>
          <w:color w:val="24292E"/>
          <w:kern w:val="0"/>
          <w:lang w:eastAsia="de-DE"/>
          <w14:ligatures w14:val="none"/>
        </w:rPr>
        <w:t xml:space="preserve"> aufgefordert, eine vordefinierte Antwort zu wählen, freien Text einzugeben oder Bilder hochzuladen. Der Forscher informiert </w:t>
      </w:r>
      <w:r w:rsidR="3565D24B" w:rsidRPr="1DA25DDF">
        <w:rPr>
          <w:rFonts w:eastAsia="Times New Roman"/>
          <w:color w:val="24292E"/>
          <w:kern w:val="0"/>
          <w:lang w:eastAsia="de-DE"/>
          <w14:ligatures w14:val="none"/>
        </w:rPr>
        <w:t>den Nutzer</w:t>
      </w:r>
      <w:r w:rsidRPr="1DA25DDF">
        <w:rPr>
          <w:rFonts w:eastAsia="Times New Roman"/>
          <w:color w:val="24292E"/>
          <w:kern w:val="0"/>
          <w:lang w:eastAsia="de-DE"/>
          <w14:ligatures w14:val="none"/>
        </w:rPr>
        <w:t xml:space="preserve"> über die genauen personenbezogenen Daten, die nach der </w:t>
      </w:r>
      <w:r w:rsidR="00D77932" w:rsidRPr="1DA25DDF">
        <w:rPr>
          <w:rFonts w:eastAsia="Times New Roman"/>
          <w:color w:val="24292E"/>
          <w:kern w:val="0"/>
          <w:lang w:eastAsia="de-DE"/>
          <w14:ligatures w14:val="none"/>
        </w:rPr>
        <w:t xml:space="preserve">Einwilligung </w:t>
      </w:r>
      <w:r w:rsidR="276D369B" w:rsidRPr="1DA25DDF">
        <w:rPr>
          <w:rFonts w:eastAsia="Times New Roman"/>
          <w:color w:val="24292E"/>
          <w:kern w:val="0"/>
          <w:lang w:eastAsia="de-DE"/>
          <w14:ligatures w14:val="none"/>
        </w:rPr>
        <w:t>des Nutzers im Rahmen der</w:t>
      </w:r>
      <w:r w:rsidRPr="1DA25DDF">
        <w:rPr>
          <w:rFonts w:eastAsia="Times New Roman"/>
          <w:color w:val="24292E"/>
          <w:kern w:val="0"/>
          <w:lang w:eastAsia="de-DE"/>
          <w14:ligatures w14:val="none"/>
        </w:rPr>
        <w:t xml:space="preserve"> Studie erhoben werden. Personenbezogene Daten sind alle Daten, die mit Ihnen persönlich in Verbindung gebracht werden können, z. B. Name oder E-Mail-Adressen, eingegebene Antworten auf persönliche Fragen, </w:t>
      </w:r>
      <w:r w:rsidR="7F31F4EF" w:rsidRPr="1DA25DDF">
        <w:rPr>
          <w:rFonts w:eastAsia="Times New Roman"/>
          <w:color w:val="24292E"/>
          <w:kern w:val="0"/>
          <w:lang w:eastAsia="de-DE"/>
          <w14:ligatures w14:val="none"/>
        </w:rPr>
        <w:t>Nutzer</w:t>
      </w:r>
      <w:r w:rsidRPr="1DA25DDF">
        <w:rPr>
          <w:rFonts w:eastAsia="Times New Roman"/>
          <w:color w:val="24292E"/>
          <w:kern w:val="0"/>
          <w:lang w:eastAsia="de-DE"/>
          <w14:ligatures w14:val="none"/>
        </w:rPr>
        <w:t>-ID.</w:t>
      </w:r>
      <w:r w:rsidR="598B437D" w:rsidRPr="1DA25DDF">
        <w:rPr>
          <w:rFonts w:eastAsia="Times New Roman"/>
          <w:color w:val="24292E"/>
          <w:kern w:val="0"/>
          <w:lang w:eastAsia="de-DE"/>
          <w14:ligatures w14:val="none"/>
        </w:rPr>
        <w:t xml:space="preserve"> </w:t>
      </w:r>
      <w:r w:rsidRPr="1DA25DDF">
        <w:rPr>
          <w:rFonts w:eastAsia="Times New Roman"/>
          <w:color w:val="24292E"/>
          <w:kern w:val="0"/>
          <w:lang w:eastAsia="de-DE"/>
          <w14:ligatures w14:val="none"/>
        </w:rPr>
        <w:t xml:space="preserve">Die Rechtsgrundlage für die Verarbeitung </w:t>
      </w:r>
      <w:r w:rsidR="600C0A9A" w:rsidRPr="13BEBFAD">
        <w:rPr>
          <w:rFonts w:eastAsia="Times New Roman"/>
          <w:color w:val="24292E"/>
          <w:lang w:eastAsia="de-DE"/>
        </w:rPr>
        <w:t>de</w:t>
      </w:r>
      <w:r w:rsidRPr="1DA25DDF">
        <w:rPr>
          <w:rFonts w:eastAsia="Times New Roman"/>
          <w:color w:val="24292E"/>
          <w:kern w:val="0"/>
          <w:lang w:eastAsia="de-DE"/>
          <w14:ligatures w14:val="none"/>
        </w:rPr>
        <w:t>r personenbezogenen Daten</w:t>
      </w:r>
      <w:r w:rsidR="05CDA348" w:rsidRPr="13BEBFAD">
        <w:rPr>
          <w:rFonts w:eastAsia="Times New Roman"/>
          <w:color w:val="24292E"/>
          <w:lang w:eastAsia="de-DE"/>
        </w:rPr>
        <w:t xml:space="preserve"> des Nutzers</w:t>
      </w:r>
      <w:r w:rsidRPr="1DA25DDF">
        <w:rPr>
          <w:rFonts w:eastAsia="Times New Roman"/>
          <w:color w:val="24292E"/>
          <w:kern w:val="0"/>
          <w:lang w:eastAsia="de-DE"/>
          <w14:ligatures w14:val="none"/>
        </w:rPr>
        <w:t xml:space="preserve"> </w:t>
      </w:r>
      <w:r w:rsidR="55AA3EB6" w:rsidRPr="1DA25DDF">
        <w:rPr>
          <w:rFonts w:eastAsia="Times New Roman"/>
          <w:color w:val="24292E"/>
          <w:kern w:val="0"/>
          <w:lang w:eastAsia="de-DE"/>
          <w14:ligatures w14:val="none"/>
        </w:rPr>
        <w:t xml:space="preserve">durch den Forscher </w:t>
      </w:r>
      <w:r w:rsidRPr="1DA25DDF">
        <w:rPr>
          <w:rFonts w:eastAsia="Times New Roman"/>
          <w:color w:val="24292E"/>
          <w:kern w:val="0"/>
          <w:lang w:eastAsia="de-DE"/>
          <w14:ligatures w14:val="none"/>
        </w:rPr>
        <w:t xml:space="preserve">ist Art. 6 </w:t>
      </w:r>
      <w:r w:rsidR="4113CAAA" w:rsidRPr="1DA25DDF">
        <w:rPr>
          <w:rFonts w:eastAsia="Times New Roman"/>
          <w:color w:val="24292E"/>
          <w:kern w:val="0"/>
          <w:lang w:eastAsia="de-DE"/>
          <w14:ligatures w14:val="none"/>
        </w:rPr>
        <w:t xml:space="preserve">Abs. 1 </w:t>
      </w:r>
      <w:proofErr w:type="spellStart"/>
      <w:r w:rsidR="4113CAAA" w:rsidRPr="1DA25DDF">
        <w:rPr>
          <w:rFonts w:eastAsia="Times New Roman"/>
          <w:color w:val="24292E"/>
          <w:kern w:val="0"/>
          <w:lang w:eastAsia="de-DE"/>
          <w14:ligatures w14:val="none"/>
        </w:rPr>
        <w:t>lit</w:t>
      </w:r>
      <w:proofErr w:type="spellEnd"/>
      <w:r w:rsidR="4113CAAA" w:rsidRPr="1DA25DDF">
        <w:rPr>
          <w:rFonts w:eastAsia="Times New Roman"/>
          <w:color w:val="24292E"/>
          <w:kern w:val="0"/>
          <w:lang w:eastAsia="de-DE"/>
          <w14:ligatures w14:val="none"/>
        </w:rPr>
        <w:t xml:space="preserve">. </w:t>
      </w:r>
      <w:r w:rsidR="4B187096" w:rsidRPr="1DA25DDF">
        <w:rPr>
          <w:rFonts w:eastAsia="Times New Roman"/>
          <w:color w:val="24292E"/>
          <w:kern w:val="0"/>
          <w:lang w:eastAsia="de-DE"/>
          <w14:ligatures w14:val="none"/>
        </w:rPr>
        <w:t>a</w:t>
      </w:r>
      <w:r w:rsidRPr="1DA25DDF">
        <w:rPr>
          <w:rFonts w:eastAsia="Times New Roman"/>
          <w:color w:val="24292E"/>
          <w:kern w:val="0"/>
          <w:lang w:eastAsia="de-DE"/>
          <w14:ligatures w14:val="none"/>
        </w:rPr>
        <w:t xml:space="preserve"> </w:t>
      </w:r>
      <w:r w:rsidR="10B0EB87" w:rsidRPr="1DA25DDF">
        <w:rPr>
          <w:rFonts w:eastAsia="Times New Roman"/>
          <w:color w:val="24292E"/>
          <w:kern w:val="0"/>
          <w:lang w:eastAsia="de-DE"/>
          <w14:ligatures w14:val="none"/>
        </w:rPr>
        <w:t>DSGVO</w:t>
      </w:r>
      <w:r w:rsidR="5D10F5A3" w:rsidRPr="1DA25DDF">
        <w:rPr>
          <w:rFonts w:eastAsia="Times New Roman"/>
          <w:color w:val="24292E"/>
          <w:kern w:val="0"/>
          <w:lang w:eastAsia="de-DE"/>
          <w14:ligatures w14:val="none"/>
        </w:rPr>
        <w:t xml:space="preserve"> und ggf. Art. 9 Abs. 2 </w:t>
      </w:r>
      <w:proofErr w:type="spellStart"/>
      <w:r w:rsidR="5D10F5A3" w:rsidRPr="1DA25DDF">
        <w:rPr>
          <w:rFonts w:eastAsia="Times New Roman"/>
          <w:color w:val="24292E"/>
          <w:kern w:val="0"/>
          <w:lang w:eastAsia="de-DE"/>
          <w14:ligatures w14:val="none"/>
        </w:rPr>
        <w:t>lit</w:t>
      </w:r>
      <w:proofErr w:type="spellEnd"/>
      <w:r w:rsidR="5D10F5A3" w:rsidRPr="1DA25DDF">
        <w:rPr>
          <w:rFonts w:eastAsia="Times New Roman"/>
          <w:color w:val="24292E"/>
          <w:kern w:val="0"/>
          <w:lang w:eastAsia="de-DE"/>
          <w14:ligatures w14:val="none"/>
        </w:rPr>
        <w:t>. A DSGVO</w:t>
      </w:r>
      <w:r w:rsidR="10B0EB87" w:rsidRPr="1DA25DDF">
        <w:rPr>
          <w:rFonts w:eastAsia="Times New Roman"/>
          <w:color w:val="24292E"/>
          <w:kern w:val="0"/>
          <w:lang w:eastAsia="de-DE"/>
          <w14:ligatures w14:val="none"/>
        </w:rPr>
        <w:t xml:space="preserve"> </w:t>
      </w:r>
      <w:r w:rsidRPr="1DA25DDF">
        <w:rPr>
          <w:rFonts w:eastAsia="Times New Roman"/>
          <w:color w:val="24292E"/>
          <w:kern w:val="0"/>
          <w:lang w:eastAsia="de-DE"/>
          <w14:ligatures w14:val="none"/>
        </w:rPr>
        <w:t>(Einwilligung).</w:t>
      </w:r>
      <w:r w:rsidR="2BB6610E" w:rsidRPr="7E26E00A">
        <w:rPr>
          <w:rFonts w:eastAsia="Times New Roman"/>
          <w:color w:val="24292E"/>
          <w:kern w:val="0"/>
          <w:lang w:eastAsia="de-DE"/>
          <w14:ligatures w14:val="none"/>
        </w:rPr>
        <w:t xml:space="preserve"> GESIS verarbeitet die </w:t>
      </w:r>
      <w:r w:rsidR="31D75A22" w:rsidRPr="7E26E00A">
        <w:rPr>
          <w:rFonts w:eastAsia="Times New Roman"/>
          <w:color w:val="24292E"/>
          <w:kern w:val="0"/>
          <w:lang w:eastAsia="de-DE"/>
          <w14:ligatures w14:val="none"/>
        </w:rPr>
        <w:t xml:space="preserve">personenbezogenen </w:t>
      </w:r>
      <w:r w:rsidR="2BB6610E" w:rsidRPr="7E26E00A">
        <w:rPr>
          <w:rFonts w:eastAsia="Times New Roman"/>
          <w:color w:val="24292E"/>
          <w:kern w:val="0"/>
          <w:lang w:eastAsia="de-DE"/>
          <w14:ligatures w14:val="none"/>
        </w:rPr>
        <w:t>Daten im Auftrag des Forschers</w:t>
      </w:r>
      <w:r w:rsidR="2E860ACE" w:rsidRPr="7E26E00A">
        <w:rPr>
          <w:rFonts w:eastAsia="Times New Roman"/>
          <w:color w:val="24292E"/>
          <w:kern w:val="0"/>
          <w:lang w:eastAsia="de-DE"/>
          <w14:ligatures w14:val="none"/>
        </w:rPr>
        <w:t xml:space="preserve"> (Auftragsverarbeitung)</w:t>
      </w:r>
      <w:r w:rsidR="2BB6610E" w:rsidRPr="7E26E00A">
        <w:rPr>
          <w:rFonts w:eastAsia="Times New Roman"/>
          <w:color w:val="24292E"/>
          <w:kern w:val="0"/>
          <w:lang w:eastAsia="de-DE"/>
          <w14:ligatures w14:val="none"/>
        </w:rPr>
        <w:t>.</w:t>
      </w:r>
      <w:r w:rsidR="6C1AD252" w:rsidRPr="7E26E00A">
        <w:rPr>
          <w:rFonts w:eastAsia="Times New Roman"/>
          <w:color w:val="24292E"/>
          <w:kern w:val="0"/>
          <w:lang w:eastAsia="de-DE"/>
          <w14:ligatures w14:val="none"/>
        </w:rPr>
        <w:t xml:space="preserve"> Der Forscher ist </w:t>
      </w:r>
      <w:proofErr w:type="gramStart"/>
      <w:r w:rsidR="6C1AD252" w:rsidRPr="7E26E00A">
        <w:rPr>
          <w:rFonts w:eastAsia="Times New Roman"/>
          <w:color w:val="24292E"/>
          <w:kern w:val="0"/>
          <w:lang w:eastAsia="de-DE"/>
          <w14:ligatures w14:val="none"/>
        </w:rPr>
        <w:t>Verantwort</w:t>
      </w:r>
      <w:r w:rsidR="51380580" w:rsidRPr="7E26E00A">
        <w:rPr>
          <w:rFonts w:eastAsia="Times New Roman"/>
          <w:color w:val="24292E"/>
          <w:kern w:val="0"/>
          <w:lang w:eastAsia="de-DE"/>
          <w14:ligatures w14:val="none"/>
        </w:rPr>
        <w:t>licher</w:t>
      </w:r>
      <w:proofErr w:type="gramEnd"/>
      <w:r w:rsidR="51380580" w:rsidRPr="7E26E00A">
        <w:rPr>
          <w:rFonts w:eastAsia="Times New Roman"/>
          <w:color w:val="24292E"/>
          <w:kern w:val="0"/>
          <w:lang w:eastAsia="de-DE"/>
          <w14:ligatures w14:val="none"/>
        </w:rPr>
        <w:t xml:space="preserve"> </w:t>
      </w:r>
      <w:proofErr w:type="spellStart"/>
      <w:r w:rsidR="51380580" w:rsidRPr="7E26E00A">
        <w:rPr>
          <w:rFonts w:eastAsia="Times New Roman"/>
          <w:color w:val="24292E"/>
          <w:kern w:val="0"/>
          <w:lang w:eastAsia="de-DE"/>
          <w14:ligatures w14:val="none"/>
        </w:rPr>
        <w:t>i.S.d</w:t>
      </w:r>
      <w:proofErr w:type="spellEnd"/>
      <w:r w:rsidR="51380580" w:rsidRPr="7E26E00A">
        <w:rPr>
          <w:rFonts w:eastAsia="Times New Roman"/>
          <w:color w:val="24292E"/>
          <w:kern w:val="0"/>
          <w:lang w:eastAsia="de-DE"/>
          <w14:ligatures w14:val="none"/>
        </w:rPr>
        <w:t>. Art. 4 Nr. 7 DSGVO.</w:t>
      </w:r>
    </w:p>
    <w:p w14:paraId="1E625710" w14:textId="02898C7E" w:rsidR="00E508E8" w:rsidRPr="00ED6FFB" w:rsidRDefault="00E508E8" w:rsidP="7E26E00A">
      <w:pPr>
        <w:pStyle w:val="KeinLeerraum"/>
        <w:spacing w:line="276" w:lineRule="auto"/>
        <w:jc w:val="both"/>
        <w:rPr>
          <w:rFonts w:eastAsia="Times New Roman"/>
          <w:color w:val="24292E"/>
          <w:kern w:val="0"/>
          <w:lang w:eastAsia="de-DE"/>
          <w14:ligatures w14:val="none"/>
        </w:rPr>
      </w:pPr>
    </w:p>
    <w:p w14:paraId="0B708FEC" w14:textId="77777777" w:rsidR="00D6450F" w:rsidRDefault="00D6450F" w:rsidP="1E9B28ED">
      <w:pPr>
        <w:pStyle w:val="KeinLeerraum"/>
        <w:spacing w:line="276" w:lineRule="auto"/>
        <w:rPr>
          <w:rFonts w:eastAsia="Times New Roman"/>
          <w:color w:val="24292E"/>
          <w:kern w:val="0"/>
          <w:lang w:eastAsia="de-DE"/>
          <w14:ligatures w14:val="none"/>
        </w:rPr>
      </w:pPr>
    </w:p>
    <w:p w14:paraId="7C32AE92" w14:textId="7C5EE01F" w:rsidR="1E9B28ED" w:rsidRDefault="1E9B28ED" w:rsidP="1E9B28ED">
      <w:pPr>
        <w:pStyle w:val="KeinLeerraum"/>
        <w:spacing w:line="276" w:lineRule="auto"/>
        <w:rPr>
          <w:rFonts w:eastAsia="Times New Roman"/>
          <w:color w:val="24292E"/>
          <w:lang w:eastAsia="de-DE"/>
        </w:rPr>
      </w:pPr>
    </w:p>
    <w:p w14:paraId="7476057C" w14:textId="09096E7A" w:rsidR="00D6450F" w:rsidRPr="00D6450F" w:rsidRDefault="00D6450F" w:rsidP="1DA25DDF">
      <w:pPr>
        <w:pStyle w:val="KeinLeerraum"/>
        <w:spacing w:line="276" w:lineRule="auto"/>
        <w:rPr>
          <w:rFonts w:eastAsia="Times New Roman"/>
          <w:b/>
          <w:color w:val="24292E"/>
          <w:kern w:val="0"/>
          <w:lang w:eastAsia="de-DE"/>
          <w14:ligatures w14:val="none"/>
        </w:rPr>
      </w:pPr>
      <w:r w:rsidRPr="1DA25DDF">
        <w:rPr>
          <w:rFonts w:eastAsia="Times New Roman"/>
          <w:b/>
          <w:bCs/>
          <w:color w:val="24292E"/>
          <w:kern w:val="0"/>
          <w:lang w:eastAsia="de-DE"/>
          <w14:ligatures w14:val="none"/>
        </w:rPr>
        <w:lastRenderedPageBreak/>
        <w:t xml:space="preserve">3. </w:t>
      </w:r>
      <w:r w:rsidR="12DEA35B" w:rsidRPr="1DA25DDF">
        <w:rPr>
          <w:rFonts w:eastAsia="Times New Roman"/>
          <w:b/>
          <w:bCs/>
          <w:color w:val="24292E"/>
          <w:kern w:val="0"/>
          <w:lang w:eastAsia="de-DE"/>
          <w14:ligatures w14:val="none"/>
        </w:rPr>
        <w:t>Durch GESIS stattfindende</w:t>
      </w:r>
      <w:r w:rsidR="12DEA35B" w:rsidRPr="43C6D9F5">
        <w:rPr>
          <w:rFonts w:eastAsia="Times New Roman"/>
          <w:b/>
          <w:color w:val="24292E"/>
          <w:kern w:val="0"/>
          <w:lang w:eastAsia="de-DE"/>
          <w14:ligatures w14:val="none"/>
        </w:rPr>
        <w:t xml:space="preserve"> </w:t>
      </w:r>
      <w:r w:rsidRPr="43C6D9F5">
        <w:rPr>
          <w:rFonts w:eastAsia="Times New Roman"/>
          <w:b/>
          <w:color w:val="24292E"/>
          <w:kern w:val="0"/>
          <w:lang w:eastAsia="de-DE"/>
          <w14:ligatures w14:val="none"/>
        </w:rPr>
        <w:t>Datenverarbeitung bei der Nutzung der App</w:t>
      </w:r>
    </w:p>
    <w:p w14:paraId="1E261D59" w14:textId="675E774E" w:rsidR="00D6450F" w:rsidRDefault="00D6450F" w:rsidP="13BEBFAD">
      <w:pPr>
        <w:pStyle w:val="KeinLeerraum"/>
        <w:spacing w:line="276" w:lineRule="auto"/>
        <w:jc w:val="both"/>
        <w:rPr>
          <w:rFonts w:eastAsia="Times New Roman"/>
          <w:color w:val="24292E"/>
          <w:lang w:eastAsia="de-DE"/>
        </w:rPr>
      </w:pPr>
      <w:r w:rsidRPr="1DA25DDF">
        <w:rPr>
          <w:rFonts w:eastAsia="Times New Roman"/>
          <w:color w:val="24292E"/>
          <w:kern w:val="0"/>
          <w:lang w:eastAsia="de-DE"/>
          <w14:ligatures w14:val="none"/>
        </w:rPr>
        <w:t xml:space="preserve">GESIS </w:t>
      </w:r>
      <w:r w:rsidR="07B4CD7F" w:rsidRPr="1DA25DDF">
        <w:rPr>
          <w:rFonts w:eastAsia="Times New Roman"/>
          <w:color w:val="24292E"/>
          <w:kern w:val="0"/>
          <w:lang w:eastAsia="de-DE"/>
          <w14:ligatures w14:val="none"/>
        </w:rPr>
        <w:t>verarbeite</w:t>
      </w:r>
      <w:r w:rsidRPr="1DA25DDF">
        <w:rPr>
          <w:rFonts w:eastAsia="Times New Roman"/>
          <w:color w:val="24292E"/>
          <w:kern w:val="0"/>
          <w:lang w:eastAsia="de-DE"/>
          <w14:ligatures w14:val="none"/>
        </w:rPr>
        <w:t xml:space="preserve">t Informationen über den Gerätetyp (Hersteller) und die Version des Betriebssystems des </w:t>
      </w:r>
      <w:r w:rsidR="17F24338" w:rsidRPr="1DA25DDF">
        <w:rPr>
          <w:rFonts w:eastAsia="Times New Roman"/>
          <w:color w:val="24292E"/>
          <w:kern w:val="0"/>
          <w:lang w:eastAsia="de-DE"/>
          <w14:ligatures w14:val="none"/>
        </w:rPr>
        <w:t xml:space="preserve">vom </w:t>
      </w:r>
      <w:r w:rsidRPr="1DA25DDF">
        <w:rPr>
          <w:rFonts w:eastAsia="Times New Roman"/>
          <w:color w:val="24292E"/>
          <w:kern w:val="0"/>
          <w:lang w:eastAsia="de-DE"/>
          <w14:ligatures w14:val="none"/>
        </w:rPr>
        <w:t>Nutzer</w:t>
      </w:r>
      <w:r w:rsidR="749E79BE" w:rsidRPr="1DA25DDF">
        <w:rPr>
          <w:rFonts w:eastAsia="Times New Roman"/>
          <w:color w:val="24292E"/>
          <w:kern w:val="0"/>
          <w:lang w:eastAsia="de-DE"/>
          <w14:ligatures w14:val="none"/>
        </w:rPr>
        <w:t xml:space="preserve"> verwendeten mobilen Geräts</w:t>
      </w:r>
      <w:r w:rsidRPr="1DA25DDF">
        <w:rPr>
          <w:rFonts w:eastAsia="Times New Roman"/>
          <w:color w:val="24292E"/>
          <w:kern w:val="0"/>
          <w:lang w:eastAsia="de-DE"/>
          <w14:ligatures w14:val="none"/>
        </w:rPr>
        <w:t xml:space="preserve">, um die Funktionalität der App zu gewährleisten. </w:t>
      </w:r>
      <w:r w:rsidR="072B6024" w:rsidRPr="13BEBFAD">
        <w:rPr>
          <w:rFonts w:eastAsia="Times New Roman"/>
          <w:color w:val="24292E"/>
          <w:lang w:eastAsia="de-DE"/>
        </w:rPr>
        <w:t>Zum Zweck der Fehlerbehebung verarbeitet GESIS Metadaten zu den Umfrageantworten (z.B. Anzahl, Datum und Uhrzeit der Antworten) des Nutzers.</w:t>
      </w:r>
      <w:r w:rsidR="072B6024" w:rsidRPr="1DA25DDF">
        <w:rPr>
          <w:rFonts w:eastAsia="Times New Roman"/>
          <w:color w:val="24292E"/>
          <w:kern w:val="0"/>
          <w:lang w:eastAsia="de-DE"/>
          <w14:ligatures w14:val="none"/>
        </w:rPr>
        <w:t xml:space="preserve"> </w:t>
      </w:r>
      <w:r w:rsidRPr="1DA25DDF">
        <w:rPr>
          <w:rFonts w:eastAsia="Times New Roman"/>
          <w:color w:val="24292E"/>
          <w:kern w:val="0"/>
          <w:lang w:eastAsia="de-DE"/>
          <w14:ligatures w14:val="none"/>
        </w:rPr>
        <w:t xml:space="preserve">Rechtsgrundlage </w:t>
      </w:r>
      <w:r w:rsidR="3106C0BA" w:rsidRPr="1DA25DDF">
        <w:rPr>
          <w:rFonts w:eastAsia="Times New Roman"/>
          <w:color w:val="24292E"/>
          <w:kern w:val="0"/>
          <w:lang w:eastAsia="de-DE"/>
          <w14:ligatures w14:val="none"/>
        </w:rPr>
        <w:t xml:space="preserve">der Verarbeitung </w:t>
      </w:r>
      <w:r w:rsidRPr="1DA25DDF">
        <w:rPr>
          <w:rFonts w:eastAsia="Times New Roman"/>
          <w:color w:val="24292E"/>
          <w:kern w:val="0"/>
          <w:lang w:eastAsia="de-DE"/>
          <w14:ligatures w14:val="none"/>
        </w:rPr>
        <w:t xml:space="preserve">ist Art. 6 Abs. 1 </w:t>
      </w:r>
      <w:proofErr w:type="spellStart"/>
      <w:r w:rsidRPr="1DA25DDF">
        <w:rPr>
          <w:rFonts w:eastAsia="Times New Roman"/>
          <w:color w:val="24292E"/>
          <w:kern w:val="0"/>
          <w:lang w:eastAsia="de-DE"/>
          <w14:ligatures w14:val="none"/>
        </w:rPr>
        <w:t>lit</w:t>
      </w:r>
      <w:proofErr w:type="spellEnd"/>
      <w:r w:rsidRPr="13BEBFAD">
        <w:rPr>
          <w:rFonts w:eastAsia="Times New Roman"/>
          <w:color w:val="24292E"/>
          <w:lang w:eastAsia="de-DE"/>
        </w:rPr>
        <w:t>. b DSGVO, die Erfüllung des mit dem Nutzer geschlossenen Vertrags zur Nutzung der App.</w:t>
      </w:r>
    </w:p>
    <w:p w14:paraId="62820199" w14:textId="4791AFFE" w:rsidR="00D6450F" w:rsidRDefault="00D6450F" w:rsidP="13BEBFAD">
      <w:pPr>
        <w:pStyle w:val="KeinLeerraum"/>
        <w:spacing w:line="276" w:lineRule="auto"/>
        <w:rPr>
          <w:rFonts w:eastAsia="Times New Roman"/>
          <w:color w:val="24292E"/>
          <w:lang w:eastAsia="de-DE"/>
        </w:rPr>
      </w:pPr>
    </w:p>
    <w:p w14:paraId="6B1E1158" w14:textId="02645053" w:rsidR="00D6450F" w:rsidRDefault="19039E98" w:rsidP="460688FC">
      <w:pPr>
        <w:pStyle w:val="KeinLeerraum"/>
        <w:spacing w:line="276" w:lineRule="auto"/>
        <w:jc w:val="both"/>
        <w:rPr>
          <w:rFonts w:eastAsia="Times New Roman"/>
          <w:color w:val="24292E"/>
          <w:lang w:eastAsia="de-DE"/>
        </w:rPr>
      </w:pPr>
      <w:r w:rsidRPr="1E9B28ED">
        <w:rPr>
          <w:rFonts w:eastAsia="Times New Roman"/>
          <w:color w:val="24292E"/>
          <w:lang w:eastAsia="de-DE"/>
        </w:rPr>
        <w:t>Die App nutzt</w:t>
      </w:r>
      <w:r w:rsidR="26ED9CC9" w:rsidRPr="1E9B28ED">
        <w:rPr>
          <w:rFonts w:eastAsia="Times New Roman"/>
          <w:color w:val="24292E"/>
          <w:lang w:eastAsia="de-DE"/>
        </w:rPr>
        <w:t xml:space="preserve"> z</w:t>
      </w:r>
      <w:r w:rsidR="01BFDBCE" w:rsidRPr="1E9B28ED">
        <w:rPr>
          <w:rFonts w:eastAsia="Times New Roman"/>
          <w:color w:val="24292E"/>
          <w:lang w:eastAsia="de-DE"/>
        </w:rPr>
        <w:t xml:space="preserve">ur Versendung von Nachrichten die Anwendung </w:t>
      </w:r>
      <w:proofErr w:type="spellStart"/>
      <w:r w:rsidR="01BFDBCE" w:rsidRPr="1E9B28ED">
        <w:rPr>
          <w:rFonts w:eastAsia="Times New Roman"/>
          <w:color w:val="24292E"/>
          <w:lang w:eastAsia="de-DE"/>
        </w:rPr>
        <w:t>Firebase</w:t>
      </w:r>
      <w:proofErr w:type="spellEnd"/>
      <w:r w:rsidR="01BFDBCE" w:rsidRPr="1E9B28ED">
        <w:rPr>
          <w:rFonts w:eastAsia="Times New Roman"/>
          <w:color w:val="24292E"/>
          <w:lang w:eastAsia="de-DE"/>
        </w:rPr>
        <w:t xml:space="preserve"> Cloud Messa</w:t>
      </w:r>
      <w:r w:rsidR="63817030" w:rsidRPr="1E9B28ED">
        <w:rPr>
          <w:rFonts w:eastAsia="Times New Roman"/>
          <w:color w:val="24292E"/>
          <w:lang w:eastAsia="de-DE"/>
        </w:rPr>
        <w:t>ging.</w:t>
      </w:r>
      <w:r w:rsidR="65A942B6" w:rsidRPr="1E9B28ED">
        <w:rPr>
          <w:rFonts w:eastAsia="Times New Roman"/>
          <w:color w:val="24292E"/>
          <w:lang w:eastAsia="de-DE"/>
        </w:rPr>
        <w:t xml:space="preserve"> </w:t>
      </w:r>
      <w:r w:rsidR="74794BD6" w:rsidRPr="1E9B28ED">
        <w:rPr>
          <w:rFonts w:eastAsia="Times New Roman"/>
          <w:color w:val="24292E"/>
          <w:lang w:eastAsia="de-DE"/>
        </w:rPr>
        <w:t xml:space="preserve">Sofern der Nutzer der </w:t>
      </w:r>
      <w:r w:rsidR="6615E651" w:rsidRPr="1E9B28ED">
        <w:rPr>
          <w:rFonts w:eastAsia="Times New Roman"/>
          <w:color w:val="24292E"/>
          <w:lang w:eastAsia="de-DE"/>
        </w:rPr>
        <w:t>Nutzung</w:t>
      </w:r>
      <w:r w:rsidR="74794BD6" w:rsidRPr="1E9B28ED">
        <w:rPr>
          <w:rFonts w:eastAsia="Times New Roman"/>
          <w:color w:val="24292E"/>
          <w:lang w:eastAsia="de-DE"/>
        </w:rPr>
        <w:t xml:space="preserve"> zustimmt,</w:t>
      </w:r>
      <w:r w:rsidR="6F6CDC34" w:rsidRPr="1E9B28ED">
        <w:rPr>
          <w:rFonts w:eastAsia="Times New Roman"/>
          <w:color w:val="24292E"/>
          <w:lang w:eastAsia="de-DE"/>
        </w:rPr>
        <w:t xml:space="preserve"> </w:t>
      </w:r>
      <w:r w:rsidR="4663CADE" w:rsidRPr="1E9B28ED">
        <w:rPr>
          <w:rFonts w:eastAsia="Times New Roman"/>
          <w:color w:val="24292E"/>
          <w:lang w:eastAsia="de-DE"/>
        </w:rPr>
        <w:t xml:space="preserve">setzt </w:t>
      </w:r>
      <w:r w:rsidR="5D161D50" w:rsidRPr="1E9B28ED">
        <w:rPr>
          <w:rFonts w:eastAsia="Times New Roman"/>
          <w:color w:val="24292E"/>
          <w:lang w:eastAsia="de-DE"/>
        </w:rPr>
        <w:t>das Unternehmen Google</w:t>
      </w:r>
      <w:r w:rsidR="01315D38" w:rsidRPr="1E9B28ED">
        <w:rPr>
          <w:rFonts w:eastAsia="Times New Roman"/>
          <w:color w:val="24292E"/>
          <w:lang w:eastAsia="de-DE"/>
        </w:rPr>
        <w:t xml:space="preserve">, die den in Android integrierten Push-Dienst </w:t>
      </w:r>
      <w:proofErr w:type="spellStart"/>
      <w:r w:rsidR="456C1AFD" w:rsidRPr="1E9B28ED">
        <w:rPr>
          <w:rFonts w:eastAsia="Times New Roman"/>
          <w:color w:val="24292E"/>
          <w:lang w:eastAsia="de-DE"/>
        </w:rPr>
        <w:t>Firebase</w:t>
      </w:r>
      <w:proofErr w:type="spellEnd"/>
      <w:r w:rsidR="456C1AFD" w:rsidRPr="1E9B28ED">
        <w:rPr>
          <w:rFonts w:eastAsia="Times New Roman"/>
          <w:color w:val="24292E"/>
          <w:lang w:eastAsia="de-DE"/>
        </w:rPr>
        <w:t xml:space="preserve"> </w:t>
      </w:r>
      <w:r w:rsidR="01315D38" w:rsidRPr="1E9B28ED">
        <w:rPr>
          <w:rFonts w:eastAsia="Times New Roman"/>
          <w:color w:val="24292E"/>
          <w:lang w:eastAsia="de-DE"/>
        </w:rPr>
        <w:t>Cloud Messaging betreibt,</w:t>
      </w:r>
      <w:r w:rsidR="5D161D50" w:rsidRPr="1E9B28ED">
        <w:rPr>
          <w:rFonts w:eastAsia="Times New Roman"/>
          <w:color w:val="24292E"/>
          <w:lang w:eastAsia="de-DE"/>
        </w:rPr>
        <w:t xml:space="preserve"> </w:t>
      </w:r>
      <w:r w:rsidR="6F6CDC34" w:rsidRPr="1E9B28ED">
        <w:rPr>
          <w:rFonts w:eastAsia="Times New Roman"/>
          <w:color w:val="24292E"/>
          <w:lang w:eastAsia="de-DE"/>
        </w:rPr>
        <w:t xml:space="preserve">nach </w:t>
      </w:r>
      <w:r w:rsidR="756E20BB" w:rsidRPr="1E9B28ED">
        <w:rPr>
          <w:rFonts w:eastAsia="Times New Roman"/>
          <w:color w:val="24292E"/>
          <w:lang w:eastAsia="de-DE"/>
        </w:rPr>
        <w:t>sein</w:t>
      </w:r>
      <w:r w:rsidR="6F6CDC34" w:rsidRPr="1E9B28ED">
        <w:rPr>
          <w:rFonts w:eastAsia="Times New Roman"/>
          <w:color w:val="24292E"/>
          <w:lang w:eastAsia="de-DE"/>
        </w:rPr>
        <w:t>er ausdrücklich</w:t>
      </w:r>
      <w:r w:rsidR="5EACD781" w:rsidRPr="1E9B28ED">
        <w:rPr>
          <w:rFonts w:eastAsia="Times New Roman"/>
          <w:color w:val="24292E"/>
          <w:lang w:eastAsia="de-DE"/>
        </w:rPr>
        <w:t>en Einwilligung</w:t>
      </w:r>
      <w:r w:rsidR="672715C2" w:rsidRPr="1E9B28ED">
        <w:rPr>
          <w:rFonts w:eastAsia="Times New Roman"/>
          <w:color w:val="24292E"/>
          <w:lang w:eastAsia="de-DE"/>
        </w:rPr>
        <w:t xml:space="preserve"> </w:t>
      </w:r>
      <w:proofErr w:type="spellStart"/>
      <w:r w:rsidR="672715C2" w:rsidRPr="1E9B28ED">
        <w:rPr>
          <w:rFonts w:eastAsia="Times New Roman"/>
          <w:color w:val="24292E"/>
          <w:lang w:eastAsia="de-DE"/>
        </w:rPr>
        <w:t>Firebase</w:t>
      </w:r>
      <w:proofErr w:type="spellEnd"/>
      <w:r w:rsidR="5882773C" w:rsidRPr="1E9B28ED">
        <w:rPr>
          <w:rFonts w:eastAsia="Times New Roman"/>
          <w:color w:val="24292E"/>
          <w:lang w:eastAsia="de-DE"/>
        </w:rPr>
        <w:t xml:space="preserve"> </w:t>
      </w:r>
      <w:r w:rsidR="672715C2" w:rsidRPr="1E9B28ED">
        <w:rPr>
          <w:rFonts w:eastAsia="Times New Roman"/>
          <w:color w:val="24292E"/>
          <w:lang w:eastAsia="de-DE"/>
        </w:rPr>
        <w:t>Installations-IDs</w:t>
      </w:r>
      <w:r w:rsidR="1F4095B4" w:rsidRPr="1E9B28ED">
        <w:rPr>
          <w:rFonts w:eastAsia="Times New Roman"/>
          <w:color w:val="24292E"/>
          <w:lang w:eastAsia="de-DE"/>
        </w:rPr>
        <w:t xml:space="preserve"> ein</w:t>
      </w:r>
      <w:r w:rsidR="672715C2" w:rsidRPr="1E9B28ED">
        <w:rPr>
          <w:rFonts w:eastAsia="Times New Roman"/>
          <w:color w:val="24292E"/>
          <w:lang w:eastAsia="de-DE"/>
        </w:rPr>
        <w:t>, um zu bestimmen, an welche Geräte Nachrichten gesendet werden sollen.</w:t>
      </w:r>
      <w:r w:rsidR="61667E28" w:rsidRPr="1E9B28ED">
        <w:rPr>
          <w:rFonts w:eastAsia="Times New Roman"/>
          <w:color w:val="24292E"/>
          <w:lang w:eastAsia="de-DE"/>
        </w:rPr>
        <w:t xml:space="preserve"> Die Datenübermittlung erfolgt nur auf </w:t>
      </w:r>
      <w:r w:rsidR="691909A7" w:rsidRPr="1E9B28ED">
        <w:rPr>
          <w:rFonts w:eastAsia="Times New Roman"/>
          <w:color w:val="24292E"/>
          <w:lang w:eastAsia="de-DE"/>
        </w:rPr>
        <w:t>Grundlage,</w:t>
      </w:r>
      <w:r w:rsidR="61667E28" w:rsidRPr="1E9B28ED">
        <w:rPr>
          <w:rFonts w:eastAsia="Times New Roman"/>
          <w:color w:val="24292E"/>
          <w:lang w:eastAsia="de-DE"/>
        </w:rPr>
        <w:t xml:space="preserve"> der durch den Nutzer ausdrücklich erklärten Einwilligung.</w:t>
      </w:r>
    </w:p>
    <w:p w14:paraId="5DBE5225" w14:textId="3791653F" w:rsidR="1DA25DDF" w:rsidRDefault="1DA25DDF" w:rsidP="1DA25DDF">
      <w:pPr>
        <w:pStyle w:val="KeinLeerraum"/>
        <w:spacing w:line="276" w:lineRule="auto"/>
        <w:rPr>
          <w:rFonts w:eastAsia="Times New Roman"/>
          <w:color w:val="24292E"/>
          <w:lang w:eastAsia="de-DE"/>
        </w:rPr>
      </w:pPr>
    </w:p>
    <w:p w14:paraId="65A7E97E" w14:textId="37D0CC4F" w:rsidR="004C4D59" w:rsidRDefault="1832AE0D" w:rsidP="0839C5EA">
      <w:pPr>
        <w:pStyle w:val="KeinLeerraum"/>
        <w:spacing w:line="276" w:lineRule="auto"/>
        <w:rPr>
          <w:rFonts w:eastAsia="Times New Roman"/>
          <w:color w:val="24292E"/>
          <w:kern w:val="0"/>
          <w:lang w:eastAsia="de-DE"/>
          <w14:ligatures w14:val="none"/>
        </w:rPr>
      </w:pPr>
      <w:r w:rsidRPr="0839C5EA">
        <w:rPr>
          <w:rFonts w:eastAsia="Times New Roman"/>
          <w:color w:val="24292E"/>
          <w:kern w:val="0"/>
          <w:lang w:eastAsia="de-DE"/>
          <w14:ligatures w14:val="none"/>
        </w:rPr>
        <w:t>Die Informationen über den Gerätetyp, die Version des Betriebs</w:t>
      </w:r>
      <w:r w:rsidR="623F4AE7" w:rsidRPr="0839C5EA">
        <w:rPr>
          <w:rFonts w:eastAsia="Times New Roman"/>
          <w:color w:val="24292E"/>
          <w:kern w:val="0"/>
          <w:lang w:eastAsia="de-DE"/>
          <w14:ligatures w14:val="none"/>
        </w:rPr>
        <w:t>s</w:t>
      </w:r>
      <w:r w:rsidRPr="0839C5EA">
        <w:rPr>
          <w:rFonts w:eastAsia="Times New Roman"/>
          <w:color w:val="24292E"/>
          <w:kern w:val="0"/>
          <w:lang w:eastAsia="de-DE"/>
          <w14:ligatures w14:val="none"/>
        </w:rPr>
        <w:t>ystem</w:t>
      </w:r>
      <w:r w:rsidR="17F0213A" w:rsidRPr="0839C5EA">
        <w:rPr>
          <w:rFonts w:eastAsia="Times New Roman"/>
          <w:color w:val="24292E"/>
          <w:kern w:val="0"/>
          <w:lang w:eastAsia="de-DE"/>
          <w14:ligatures w14:val="none"/>
        </w:rPr>
        <w:t>s des vom Nutzer verwendeten</w:t>
      </w:r>
      <w:r w:rsidR="1D12CAD8" w:rsidRPr="0839C5EA">
        <w:rPr>
          <w:rFonts w:eastAsia="Times New Roman"/>
          <w:color w:val="24292E"/>
          <w:kern w:val="0"/>
          <w:lang w:eastAsia="de-DE"/>
          <w14:ligatures w14:val="none"/>
        </w:rPr>
        <w:t xml:space="preserve"> mobilen Geräts sowie die Metadaten zu den Umfrageantworten werden für die Dauer d</w:t>
      </w:r>
      <w:r w:rsidR="5734C614" w:rsidRPr="0839C5EA">
        <w:rPr>
          <w:rFonts w:eastAsia="Times New Roman"/>
          <w:color w:val="24292E"/>
          <w:kern w:val="0"/>
          <w:lang w:eastAsia="de-DE"/>
          <w14:ligatures w14:val="none"/>
        </w:rPr>
        <w:t>er Vertragsbeziehung mit dem Nutzer und für einen Zeitraum von 12 Monaten nach Vertragsbeendigung</w:t>
      </w:r>
      <w:r w:rsidR="34B0CF35" w:rsidRPr="0839C5EA">
        <w:rPr>
          <w:rFonts w:eastAsia="Times New Roman"/>
          <w:color w:val="24292E"/>
          <w:kern w:val="0"/>
          <w:lang w:eastAsia="de-DE"/>
          <w14:ligatures w14:val="none"/>
        </w:rPr>
        <w:t xml:space="preserve"> gespeichert.</w:t>
      </w:r>
      <w:r w:rsidR="00E57CBF" w:rsidRPr="0839C5EA">
        <w:rPr>
          <w:rFonts w:eastAsia="Times New Roman"/>
          <w:color w:val="24292E"/>
          <w:kern w:val="0"/>
          <w:lang w:eastAsia="de-DE"/>
          <w14:ligatures w14:val="none"/>
        </w:rPr>
        <w:t xml:space="preserve"> </w:t>
      </w:r>
    </w:p>
    <w:p w14:paraId="27060002" w14:textId="406C1FFE" w:rsidR="0839C5EA" w:rsidRDefault="0839C5EA" w:rsidP="460688FC">
      <w:pPr>
        <w:pStyle w:val="KeinLeerraum"/>
        <w:spacing w:line="276" w:lineRule="auto"/>
        <w:rPr>
          <w:rFonts w:eastAsia="Times New Roman"/>
          <w:color w:val="24292E"/>
          <w:lang w:eastAsia="de-DE"/>
        </w:rPr>
      </w:pPr>
    </w:p>
    <w:p w14:paraId="136E5688" w14:textId="3C30C3DA" w:rsidR="00D6450F" w:rsidRDefault="00D6450F" w:rsidP="00D6450F">
      <w:pPr>
        <w:pStyle w:val="KeinLeerraum"/>
        <w:spacing w:line="276" w:lineRule="auto"/>
        <w:rPr>
          <w:lang w:eastAsia="de-DE"/>
        </w:rPr>
      </w:pPr>
      <w:r>
        <w:rPr>
          <w:lang w:eastAsia="de-DE"/>
        </w:rPr>
        <w:t>Verantwortlich für diese Datenverarbeitung ist:</w:t>
      </w:r>
    </w:p>
    <w:p w14:paraId="7934325B" w14:textId="77777777" w:rsidR="00D6450F" w:rsidRDefault="00D6450F" w:rsidP="00D6450F">
      <w:pPr>
        <w:pStyle w:val="KeinLeerraum"/>
        <w:spacing w:line="276" w:lineRule="auto"/>
        <w:rPr>
          <w:lang w:eastAsia="de-DE"/>
        </w:rPr>
      </w:pPr>
    </w:p>
    <w:p w14:paraId="62C26BC6" w14:textId="68C7C7A5" w:rsidR="00D6450F" w:rsidRPr="00D6450F" w:rsidRDefault="00D6450F" w:rsidP="00D6450F">
      <w:pPr>
        <w:pStyle w:val="KeinLeerraum"/>
        <w:spacing w:line="276" w:lineRule="auto"/>
        <w:rPr>
          <w:lang w:eastAsia="de-DE"/>
        </w:rPr>
      </w:pPr>
      <w:r w:rsidRPr="00D6450F">
        <w:rPr>
          <w:lang w:eastAsia="de-DE"/>
        </w:rPr>
        <w:t>GESIS - Leibniz-Institut für Sozialwissenschaften e.V.</w:t>
      </w:r>
      <w:r w:rsidRPr="00D6450F">
        <w:rPr>
          <w:lang w:eastAsia="de-DE"/>
        </w:rPr>
        <w:br/>
        <w:t>B6, 4-5</w:t>
      </w:r>
      <w:r w:rsidRPr="00D6450F">
        <w:rPr>
          <w:lang w:eastAsia="de-DE"/>
        </w:rPr>
        <w:br/>
        <w:t>68159 Mannheim</w:t>
      </w:r>
      <w:r w:rsidRPr="00D6450F">
        <w:rPr>
          <w:lang w:eastAsia="de-DE"/>
        </w:rPr>
        <w:br/>
        <w:t>Postfach 122155</w:t>
      </w:r>
      <w:r w:rsidRPr="00D6450F">
        <w:rPr>
          <w:lang w:eastAsia="de-DE"/>
        </w:rPr>
        <w:br/>
        <w:t>68072 Mannheim</w:t>
      </w:r>
    </w:p>
    <w:p w14:paraId="57AD65AB" w14:textId="77777777" w:rsidR="00D6450F" w:rsidRPr="00D6450F" w:rsidRDefault="00D6450F" w:rsidP="00D6450F">
      <w:pPr>
        <w:pStyle w:val="KeinLeerraum"/>
        <w:spacing w:line="276" w:lineRule="auto"/>
        <w:rPr>
          <w:lang w:eastAsia="de-DE"/>
        </w:rPr>
      </w:pPr>
    </w:p>
    <w:p w14:paraId="322229B0" w14:textId="77777777" w:rsidR="00D6450F" w:rsidRPr="00D6450F" w:rsidRDefault="00D6450F" w:rsidP="00D6450F">
      <w:pPr>
        <w:pStyle w:val="KeinLeerraum"/>
        <w:spacing w:line="276" w:lineRule="auto"/>
        <w:rPr>
          <w:lang w:eastAsia="de-DE"/>
        </w:rPr>
      </w:pPr>
      <w:r w:rsidRPr="00D6450F">
        <w:rPr>
          <w:lang w:eastAsia="de-DE"/>
        </w:rPr>
        <w:t>Datenschutzbeauftragte von GESIS – Leibniz-Institut für Sozialwissenschaften e.V. ist:</w:t>
      </w:r>
    </w:p>
    <w:p w14:paraId="677CA4DD" w14:textId="77777777" w:rsidR="00D6450F" w:rsidRDefault="00D6450F" w:rsidP="00D6450F">
      <w:pPr>
        <w:pStyle w:val="KeinLeerraum"/>
        <w:spacing w:line="276" w:lineRule="auto"/>
        <w:rPr>
          <w:lang w:eastAsia="de-DE"/>
        </w:rPr>
      </w:pPr>
    </w:p>
    <w:p w14:paraId="63A6133C" w14:textId="627CC41E" w:rsidR="00D6450F" w:rsidRPr="00D6450F" w:rsidRDefault="00D6450F" w:rsidP="00D6450F">
      <w:pPr>
        <w:pStyle w:val="KeinLeerraum"/>
        <w:spacing w:line="276" w:lineRule="auto"/>
        <w:rPr>
          <w:lang w:eastAsia="de-DE"/>
        </w:rPr>
      </w:pPr>
      <w:r w:rsidRPr="00D6450F">
        <w:rPr>
          <w:lang w:eastAsia="de-DE"/>
        </w:rPr>
        <w:t xml:space="preserve">HEC Harald </w:t>
      </w:r>
      <w:proofErr w:type="spellStart"/>
      <w:r w:rsidRPr="00D6450F">
        <w:rPr>
          <w:lang w:eastAsia="de-DE"/>
        </w:rPr>
        <w:t>Eul</w:t>
      </w:r>
      <w:proofErr w:type="spellEnd"/>
      <w:r w:rsidRPr="00D6450F">
        <w:rPr>
          <w:lang w:eastAsia="de-DE"/>
        </w:rPr>
        <w:t xml:space="preserve"> Consulting GmbH</w:t>
      </w:r>
    </w:p>
    <w:p w14:paraId="753CDDE1" w14:textId="77777777" w:rsidR="00D6450F" w:rsidRPr="00D6450F" w:rsidRDefault="00D6450F" w:rsidP="00D6450F">
      <w:pPr>
        <w:pStyle w:val="KeinLeerraum"/>
        <w:spacing w:line="276" w:lineRule="auto"/>
        <w:rPr>
          <w:lang w:eastAsia="de-DE"/>
        </w:rPr>
      </w:pPr>
      <w:r w:rsidRPr="00D6450F">
        <w:rPr>
          <w:lang w:eastAsia="de-DE"/>
        </w:rPr>
        <w:t>Datenschutzbeauftragte GESIS</w:t>
      </w:r>
    </w:p>
    <w:p w14:paraId="3B18EEF5" w14:textId="77777777" w:rsidR="00D6450F" w:rsidRPr="00D6450F" w:rsidRDefault="00D6450F" w:rsidP="00D6450F">
      <w:pPr>
        <w:pStyle w:val="KeinLeerraum"/>
        <w:spacing w:line="276" w:lineRule="auto"/>
        <w:rPr>
          <w:lang w:eastAsia="de-DE"/>
        </w:rPr>
      </w:pPr>
      <w:r w:rsidRPr="00D6450F">
        <w:rPr>
          <w:lang w:eastAsia="de-DE"/>
        </w:rPr>
        <w:t>Auf der Höhe 34</w:t>
      </w:r>
    </w:p>
    <w:p w14:paraId="46940E56" w14:textId="77777777" w:rsidR="00D6450F" w:rsidRPr="00D6450F" w:rsidRDefault="00D6450F" w:rsidP="00D6450F">
      <w:pPr>
        <w:pStyle w:val="KeinLeerraum"/>
        <w:spacing w:line="276" w:lineRule="auto"/>
        <w:rPr>
          <w:lang w:eastAsia="de-DE"/>
        </w:rPr>
      </w:pPr>
      <w:r w:rsidRPr="00D6450F">
        <w:rPr>
          <w:lang w:eastAsia="de-DE"/>
        </w:rPr>
        <w:t>50321 Brühl</w:t>
      </w:r>
    </w:p>
    <w:p w14:paraId="38F6D135" w14:textId="77777777" w:rsidR="00D6450F" w:rsidRPr="00D6450F" w:rsidRDefault="00D6450F" w:rsidP="00D6450F">
      <w:pPr>
        <w:pStyle w:val="KeinLeerraum"/>
        <w:spacing w:line="276" w:lineRule="auto"/>
        <w:rPr>
          <w:lang w:eastAsia="de-DE"/>
        </w:rPr>
      </w:pPr>
      <w:r w:rsidRPr="00D6450F">
        <w:rPr>
          <w:lang w:eastAsia="de-DE"/>
        </w:rPr>
        <w:t xml:space="preserve">E-Mail: </w:t>
      </w:r>
      <w:hyperlink r:id="rId6" w:history="1">
        <w:r w:rsidRPr="00D6450F">
          <w:rPr>
            <w:rStyle w:val="Hyperlink"/>
            <w:lang w:eastAsia="de-DE"/>
          </w:rPr>
          <w:t>Datenschutz-GESIS@he-c.de</w:t>
        </w:r>
      </w:hyperlink>
    </w:p>
    <w:p w14:paraId="602DDC38" w14:textId="77777777" w:rsidR="00D6450F" w:rsidRDefault="00D6450F" w:rsidP="00D6450F">
      <w:pPr>
        <w:pStyle w:val="KeinLeerraum"/>
        <w:spacing w:line="276" w:lineRule="auto"/>
        <w:rPr>
          <w:rFonts w:eastAsia="Times New Roman" w:cstheme="minorHAnsi"/>
          <w:color w:val="24292E"/>
          <w:kern w:val="0"/>
          <w:lang w:eastAsia="de-DE"/>
          <w14:ligatures w14:val="none"/>
        </w:rPr>
      </w:pPr>
    </w:p>
    <w:p w14:paraId="0AE4AFC9" w14:textId="0F5FC33D" w:rsidR="00B131D7" w:rsidRDefault="00B131D7" w:rsidP="1DA25DDF">
      <w:pPr>
        <w:pStyle w:val="KeinLeerraum"/>
        <w:spacing w:line="276" w:lineRule="auto"/>
        <w:jc w:val="both"/>
        <w:rPr>
          <w:rFonts w:eastAsia="Times New Roman"/>
          <w:color w:val="24292E"/>
          <w:kern w:val="0"/>
          <w:lang w:eastAsia="de-DE"/>
          <w14:ligatures w14:val="none"/>
        </w:rPr>
      </w:pPr>
      <w:r w:rsidRPr="1DA25DDF">
        <w:rPr>
          <w:rFonts w:eastAsia="Times New Roman"/>
          <w:color w:val="24292E"/>
          <w:kern w:val="0"/>
          <w:lang w:eastAsia="de-DE"/>
          <w14:ligatures w14:val="none"/>
        </w:rPr>
        <w:t>Eine Weitergabe von personenbezogenen Daten durch GESIS ohne ausdrückliche Zustimmung des Nutzers ist ausgeschlossen.</w:t>
      </w:r>
      <w:r w:rsidR="5773AF15" w:rsidRPr="1DA25DDF">
        <w:rPr>
          <w:rFonts w:eastAsia="Times New Roman"/>
          <w:color w:val="24292E"/>
          <w:kern w:val="0"/>
          <w:lang w:eastAsia="de-DE"/>
          <w14:ligatures w14:val="none"/>
        </w:rPr>
        <w:t xml:space="preserve"> </w:t>
      </w:r>
      <w:r w:rsidR="009342F6" w:rsidRPr="1DA25DDF">
        <w:rPr>
          <w:rFonts w:eastAsia="Times New Roman"/>
          <w:color w:val="24292E"/>
          <w:kern w:val="0"/>
          <w:lang w:eastAsia="de-DE"/>
          <w14:ligatures w14:val="none"/>
        </w:rPr>
        <w:t>Der Nutzer hat</w:t>
      </w:r>
      <w:r w:rsidRPr="1DA25DDF">
        <w:rPr>
          <w:rFonts w:eastAsia="Times New Roman"/>
          <w:color w:val="24292E"/>
          <w:kern w:val="0"/>
          <w:lang w:eastAsia="de-DE"/>
          <w14:ligatures w14:val="none"/>
        </w:rPr>
        <w:t xml:space="preserve"> in Bezug auf </w:t>
      </w:r>
      <w:r w:rsidR="009342F6" w:rsidRPr="1DA25DDF">
        <w:rPr>
          <w:rFonts w:eastAsia="Times New Roman"/>
          <w:color w:val="24292E"/>
          <w:kern w:val="0"/>
          <w:lang w:eastAsia="de-DE"/>
          <w14:ligatures w14:val="none"/>
        </w:rPr>
        <w:t>seine</w:t>
      </w:r>
      <w:r w:rsidRPr="1DA25DDF">
        <w:rPr>
          <w:rFonts w:eastAsia="Times New Roman"/>
          <w:color w:val="24292E"/>
          <w:kern w:val="0"/>
          <w:lang w:eastAsia="de-DE"/>
          <w14:ligatures w14:val="none"/>
        </w:rPr>
        <w:t xml:space="preserve"> </w:t>
      </w:r>
      <w:r w:rsidR="009342F6" w:rsidRPr="1DA25DDF">
        <w:rPr>
          <w:rFonts w:eastAsia="Times New Roman"/>
          <w:color w:val="24292E"/>
          <w:kern w:val="0"/>
          <w:lang w:eastAsia="de-DE"/>
          <w14:ligatures w14:val="none"/>
        </w:rPr>
        <w:t xml:space="preserve">durch GESIS </w:t>
      </w:r>
      <w:r w:rsidRPr="1DA25DDF">
        <w:rPr>
          <w:rFonts w:eastAsia="Times New Roman"/>
          <w:color w:val="24292E"/>
          <w:kern w:val="0"/>
          <w:lang w:eastAsia="de-DE"/>
          <w14:ligatures w14:val="none"/>
        </w:rPr>
        <w:t>verarbeiteten Daten folgende Rechte:</w:t>
      </w:r>
    </w:p>
    <w:p w14:paraId="02387623" w14:textId="77777777" w:rsidR="00B131D7" w:rsidRPr="00B131D7" w:rsidRDefault="00B131D7" w:rsidP="00B131D7">
      <w:pPr>
        <w:pStyle w:val="KeinLeerraum"/>
        <w:spacing w:line="276" w:lineRule="auto"/>
        <w:rPr>
          <w:rFonts w:eastAsia="Times New Roman" w:cstheme="minorHAnsi"/>
          <w:color w:val="24292E"/>
          <w:kern w:val="0"/>
          <w:lang w:eastAsia="de-DE"/>
          <w14:ligatures w14:val="none"/>
        </w:rPr>
      </w:pPr>
    </w:p>
    <w:p w14:paraId="4B18BC7A" w14:textId="77777777" w:rsidR="00B131D7" w:rsidRPr="00B131D7" w:rsidRDefault="00B131D7" w:rsidP="00B131D7">
      <w:pPr>
        <w:pStyle w:val="KeinLeerraum"/>
        <w:spacing w:line="276" w:lineRule="auto"/>
        <w:rPr>
          <w:rFonts w:eastAsia="Times New Roman" w:cstheme="minorHAnsi"/>
          <w:color w:val="24292E"/>
          <w:kern w:val="0"/>
          <w:lang w:eastAsia="de-DE"/>
          <w14:ligatures w14:val="none"/>
        </w:rPr>
      </w:pPr>
      <w:r w:rsidRPr="00B131D7">
        <w:rPr>
          <w:rFonts w:eastAsia="Times New Roman" w:cstheme="minorHAnsi"/>
          <w:color w:val="24292E"/>
          <w:kern w:val="0"/>
          <w:lang w:eastAsia="de-DE"/>
          <w14:ligatures w14:val="none"/>
        </w:rPr>
        <w:t>•</w:t>
      </w:r>
      <w:r w:rsidRPr="00B131D7">
        <w:rPr>
          <w:rFonts w:eastAsia="Times New Roman" w:cstheme="minorHAnsi"/>
          <w:color w:val="24292E"/>
          <w:kern w:val="0"/>
          <w:lang w:eastAsia="de-DE"/>
          <w14:ligatures w14:val="none"/>
        </w:rPr>
        <w:tab/>
        <w:t>Auskunftsrecht, Art. 15 DSGVO</w:t>
      </w:r>
    </w:p>
    <w:p w14:paraId="0F035F82" w14:textId="77777777" w:rsidR="00B131D7" w:rsidRPr="00B131D7" w:rsidRDefault="00B131D7" w:rsidP="00B131D7">
      <w:pPr>
        <w:pStyle w:val="KeinLeerraum"/>
        <w:spacing w:line="276" w:lineRule="auto"/>
        <w:rPr>
          <w:rFonts w:eastAsia="Times New Roman" w:cstheme="minorHAnsi"/>
          <w:color w:val="24292E"/>
          <w:kern w:val="0"/>
          <w:lang w:eastAsia="de-DE"/>
          <w14:ligatures w14:val="none"/>
        </w:rPr>
      </w:pPr>
      <w:r w:rsidRPr="00B131D7">
        <w:rPr>
          <w:rFonts w:eastAsia="Times New Roman" w:cstheme="minorHAnsi"/>
          <w:color w:val="24292E"/>
          <w:kern w:val="0"/>
          <w:lang w:eastAsia="de-DE"/>
          <w14:ligatures w14:val="none"/>
        </w:rPr>
        <w:t>•</w:t>
      </w:r>
      <w:r w:rsidRPr="00B131D7">
        <w:rPr>
          <w:rFonts w:eastAsia="Times New Roman" w:cstheme="minorHAnsi"/>
          <w:color w:val="24292E"/>
          <w:kern w:val="0"/>
          <w:lang w:eastAsia="de-DE"/>
          <w14:ligatures w14:val="none"/>
        </w:rPr>
        <w:tab/>
        <w:t xml:space="preserve">Recht auf Berichtigung, Art. 16 DSGVO </w:t>
      </w:r>
    </w:p>
    <w:p w14:paraId="0F73B0E2" w14:textId="77777777" w:rsidR="00B131D7" w:rsidRPr="00B131D7" w:rsidRDefault="00B131D7" w:rsidP="00B131D7">
      <w:pPr>
        <w:pStyle w:val="KeinLeerraum"/>
        <w:spacing w:line="276" w:lineRule="auto"/>
        <w:rPr>
          <w:rFonts w:eastAsia="Times New Roman" w:cstheme="minorHAnsi"/>
          <w:color w:val="24292E"/>
          <w:kern w:val="0"/>
          <w:lang w:eastAsia="de-DE"/>
          <w14:ligatures w14:val="none"/>
        </w:rPr>
      </w:pPr>
      <w:r w:rsidRPr="00B131D7">
        <w:rPr>
          <w:rFonts w:eastAsia="Times New Roman" w:cstheme="minorHAnsi"/>
          <w:color w:val="24292E"/>
          <w:kern w:val="0"/>
          <w:lang w:eastAsia="de-DE"/>
          <w14:ligatures w14:val="none"/>
        </w:rPr>
        <w:t>•</w:t>
      </w:r>
      <w:r w:rsidRPr="00B131D7">
        <w:rPr>
          <w:rFonts w:eastAsia="Times New Roman" w:cstheme="minorHAnsi"/>
          <w:color w:val="24292E"/>
          <w:kern w:val="0"/>
          <w:lang w:eastAsia="de-DE"/>
          <w14:ligatures w14:val="none"/>
        </w:rPr>
        <w:tab/>
        <w:t>Recht auf Löschung („Recht auf Vergessenwerden“), Art. 17 DSGVO</w:t>
      </w:r>
    </w:p>
    <w:p w14:paraId="6455797C" w14:textId="77777777" w:rsidR="00B131D7" w:rsidRPr="00B131D7" w:rsidRDefault="00B131D7" w:rsidP="00B131D7">
      <w:pPr>
        <w:pStyle w:val="KeinLeerraum"/>
        <w:spacing w:line="276" w:lineRule="auto"/>
        <w:rPr>
          <w:rFonts w:eastAsia="Times New Roman" w:cstheme="minorHAnsi"/>
          <w:color w:val="24292E"/>
          <w:kern w:val="0"/>
          <w:lang w:eastAsia="de-DE"/>
          <w14:ligatures w14:val="none"/>
        </w:rPr>
      </w:pPr>
      <w:r w:rsidRPr="00B131D7">
        <w:rPr>
          <w:rFonts w:eastAsia="Times New Roman" w:cstheme="minorHAnsi"/>
          <w:color w:val="24292E"/>
          <w:kern w:val="0"/>
          <w:lang w:eastAsia="de-DE"/>
          <w14:ligatures w14:val="none"/>
        </w:rPr>
        <w:t>•</w:t>
      </w:r>
      <w:r w:rsidRPr="00B131D7">
        <w:rPr>
          <w:rFonts w:eastAsia="Times New Roman" w:cstheme="minorHAnsi"/>
          <w:color w:val="24292E"/>
          <w:kern w:val="0"/>
          <w:lang w:eastAsia="de-DE"/>
          <w14:ligatures w14:val="none"/>
        </w:rPr>
        <w:tab/>
        <w:t>Recht auf Einschränkung der Verarbeitung, Art. 18 DSGVO</w:t>
      </w:r>
    </w:p>
    <w:p w14:paraId="3E226A68" w14:textId="77777777" w:rsidR="00B131D7" w:rsidRPr="00B131D7" w:rsidRDefault="00B131D7" w:rsidP="00B131D7">
      <w:pPr>
        <w:pStyle w:val="KeinLeerraum"/>
        <w:spacing w:line="276" w:lineRule="auto"/>
        <w:rPr>
          <w:rFonts w:eastAsia="Times New Roman" w:cstheme="minorHAnsi"/>
          <w:color w:val="24292E"/>
          <w:kern w:val="0"/>
          <w:lang w:eastAsia="de-DE"/>
          <w14:ligatures w14:val="none"/>
        </w:rPr>
      </w:pPr>
      <w:r w:rsidRPr="00B131D7">
        <w:rPr>
          <w:rFonts w:eastAsia="Times New Roman" w:cstheme="minorHAnsi"/>
          <w:color w:val="24292E"/>
          <w:kern w:val="0"/>
          <w:lang w:eastAsia="de-DE"/>
          <w14:ligatures w14:val="none"/>
        </w:rPr>
        <w:t>•</w:t>
      </w:r>
      <w:r w:rsidRPr="00B131D7">
        <w:rPr>
          <w:rFonts w:eastAsia="Times New Roman" w:cstheme="minorHAnsi"/>
          <w:color w:val="24292E"/>
          <w:kern w:val="0"/>
          <w:lang w:eastAsia="de-DE"/>
          <w14:ligatures w14:val="none"/>
        </w:rPr>
        <w:tab/>
        <w:t>Recht auf Datenübertragbarkeit, Art. 20 DSGVO</w:t>
      </w:r>
    </w:p>
    <w:p w14:paraId="4958E1E3" w14:textId="77777777" w:rsidR="00B131D7" w:rsidRPr="00B131D7" w:rsidRDefault="00B131D7" w:rsidP="00B131D7">
      <w:pPr>
        <w:pStyle w:val="KeinLeerraum"/>
        <w:spacing w:line="276" w:lineRule="auto"/>
        <w:rPr>
          <w:rFonts w:eastAsia="Times New Roman" w:cstheme="minorHAnsi"/>
          <w:color w:val="24292E"/>
          <w:kern w:val="0"/>
          <w:lang w:eastAsia="de-DE"/>
          <w14:ligatures w14:val="none"/>
        </w:rPr>
      </w:pPr>
      <w:r w:rsidRPr="00B131D7">
        <w:rPr>
          <w:rFonts w:eastAsia="Times New Roman" w:cstheme="minorHAnsi"/>
          <w:color w:val="24292E"/>
          <w:kern w:val="0"/>
          <w:lang w:eastAsia="de-DE"/>
          <w14:ligatures w14:val="none"/>
        </w:rPr>
        <w:t>•</w:t>
      </w:r>
      <w:r w:rsidRPr="00B131D7">
        <w:rPr>
          <w:rFonts w:eastAsia="Times New Roman" w:cstheme="minorHAnsi"/>
          <w:color w:val="24292E"/>
          <w:kern w:val="0"/>
          <w:lang w:eastAsia="de-DE"/>
          <w14:ligatures w14:val="none"/>
        </w:rPr>
        <w:tab/>
        <w:t>Widerspruchsrecht, Art. 21 DSGVO</w:t>
      </w:r>
    </w:p>
    <w:p w14:paraId="6527F8D6" w14:textId="77777777" w:rsidR="00B131D7" w:rsidRPr="00B131D7" w:rsidRDefault="00B131D7" w:rsidP="1DA25DDF">
      <w:pPr>
        <w:pStyle w:val="KeinLeerraum"/>
        <w:spacing w:line="276" w:lineRule="auto"/>
        <w:jc w:val="both"/>
        <w:rPr>
          <w:rFonts w:eastAsia="Times New Roman"/>
          <w:color w:val="24292E"/>
          <w:kern w:val="0"/>
          <w:lang w:eastAsia="de-DE"/>
          <w14:ligatures w14:val="none"/>
        </w:rPr>
      </w:pPr>
    </w:p>
    <w:p w14:paraId="4C4D6F1D" w14:textId="383D1D16" w:rsidR="00B131D7" w:rsidRDefault="009342F6" w:rsidP="1DA25DDF">
      <w:pPr>
        <w:pStyle w:val="KeinLeerraum"/>
        <w:spacing w:line="276" w:lineRule="auto"/>
        <w:jc w:val="both"/>
        <w:rPr>
          <w:rFonts w:eastAsia="Times New Roman"/>
          <w:color w:val="24292E"/>
          <w:kern w:val="0"/>
          <w:lang w:eastAsia="de-DE"/>
          <w14:ligatures w14:val="none"/>
        </w:rPr>
      </w:pPr>
      <w:r w:rsidRPr="1DA25DDF">
        <w:rPr>
          <w:rFonts w:eastAsia="Times New Roman"/>
          <w:color w:val="24292E"/>
          <w:kern w:val="0"/>
          <w:lang w:eastAsia="de-DE"/>
          <w14:ligatures w14:val="none"/>
        </w:rPr>
        <w:lastRenderedPageBreak/>
        <w:t xml:space="preserve">Der Nutzer kann seine </w:t>
      </w:r>
      <w:r w:rsidR="00B131D7" w:rsidRPr="1DA25DDF">
        <w:rPr>
          <w:rFonts w:eastAsia="Times New Roman"/>
          <w:color w:val="24292E"/>
          <w:kern w:val="0"/>
          <w:lang w:eastAsia="de-DE"/>
          <w14:ligatures w14:val="none"/>
        </w:rPr>
        <w:t>Rechte bei der Datenschutzbeauftragten von GESIS unter den oben genannten Kontaktdaten geltend machen.</w:t>
      </w:r>
    </w:p>
    <w:p w14:paraId="58B2856F" w14:textId="75E4DC0F" w:rsidR="00B131D7" w:rsidRPr="00F025BE" w:rsidRDefault="00B131D7" w:rsidP="00B131D7">
      <w:pPr>
        <w:pStyle w:val="KeinLeerraum"/>
        <w:spacing w:line="276" w:lineRule="auto"/>
        <w:jc w:val="both"/>
        <w:rPr>
          <w:rFonts w:cstheme="minorHAnsi"/>
        </w:rPr>
      </w:pPr>
      <w:r w:rsidRPr="00F025BE">
        <w:rPr>
          <w:rFonts w:eastAsia="Calibri" w:cstheme="minorHAnsi"/>
        </w:rPr>
        <w:t xml:space="preserve">Ferner steht </w:t>
      </w:r>
      <w:r w:rsidR="009342F6">
        <w:rPr>
          <w:rFonts w:eastAsia="Calibri" w:cstheme="minorHAnsi"/>
        </w:rPr>
        <w:t>dem Nutzer</w:t>
      </w:r>
      <w:r w:rsidRPr="00F025BE">
        <w:rPr>
          <w:rFonts w:eastAsia="Calibri" w:cstheme="minorHAnsi"/>
        </w:rPr>
        <w:t xml:space="preserve"> ein Beschwerderecht bei einer </w:t>
      </w:r>
      <w:r>
        <w:rPr>
          <w:rFonts w:eastAsia="Calibri" w:cstheme="minorHAnsi"/>
        </w:rPr>
        <w:t>A</w:t>
      </w:r>
      <w:r w:rsidRPr="00F025BE">
        <w:rPr>
          <w:rFonts w:eastAsia="Calibri" w:cstheme="minorHAnsi"/>
        </w:rPr>
        <w:t>ufsichtsbehörde zu (Art. 77 DS</w:t>
      </w:r>
      <w:r>
        <w:rPr>
          <w:rFonts w:eastAsia="Calibri" w:cstheme="minorHAnsi"/>
        </w:rPr>
        <w:t>G</w:t>
      </w:r>
      <w:r w:rsidRPr="00F025BE">
        <w:rPr>
          <w:rFonts w:eastAsia="Calibri" w:cstheme="minorHAnsi"/>
        </w:rPr>
        <w:t xml:space="preserve">VO). </w:t>
      </w:r>
      <w:r>
        <w:rPr>
          <w:rFonts w:eastAsia="Calibri" w:cstheme="minorHAnsi"/>
        </w:rPr>
        <w:t>GESIS</w:t>
      </w:r>
      <w:r w:rsidRPr="00F025BE">
        <w:rPr>
          <w:rFonts w:eastAsia="Calibri" w:cstheme="minorHAnsi"/>
        </w:rPr>
        <w:t xml:space="preserve"> empf</w:t>
      </w:r>
      <w:r>
        <w:rPr>
          <w:rFonts w:eastAsia="Calibri" w:cstheme="minorHAnsi"/>
        </w:rPr>
        <w:t>iehlt</w:t>
      </w:r>
      <w:r w:rsidRPr="00F025BE">
        <w:rPr>
          <w:rFonts w:eastAsia="Calibri" w:cstheme="minorHAnsi"/>
        </w:rPr>
        <w:t xml:space="preserve"> allerdings, eine Beschwerde zunächst immer an </w:t>
      </w:r>
      <w:r>
        <w:rPr>
          <w:rFonts w:eastAsia="Calibri" w:cstheme="minorHAnsi"/>
        </w:rPr>
        <w:t>die</w:t>
      </w:r>
      <w:r w:rsidRPr="00F025BE">
        <w:rPr>
          <w:rFonts w:eastAsia="Calibri" w:cstheme="minorHAnsi"/>
        </w:rPr>
        <w:t xml:space="preserve"> Datenschutzbeauftragte</w:t>
      </w:r>
      <w:r>
        <w:rPr>
          <w:rFonts w:eastAsia="Calibri" w:cstheme="minorHAnsi"/>
        </w:rPr>
        <w:t xml:space="preserve"> von GESIS</w:t>
      </w:r>
      <w:r w:rsidRPr="00F025BE">
        <w:rPr>
          <w:rFonts w:eastAsia="Calibri" w:cstheme="minorHAnsi"/>
        </w:rPr>
        <w:t xml:space="preserve"> zu richten.</w:t>
      </w:r>
    </w:p>
    <w:p w14:paraId="1909442B" w14:textId="70281D23" w:rsidR="00B131D7" w:rsidRDefault="00B131D7" w:rsidP="00B131D7">
      <w:pPr>
        <w:pStyle w:val="KeinLeerraum"/>
        <w:spacing w:line="276" w:lineRule="auto"/>
        <w:jc w:val="both"/>
        <w:rPr>
          <w:rFonts w:eastAsia="Calibri" w:cstheme="minorHAnsi"/>
        </w:rPr>
      </w:pPr>
      <w:r w:rsidRPr="460688FC">
        <w:rPr>
          <w:rFonts w:eastAsia="Calibri"/>
        </w:rPr>
        <w:t xml:space="preserve">Sollten </w:t>
      </w:r>
      <w:r w:rsidR="009342F6" w:rsidRPr="460688FC">
        <w:rPr>
          <w:rFonts w:eastAsia="Calibri"/>
        </w:rPr>
        <w:t xml:space="preserve">der Nutzer </w:t>
      </w:r>
      <w:r w:rsidRPr="460688FC">
        <w:rPr>
          <w:rFonts w:eastAsia="Calibri"/>
        </w:rPr>
        <w:t xml:space="preserve">Fragen zum Datenschutz haben, </w:t>
      </w:r>
      <w:r w:rsidR="009342F6" w:rsidRPr="460688FC">
        <w:rPr>
          <w:rFonts w:eastAsia="Calibri"/>
        </w:rPr>
        <w:t>wird er Nutzer gebeten, sich</w:t>
      </w:r>
      <w:r w:rsidRPr="460688FC">
        <w:rPr>
          <w:rFonts w:eastAsia="Calibri"/>
        </w:rPr>
        <w:t xml:space="preserve"> an die Datenschutzbeauftragte von GESIS unter den oben genannten Kontaktdaten</w:t>
      </w:r>
      <w:r w:rsidR="009342F6" w:rsidRPr="460688FC">
        <w:rPr>
          <w:rFonts w:eastAsia="Calibri"/>
        </w:rPr>
        <w:t xml:space="preserve"> zu wenden</w:t>
      </w:r>
      <w:r w:rsidRPr="460688FC">
        <w:rPr>
          <w:rFonts w:eastAsia="Calibri"/>
        </w:rPr>
        <w:t>.</w:t>
      </w:r>
    </w:p>
    <w:p w14:paraId="600EF680" w14:textId="2D3CE938" w:rsidR="460688FC" w:rsidRDefault="460688FC" w:rsidP="460688FC">
      <w:pPr>
        <w:pStyle w:val="KeinLeerraum"/>
        <w:spacing w:line="276" w:lineRule="auto"/>
        <w:jc w:val="both"/>
        <w:rPr>
          <w:rFonts w:eastAsia="Calibri"/>
        </w:rPr>
      </w:pPr>
    </w:p>
    <w:p w14:paraId="1AC68A9B" w14:textId="461A4F8D" w:rsidR="1301988F" w:rsidRDefault="1301988F" w:rsidP="460688FC">
      <w:pPr>
        <w:pStyle w:val="KeinLeerraum"/>
        <w:spacing w:line="276" w:lineRule="auto"/>
        <w:jc w:val="both"/>
        <w:rPr>
          <w:rFonts w:eastAsia="Calibri"/>
        </w:rPr>
      </w:pPr>
      <w:r w:rsidRPr="551181A8">
        <w:rPr>
          <w:rFonts w:eastAsia="Calibri"/>
        </w:rPr>
        <w:t xml:space="preserve">Durch die Weiterentwicklung der App oder aufgrund geänderter gesetzlicher bzw. </w:t>
      </w:r>
      <w:r w:rsidR="6BEF90B9" w:rsidRPr="551181A8">
        <w:rPr>
          <w:rFonts w:eastAsia="Calibri"/>
        </w:rPr>
        <w:t>b</w:t>
      </w:r>
      <w:r w:rsidRPr="551181A8">
        <w:rPr>
          <w:rFonts w:eastAsia="Calibri"/>
        </w:rPr>
        <w:t>ehördlicher Vorgaben kann es notwendig werden, diese Datenschutzinformationen</w:t>
      </w:r>
      <w:r w:rsidR="70336CC0" w:rsidRPr="551181A8">
        <w:rPr>
          <w:rFonts w:eastAsia="Calibri"/>
        </w:rPr>
        <w:t xml:space="preserve"> zu ändern. Der Nutzer kann die jeweils aktuellen Datenschutzinformationen jederzeit</w:t>
      </w:r>
      <w:r w:rsidR="55B66A9F" w:rsidRPr="551181A8">
        <w:rPr>
          <w:rFonts w:eastAsia="Calibri"/>
        </w:rPr>
        <w:t xml:space="preserve"> über die entsprechende Schaltfläche in der App abrufen.</w:t>
      </w:r>
    </w:p>
    <w:p w14:paraId="1388E3F7" w14:textId="77777777" w:rsidR="00B131D7" w:rsidRDefault="00B131D7" w:rsidP="00B131D7">
      <w:pPr>
        <w:pStyle w:val="KeinLeerraum"/>
        <w:spacing w:line="276" w:lineRule="auto"/>
        <w:jc w:val="both"/>
        <w:rPr>
          <w:rFonts w:eastAsia="Calibri" w:cstheme="minorHAnsi"/>
        </w:rPr>
      </w:pPr>
    </w:p>
    <w:p w14:paraId="059E3301" w14:textId="48C4343C" w:rsidR="00B131D7" w:rsidRPr="00F025BE" w:rsidRDefault="00B131D7" w:rsidP="00B131D7">
      <w:pPr>
        <w:pStyle w:val="KeinLeerraum"/>
        <w:spacing w:line="276" w:lineRule="auto"/>
        <w:jc w:val="both"/>
        <w:rPr>
          <w:rFonts w:cstheme="minorHAnsi"/>
        </w:rPr>
      </w:pPr>
      <w:r>
        <w:rPr>
          <w:rFonts w:eastAsia="Calibri" w:cstheme="minorHAnsi"/>
        </w:rPr>
        <w:t xml:space="preserve">Weitere Informationen zum Datenschutz </w:t>
      </w:r>
      <w:r w:rsidR="009342F6">
        <w:rPr>
          <w:rFonts w:eastAsia="Calibri" w:cstheme="minorHAnsi"/>
        </w:rPr>
        <w:t>sind</w:t>
      </w:r>
      <w:r>
        <w:rPr>
          <w:rFonts w:eastAsia="Calibri" w:cstheme="minorHAnsi"/>
        </w:rPr>
        <w:t xml:space="preserve"> unter </w:t>
      </w:r>
      <w:hyperlink r:id="rId7" w:history="1">
        <w:r w:rsidR="009342F6" w:rsidRPr="00623192">
          <w:rPr>
            <w:rStyle w:val="Hyperlink"/>
            <w:rFonts w:eastAsia="Calibri" w:cstheme="minorHAnsi"/>
          </w:rPr>
          <w:t>https://www.gesis.org/institut/datenschutz</w:t>
        </w:r>
      </w:hyperlink>
      <w:r w:rsidR="009342F6">
        <w:rPr>
          <w:rFonts w:eastAsia="Calibri" w:cstheme="minorHAnsi"/>
        </w:rPr>
        <w:t xml:space="preserve"> zu finden.</w:t>
      </w:r>
    </w:p>
    <w:p w14:paraId="1CEE78EE" w14:textId="56AF8310" w:rsidR="00D6450F" w:rsidRDefault="00D6450F" w:rsidP="1DA25DDF">
      <w:pPr>
        <w:pStyle w:val="KeinLeerraum"/>
        <w:spacing w:line="276" w:lineRule="auto"/>
        <w:rPr>
          <w:rFonts w:eastAsia="Times New Roman"/>
          <w:color w:val="24292E"/>
          <w:kern w:val="0"/>
          <w:lang w:eastAsia="de-DE"/>
          <w14:ligatures w14:val="none"/>
        </w:rPr>
      </w:pPr>
    </w:p>
    <w:p w14:paraId="5522667E" w14:textId="77777777" w:rsidR="00C414B8" w:rsidRPr="00850BC4" w:rsidRDefault="00C414B8"/>
    <w:sectPr w:rsidR="00C414B8" w:rsidRPr="00850B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31123"/>
    <w:multiLevelType w:val="multilevel"/>
    <w:tmpl w:val="247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71D4F"/>
    <w:multiLevelType w:val="hybridMultilevel"/>
    <w:tmpl w:val="3996907E"/>
    <w:lvl w:ilvl="0" w:tplc="BC269F70">
      <w:start w:val="1"/>
      <w:numFmt w:val="bullet"/>
      <w:lvlText w:val=""/>
      <w:lvlJc w:val="left"/>
      <w:pPr>
        <w:ind w:left="1080" w:hanging="360"/>
      </w:pPr>
      <w:rPr>
        <w:rFonts w:ascii="Symbol" w:hAnsi="Symbol"/>
      </w:rPr>
    </w:lvl>
    <w:lvl w:ilvl="1" w:tplc="18A862CC">
      <w:start w:val="1"/>
      <w:numFmt w:val="bullet"/>
      <w:lvlText w:val=""/>
      <w:lvlJc w:val="left"/>
      <w:pPr>
        <w:ind w:left="1080" w:hanging="360"/>
      </w:pPr>
      <w:rPr>
        <w:rFonts w:ascii="Symbol" w:hAnsi="Symbol"/>
      </w:rPr>
    </w:lvl>
    <w:lvl w:ilvl="2" w:tplc="94BEE9BA">
      <w:start w:val="1"/>
      <w:numFmt w:val="bullet"/>
      <w:lvlText w:val=""/>
      <w:lvlJc w:val="left"/>
      <w:pPr>
        <w:ind w:left="1080" w:hanging="360"/>
      </w:pPr>
      <w:rPr>
        <w:rFonts w:ascii="Symbol" w:hAnsi="Symbol"/>
      </w:rPr>
    </w:lvl>
    <w:lvl w:ilvl="3" w:tplc="04188FA0">
      <w:start w:val="1"/>
      <w:numFmt w:val="bullet"/>
      <w:lvlText w:val=""/>
      <w:lvlJc w:val="left"/>
      <w:pPr>
        <w:ind w:left="1080" w:hanging="360"/>
      </w:pPr>
      <w:rPr>
        <w:rFonts w:ascii="Symbol" w:hAnsi="Symbol"/>
      </w:rPr>
    </w:lvl>
    <w:lvl w:ilvl="4" w:tplc="94DE7BDA">
      <w:start w:val="1"/>
      <w:numFmt w:val="bullet"/>
      <w:lvlText w:val=""/>
      <w:lvlJc w:val="left"/>
      <w:pPr>
        <w:ind w:left="1080" w:hanging="360"/>
      </w:pPr>
      <w:rPr>
        <w:rFonts w:ascii="Symbol" w:hAnsi="Symbol"/>
      </w:rPr>
    </w:lvl>
    <w:lvl w:ilvl="5" w:tplc="C0446BCC">
      <w:start w:val="1"/>
      <w:numFmt w:val="bullet"/>
      <w:lvlText w:val=""/>
      <w:lvlJc w:val="left"/>
      <w:pPr>
        <w:ind w:left="1080" w:hanging="360"/>
      </w:pPr>
      <w:rPr>
        <w:rFonts w:ascii="Symbol" w:hAnsi="Symbol"/>
      </w:rPr>
    </w:lvl>
    <w:lvl w:ilvl="6" w:tplc="F00CBF34">
      <w:start w:val="1"/>
      <w:numFmt w:val="bullet"/>
      <w:lvlText w:val=""/>
      <w:lvlJc w:val="left"/>
      <w:pPr>
        <w:ind w:left="1080" w:hanging="360"/>
      </w:pPr>
      <w:rPr>
        <w:rFonts w:ascii="Symbol" w:hAnsi="Symbol"/>
      </w:rPr>
    </w:lvl>
    <w:lvl w:ilvl="7" w:tplc="C34CE6B6">
      <w:start w:val="1"/>
      <w:numFmt w:val="bullet"/>
      <w:lvlText w:val=""/>
      <w:lvlJc w:val="left"/>
      <w:pPr>
        <w:ind w:left="1080" w:hanging="360"/>
      </w:pPr>
      <w:rPr>
        <w:rFonts w:ascii="Symbol" w:hAnsi="Symbol"/>
      </w:rPr>
    </w:lvl>
    <w:lvl w:ilvl="8" w:tplc="8078097E">
      <w:start w:val="1"/>
      <w:numFmt w:val="bullet"/>
      <w:lvlText w:val=""/>
      <w:lvlJc w:val="left"/>
      <w:pPr>
        <w:ind w:left="1080" w:hanging="360"/>
      </w:pPr>
      <w:rPr>
        <w:rFonts w:ascii="Symbol" w:hAnsi="Symbol"/>
      </w:rPr>
    </w:lvl>
  </w:abstractNum>
  <w:num w:numId="1" w16cid:durableId="462621714">
    <w:abstractNumId w:val="0"/>
  </w:num>
  <w:num w:numId="2" w16cid:durableId="1244336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xNzEzNDc0NDU2MjZR0lEKTi0uzszPAykwrAUA5ITn7ywAAAA="/>
  </w:docVars>
  <w:rsids>
    <w:rsidRoot w:val="004E1A2F"/>
    <w:rsid w:val="00053725"/>
    <w:rsid w:val="00060242"/>
    <w:rsid w:val="0006041C"/>
    <w:rsid w:val="000B5F05"/>
    <w:rsid w:val="000C1826"/>
    <w:rsid w:val="000D4513"/>
    <w:rsid w:val="000E51F9"/>
    <w:rsid w:val="000F2F32"/>
    <w:rsid w:val="000F6B91"/>
    <w:rsid w:val="001D699C"/>
    <w:rsid w:val="001E70A0"/>
    <w:rsid w:val="001F6028"/>
    <w:rsid w:val="00252B70"/>
    <w:rsid w:val="00255D8B"/>
    <w:rsid w:val="002747F1"/>
    <w:rsid w:val="00294D00"/>
    <w:rsid w:val="00295B88"/>
    <w:rsid w:val="00311D3B"/>
    <w:rsid w:val="003732F3"/>
    <w:rsid w:val="00395429"/>
    <w:rsid w:val="003A6EED"/>
    <w:rsid w:val="003B406F"/>
    <w:rsid w:val="00456A79"/>
    <w:rsid w:val="00464878"/>
    <w:rsid w:val="004A1944"/>
    <w:rsid w:val="004A64DD"/>
    <w:rsid w:val="004C4D59"/>
    <w:rsid w:val="004E1A2F"/>
    <w:rsid w:val="005378C6"/>
    <w:rsid w:val="00552032"/>
    <w:rsid w:val="00560E2E"/>
    <w:rsid w:val="005B0765"/>
    <w:rsid w:val="005E2573"/>
    <w:rsid w:val="005F6F8B"/>
    <w:rsid w:val="00614DB4"/>
    <w:rsid w:val="006B46C5"/>
    <w:rsid w:val="006E4A8B"/>
    <w:rsid w:val="006F342F"/>
    <w:rsid w:val="00700E10"/>
    <w:rsid w:val="00702D7B"/>
    <w:rsid w:val="00703CB9"/>
    <w:rsid w:val="00756B68"/>
    <w:rsid w:val="007776D3"/>
    <w:rsid w:val="007E42CF"/>
    <w:rsid w:val="00817A71"/>
    <w:rsid w:val="00826385"/>
    <w:rsid w:val="00850BC4"/>
    <w:rsid w:val="00876678"/>
    <w:rsid w:val="00886D3C"/>
    <w:rsid w:val="00893C95"/>
    <w:rsid w:val="008C16EF"/>
    <w:rsid w:val="008E2C05"/>
    <w:rsid w:val="008F4A57"/>
    <w:rsid w:val="00922281"/>
    <w:rsid w:val="00925FBA"/>
    <w:rsid w:val="009342F6"/>
    <w:rsid w:val="0096111C"/>
    <w:rsid w:val="009814DD"/>
    <w:rsid w:val="00A14CD4"/>
    <w:rsid w:val="00A55575"/>
    <w:rsid w:val="00A94D3B"/>
    <w:rsid w:val="00A97471"/>
    <w:rsid w:val="00B01584"/>
    <w:rsid w:val="00B131D7"/>
    <w:rsid w:val="00B3437B"/>
    <w:rsid w:val="00BB611E"/>
    <w:rsid w:val="00BE3C05"/>
    <w:rsid w:val="00BF69CC"/>
    <w:rsid w:val="00C414B8"/>
    <w:rsid w:val="00C54E73"/>
    <w:rsid w:val="00CA383E"/>
    <w:rsid w:val="00CB0477"/>
    <w:rsid w:val="00CD30B0"/>
    <w:rsid w:val="00CF5367"/>
    <w:rsid w:val="00D25629"/>
    <w:rsid w:val="00D5403E"/>
    <w:rsid w:val="00D6450F"/>
    <w:rsid w:val="00D64F30"/>
    <w:rsid w:val="00D77932"/>
    <w:rsid w:val="00DA3DED"/>
    <w:rsid w:val="00E37171"/>
    <w:rsid w:val="00E508E8"/>
    <w:rsid w:val="00E51006"/>
    <w:rsid w:val="00E57CBF"/>
    <w:rsid w:val="00ED6FFB"/>
    <w:rsid w:val="00F749BA"/>
    <w:rsid w:val="00F91005"/>
    <w:rsid w:val="00F96166"/>
    <w:rsid w:val="00FA2877"/>
    <w:rsid w:val="01315D38"/>
    <w:rsid w:val="01BFDBCE"/>
    <w:rsid w:val="0350F157"/>
    <w:rsid w:val="04F0A938"/>
    <w:rsid w:val="05CDA348"/>
    <w:rsid w:val="072B6024"/>
    <w:rsid w:val="07B4CD7F"/>
    <w:rsid w:val="082252F1"/>
    <w:rsid w:val="0839C5EA"/>
    <w:rsid w:val="0ACA4E4B"/>
    <w:rsid w:val="0C3DFE65"/>
    <w:rsid w:val="0D1FE1B3"/>
    <w:rsid w:val="0DC4BD1D"/>
    <w:rsid w:val="0EBA0AFA"/>
    <w:rsid w:val="102A8EE6"/>
    <w:rsid w:val="10B0EB87"/>
    <w:rsid w:val="126A2556"/>
    <w:rsid w:val="12DEA35B"/>
    <w:rsid w:val="1301988F"/>
    <w:rsid w:val="13BEBFAD"/>
    <w:rsid w:val="145D0CD7"/>
    <w:rsid w:val="14E8460C"/>
    <w:rsid w:val="178E1B53"/>
    <w:rsid w:val="17F0213A"/>
    <w:rsid w:val="17F24338"/>
    <w:rsid w:val="180AE244"/>
    <w:rsid w:val="1832AE0D"/>
    <w:rsid w:val="189383A5"/>
    <w:rsid w:val="19039E98"/>
    <w:rsid w:val="1939FD4C"/>
    <w:rsid w:val="199FD14A"/>
    <w:rsid w:val="1D12CAD8"/>
    <w:rsid w:val="1D2BCDDE"/>
    <w:rsid w:val="1D7B4475"/>
    <w:rsid w:val="1DA25DDF"/>
    <w:rsid w:val="1E1BA50F"/>
    <w:rsid w:val="1E9B28ED"/>
    <w:rsid w:val="1F4095B4"/>
    <w:rsid w:val="1FE94577"/>
    <w:rsid w:val="20299867"/>
    <w:rsid w:val="209B13E5"/>
    <w:rsid w:val="23891510"/>
    <w:rsid w:val="23D77DF6"/>
    <w:rsid w:val="241B25FF"/>
    <w:rsid w:val="2512860E"/>
    <w:rsid w:val="259A5765"/>
    <w:rsid w:val="26ED9CC9"/>
    <w:rsid w:val="276D369B"/>
    <w:rsid w:val="283E8BA4"/>
    <w:rsid w:val="290742CC"/>
    <w:rsid w:val="29AEC3AD"/>
    <w:rsid w:val="2A109882"/>
    <w:rsid w:val="2AD666BC"/>
    <w:rsid w:val="2AF644E2"/>
    <w:rsid w:val="2BA9573C"/>
    <w:rsid w:val="2BB6610E"/>
    <w:rsid w:val="2E7B3DBA"/>
    <w:rsid w:val="2E860ACE"/>
    <w:rsid w:val="2F589921"/>
    <w:rsid w:val="30E570AD"/>
    <w:rsid w:val="3106C0BA"/>
    <w:rsid w:val="31D75A22"/>
    <w:rsid w:val="32F27F66"/>
    <w:rsid w:val="32FB7D2E"/>
    <w:rsid w:val="339AEFE7"/>
    <w:rsid w:val="34B0CF35"/>
    <w:rsid w:val="3565D24B"/>
    <w:rsid w:val="35E95C09"/>
    <w:rsid w:val="364B458E"/>
    <w:rsid w:val="391A714B"/>
    <w:rsid w:val="3C0B5048"/>
    <w:rsid w:val="3D289440"/>
    <w:rsid w:val="3DBB0B6D"/>
    <w:rsid w:val="3F1BAD7A"/>
    <w:rsid w:val="3F9F3F98"/>
    <w:rsid w:val="4113CAAA"/>
    <w:rsid w:val="42BCBF9C"/>
    <w:rsid w:val="43B384A2"/>
    <w:rsid w:val="43C6D9F5"/>
    <w:rsid w:val="44826D0D"/>
    <w:rsid w:val="44AB1106"/>
    <w:rsid w:val="456C1AFD"/>
    <w:rsid w:val="460688FC"/>
    <w:rsid w:val="4663CADE"/>
    <w:rsid w:val="47C657C0"/>
    <w:rsid w:val="498EDBB8"/>
    <w:rsid w:val="4B187096"/>
    <w:rsid w:val="4B3B678D"/>
    <w:rsid w:val="4C718C85"/>
    <w:rsid w:val="51380580"/>
    <w:rsid w:val="551181A8"/>
    <w:rsid w:val="5520EBFA"/>
    <w:rsid w:val="55AA3EB6"/>
    <w:rsid w:val="55B66A9F"/>
    <w:rsid w:val="55FBDE2D"/>
    <w:rsid w:val="5734C614"/>
    <w:rsid w:val="5773AF15"/>
    <w:rsid w:val="578081C4"/>
    <w:rsid w:val="5882773C"/>
    <w:rsid w:val="598B437D"/>
    <w:rsid w:val="5D10F5A3"/>
    <w:rsid w:val="5D161D50"/>
    <w:rsid w:val="5DF4778D"/>
    <w:rsid w:val="5EACD781"/>
    <w:rsid w:val="5EAFF01D"/>
    <w:rsid w:val="5F2BD1D7"/>
    <w:rsid w:val="600C0A9A"/>
    <w:rsid w:val="61667E28"/>
    <w:rsid w:val="623F4AE7"/>
    <w:rsid w:val="62A52791"/>
    <w:rsid w:val="63817030"/>
    <w:rsid w:val="65A942B6"/>
    <w:rsid w:val="660B26FB"/>
    <w:rsid w:val="6615E651"/>
    <w:rsid w:val="66E3D655"/>
    <w:rsid w:val="672715C2"/>
    <w:rsid w:val="689C3367"/>
    <w:rsid w:val="691909A7"/>
    <w:rsid w:val="6A19B835"/>
    <w:rsid w:val="6B1CA9E7"/>
    <w:rsid w:val="6BEF90B9"/>
    <w:rsid w:val="6C1AD252"/>
    <w:rsid w:val="6F0660D2"/>
    <w:rsid w:val="6F6CDC34"/>
    <w:rsid w:val="70336CC0"/>
    <w:rsid w:val="70C97B94"/>
    <w:rsid w:val="7264DDA5"/>
    <w:rsid w:val="736C871D"/>
    <w:rsid w:val="74794BD6"/>
    <w:rsid w:val="7487CF10"/>
    <w:rsid w:val="749E79BE"/>
    <w:rsid w:val="756E20BB"/>
    <w:rsid w:val="77536EBB"/>
    <w:rsid w:val="7890DE15"/>
    <w:rsid w:val="78EF5733"/>
    <w:rsid w:val="7AF63F51"/>
    <w:rsid w:val="7BB26AF7"/>
    <w:rsid w:val="7DADCFF4"/>
    <w:rsid w:val="7DCEFF2B"/>
    <w:rsid w:val="7DE70D85"/>
    <w:rsid w:val="7E26E00A"/>
    <w:rsid w:val="7F31F4EF"/>
    <w:rsid w:val="7F5D76DB"/>
    <w:rsid w:val="7FAC689C"/>
    <w:rsid w:val="7FD10861"/>
    <w:rsid w:val="7FE9B2E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27CC"/>
  <w15:chartTrackingRefBased/>
  <w15:docId w15:val="{4CB34E1A-7EC9-4FC0-900B-D4C096A7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1A2F"/>
  </w:style>
  <w:style w:type="paragraph" w:styleId="berschrift2">
    <w:name w:val="heading 2"/>
    <w:basedOn w:val="Standard"/>
    <w:link w:val="berschrift2Zchn"/>
    <w:uiPriority w:val="9"/>
    <w:qFormat/>
    <w:rsid w:val="00E508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E508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508E8"/>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E508E8"/>
    <w:rPr>
      <w:rFonts w:ascii="Times New Roman" w:eastAsia="Times New Roman" w:hAnsi="Times New Roman" w:cs="Times New Roman"/>
      <w:b/>
      <w:bCs/>
      <w:kern w:val="0"/>
      <w:sz w:val="27"/>
      <w:szCs w:val="27"/>
      <w:lang w:eastAsia="de-DE"/>
      <w14:ligatures w14:val="none"/>
    </w:rPr>
  </w:style>
  <w:style w:type="character" w:styleId="Hyperlink">
    <w:name w:val="Hyperlink"/>
    <w:basedOn w:val="Absatz-Standardschriftart"/>
    <w:uiPriority w:val="99"/>
    <w:unhideWhenUsed/>
    <w:rsid w:val="00E508E8"/>
    <w:rPr>
      <w:color w:val="0000FF"/>
      <w:u w:val="single"/>
    </w:rPr>
  </w:style>
  <w:style w:type="paragraph" w:styleId="StandardWeb">
    <w:name w:val="Normal (Web)"/>
    <w:basedOn w:val="Standard"/>
    <w:uiPriority w:val="99"/>
    <w:semiHidden/>
    <w:unhideWhenUsed/>
    <w:rsid w:val="00E508E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E508E8"/>
    <w:rPr>
      <w:b/>
      <w:bCs/>
    </w:rPr>
  </w:style>
  <w:style w:type="paragraph" w:styleId="KeinLeerraum">
    <w:name w:val="No Spacing"/>
    <w:uiPriority w:val="1"/>
    <w:qFormat/>
    <w:rsid w:val="00ED6FFB"/>
    <w:pPr>
      <w:spacing w:after="0" w:line="240" w:lineRule="auto"/>
    </w:pPr>
  </w:style>
  <w:style w:type="character" w:styleId="NichtaufgelsteErwhnung">
    <w:name w:val="Unresolved Mention"/>
    <w:basedOn w:val="Absatz-Standardschriftart"/>
    <w:uiPriority w:val="99"/>
    <w:semiHidden/>
    <w:unhideWhenUsed/>
    <w:rsid w:val="00ED6FFB"/>
    <w:rPr>
      <w:color w:val="605E5C"/>
      <w:shd w:val="clear" w:color="auto" w:fill="E1DFDD"/>
    </w:rPr>
  </w:style>
  <w:style w:type="character" w:styleId="Kommentarzeichen">
    <w:name w:val="annotation reference"/>
    <w:basedOn w:val="Absatz-Standardschriftart"/>
    <w:uiPriority w:val="99"/>
    <w:semiHidden/>
    <w:unhideWhenUsed/>
    <w:rsid w:val="00B131D7"/>
    <w:rPr>
      <w:sz w:val="16"/>
      <w:szCs w:val="16"/>
    </w:rPr>
  </w:style>
  <w:style w:type="paragraph" w:styleId="Kommentartext">
    <w:name w:val="annotation text"/>
    <w:basedOn w:val="Standard"/>
    <w:link w:val="KommentartextZchn"/>
    <w:uiPriority w:val="99"/>
    <w:unhideWhenUsed/>
    <w:rsid w:val="00B131D7"/>
    <w:pPr>
      <w:spacing w:line="240" w:lineRule="auto"/>
    </w:pPr>
    <w:rPr>
      <w:sz w:val="20"/>
      <w:szCs w:val="20"/>
    </w:rPr>
  </w:style>
  <w:style w:type="character" w:customStyle="1" w:styleId="KommentartextZchn">
    <w:name w:val="Kommentartext Zchn"/>
    <w:basedOn w:val="Absatz-Standardschriftart"/>
    <w:link w:val="Kommentartext"/>
    <w:uiPriority w:val="99"/>
    <w:rsid w:val="00B131D7"/>
    <w:rPr>
      <w:sz w:val="20"/>
      <w:szCs w:val="20"/>
    </w:rPr>
  </w:style>
  <w:style w:type="paragraph" w:styleId="Kommentarthema">
    <w:name w:val="annotation subject"/>
    <w:basedOn w:val="Kommentartext"/>
    <w:next w:val="Kommentartext"/>
    <w:link w:val="KommentarthemaZchn"/>
    <w:uiPriority w:val="99"/>
    <w:semiHidden/>
    <w:unhideWhenUsed/>
    <w:rsid w:val="00B131D7"/>
    <w:rPr>
      <w:b/>
      <w:bCs/>
    </w:rPr>
  </w:style>
  <w:style w:type="character" w:customStyle="1" w:styleId="KommentarthemaZchn">
    <w:name w:val="Kommentarthema Zchn"/>
    <w:basedOn w:val="KommentartextZchn"/>
    <w:link w:val="Kommentarthema"/>
    <w:uiPriority w:val="99"/>
    <w:semiHidden/>
    <w:rsid w:val="00B131D7"/>
    <w:rPr>
      <w:b/>
      <w:bCs/>
      <w:sz w:val="20"/>
      <w:szCs w:val="20"/>
    </w:rPr>
  </w:style>
  <w:style w:type="character" w:styleId="Erwhnung">
    <w:name w:val="Mention"/>
    <w:basedOn w:val="Absatz-Standardschriftart"/>
    <w:uiPriority w:val="99"/>
    <w:unhideWhenUsed/>
    <w:rsid w:val="00CA383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7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sis.org/institut/datenschut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tenschutz-GESIS@he-c.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14618-A00B-4390-A0A5-C0C3E99F4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5213</Characters>
  <Application>Microsoft Office Word</Application>
  <DocSecurity>0</DocSecurity>
  <Lines>43</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Hammer, Constantin</dc:creator>
  <cp:keywords/>
  <dc:description/>
  <cp:lastModifiedBy>Kohne, Julian</cp:lastModifiedBy>
  <cp:revision>18</cp:revision>
  <dcterms:created xsi:type="dcterms:W3CDTF">2025-01-26T16:40:00Z</dcterms:created>
  <dcterms:modified xsi:type="dcterms:W3CDTF">2025-06-02T09:16:00Z</dcterms:modified>
</cp:coreProperties>
</file>