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0EE9" w14:textId="1EB5249A" w:rsidR="00231A2A" w:rsidRDefault="00354A91" w:rsidP="00354A91">
      <w:pPr>
        <w:pStyle w:val="Title"/>
        <w:jc w:val="center"/>
        <w:rPr>
          <w:lang w:val="de-DE"/>
        </w:rPr>
      </w:pPr>
      <w:r>
        <w:rPr>
          <w:lang w:val="de-DE"/>
        </w:rPr>
        <w:t>Test for Magdalena</w:t>
      </w:r>
    </w:p>
    <w:p w14:paraId="2649E816" w14:textId="4404EF54" w:rsidR="00354A91" w:rsidRPr="00354A91" w:rsidRDefault="00354A91" w:rsidP="00354A91">
      <w:pPr>
        <w:rPr>
          <w:lang w:val="de-DE"/>
        </w:rPr>
      </w:pPr>
      <w:r>
        <w:rPr>
          <w:lang w:val="de-DE"/>
        </w:rPr>
        <w:t>Lorem ipsum.</w:t>
      </w:r>
    </w:p>
    <w:sectPr w:rsidR="00354A91" w:rsidRPr="00354A91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F7"/>
    <w:rsid w:val="00231A2A"/>
    <w:rsid w:val="0025514B"/>
    <w:rsid w:val="00354A91"/>
    <w:rsid w:val="005865D4"/>
    <w:rsid w:val="00A3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04BC"/>
  <w15:chartTrackingRefBased/>
  <w15:docId w15:val="{693EAB6B-027B-4031-8F89-CCD9465E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GESIS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2</cp:revision>
  <dcterms:created xsi:type="dcterms:W3CDTF">2023-11-29T10:09:00Z</dcterms:created>
  <dcterms:modified xsi:type="dcterms:W3CDTF">2023-11-29T15:51:00Z</dcterms:modified>
</cp:coreProperties>
</file>