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ccprx65su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SOP 5: PELAKSANAAN PEMBELAJARAN MENGGUNAKAN IFP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tllymt4el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Identitas Dokumen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Nama Dokumen : SOP Pelaksanaan Pembelajaran Menggunakan IFP</w:t>
        <w:br w:type="textWrapping"/>
        <w:t xml:space="preserve">Nomor Dokumen : SOP-IFP-05</w:t>
        <w:br w:type="textWrapping"/>
        <w:t xml:space="preserve">Unit/Instansi : SMP ……………………………………… (SMP Induk SMP Terbuka)</w:t>
        <w:br w:type="textWrapping"/>
        <w:t xml:space="preserve">Tanggal Berlaku : ………………………………………</w:t>
        <w:br w:type="textWrapping"/>
        <w:t xml:space="preserve">Revisi/Versi : 1.0</w:t>
        <w:br w:type="textWrapping"/>
        <w:t xml:space="preserve">Disusun oleh : Tim Pengelola IFP</w:t>
        <w:br w:type="textWrapping"/>
        <w:t xml:space="preserve">Diperiksa oleh : Waka Kurikulum / Pengelola SMP Terbuka</w:t>
        <w:br w:type="textWrapping"/>
        <w:t xml:space="preserve">Disahkan oleh : Kepala Sekolah ……………………………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gapm2gncl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Dasar/Referensi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Dokumen Induk Tata Kelola IFP di SMP Induk untuk Mendukung Layanan SMP Terbuka.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SOP-IFP-01 Penjadwalan dan Pengaturan Penggunaan IFP.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SOP-IFP-02 Pengaturan Penggunaan IFP untuk Murid SMP Terbuka.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SOP-IFP-03 Pendataan, Perawatan, Pemeliharaan, Penyimpanan dan Pengamanan (5P).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SOP-IFP-04 Penyediaan Media Pembelajaran Interaktif.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Tata tertib pemanfaatan perangkat digital sekolah (hak akses, larangan instalasi ilegal, konten terlarang, perubahan pengaturan, keamanan data).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zjulxm77t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Tujuan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Menjamin pelaksanaan pembelajaran/tutor menggunakan IFP berjalan efektif, aman, tertib, dan sesuai jadwal.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Menetapkan prosedur standar pra–saat–pasca penggunaan IFP, termasuk aturan keterlibatan siswa, keamanan data, dan penanganan kendala.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Menjamin tersedianya bukti pemanfaatan (log + tautan/file bukti) sebagai dasar monitoring dan evaluasi penggunaan IFP.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e66f9audb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Ruang Lingkup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Berlaku untuk seluruh kegiatan pembelajaran menggunakan IFP pada SMP Induk dan layanan SMP Terbuka, meliputi: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pembelajaran reguler,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tutorial SMP Terbuka,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penguatan/remedial,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asesmen,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microteaching/demonstrasi mengajar,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kegiatan lain yang disetujui sekolah.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l38hso2s2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Definisi Istilah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Pra–Saat–Pasca</w:t>
      </w:r>
      <w:r w:rsidDel="00000000" w:rsidR="00000000" w:rsidRPr="00000000">
        <w:rPr>
          <w:rtl w:val="0"/>
        </w:rPr>
        <w:t xml:space="preserve">: rangkaian prosedur sebelum, selama, dan setelah penggunaan IFP.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Bukti Pemanfaatan</w:t>
      </w:r>
      <w:r w:rsidDel="00000000" w:rsidR="00000000" w:rsidRPr="00000000">
        <w:rPr>
          <w:rtl w:val="0"/>
        </w:rPr>
        <w:t xml:space="preserve">: minimal (a) log penggunaan IFP dan (b) tautan/file bukti pembelajaran/layanan pada penyimpanan resmi sekolah (drive/hardisk/LMS).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Media Pembelajaran</w:t>
      </w:r>
      <w:r w:rsidDel="00000000" w:rsidR="00000000" w:rsidRPr="00000000">
        <w:rPr>
          <w:rtl w:val="0"/>
        </w:rPr>
        <w:t xml:space="preserve">: bahan ajar digital (PPT/PDF/video/LKPD/kuis) yang disimpan pada repository resmi sekolah.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Kendala teknis</w:t>
      </w:r>
      <w:r w:rsidDel="00000000" w:rsidR="00000000" w:rsidRPr="00000000">
        <w:rPr>
          <w:rtl w:val="0"/>
        </w:rPr>
        <w:t xml:space="preserve">: gangguan touch, audio, koneksi, input, aplikasi, atau perangkat pendukung.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36lc9ikcs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F. Peran dan Tanggung Jawab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Kepala Sekolah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Menjamin dukungan kebijakan dan fasilitas untuk pelaksanaan pembelajaran menggunakan IFP.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Waka Kurikulum / Pengelola SMP Terbuka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Mengatur pelaksanaan pembelajaran/layanan sesuai jadwal dan prioritas.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Melakukan monitoring bukti pemanfaatan secara berkala.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 Pengelola IFP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Menetapkan standar penggunaan aman, memastikan ketertiban pelaksanaan, dan koordinasi kendala.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Operator/Tim TIK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Mendukung kesiapan perangkat, jaringan, akun, dan troubleshooting sesuai SOP-IFP-03.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Guru/Tutor (Penanggung Jawab Sesi)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Memimpin pembelajaran, mengendalikan penggunaan perangkat, memastikan aturan dipatuhi.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Mengisi log penggunaan dan mengunggah/mencantumkan bukti pemanfaatan.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Siswa/Murid SMP Terbuka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Menggunakan perangkat hanya atas arahan guru/tutor, menjaga kebersihan dan keamanan, mematuhi etika digital.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q6vvl2h1s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G. Sarana dan Prasyarat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Jadwal resmi penggunaan IFP (SOP-IFP-01).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pembelajaran tersedia pada repository resmi sekolah (SOP-IFP-04).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Penggunaan IFP (QR Form) dan/atau log cetak cadangan.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Penyimpanan resmi sekolah untuk bukti pemanfaatan (drive/hardisk/LMS).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Perangkat pendukung (stylus, kabel, laptop bila diperlukan, koneksi internet bila diperlukan).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 serah terima/cek kondisi (bila diterapkan).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bera7u84v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H. Prosedur Operasional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ap7xtmv1a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H.1 Ketentuan Umum Pelaksanaan Pembelajaran Menggunakan IFP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Guru/tutor wajib menggunakan IFP sesuai jadwal dan ketentuan tata tertib sekolah.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Penggunaan IFP oleh siswa hanya atas izin dan pengawasan guru/tutor (lebih ketat untuk murid SMP Terbuka sesuai SOP-IFP-02).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Dilarang mengubah pengaturan sistem, melakukan instal/hapus aplikasi, atau reset perangkat oleh selain Operator/Tim TIK.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pembelajaran dan hasil kerja tidak disimpan permanen di IFP; wajib disimpan pada repository resmi sekolah.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eksternal (flashdisk/hard disk) hanya digunakan jika diperlukan dan wajib aman dari virus sesuai SOP-IFP-03.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gjskki9z7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H.2 Pra-Penggunaan (Sebelum Pembelajaran)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Konfirmasi jadwal &amp; ruang</w:t>
      </w:r>
    </w:p>
    <w:p w:rsidR="00000000" w:rsidDel="00000000" w:rsidP="00000000" w:rsidRDefault="00000000" w:rsidRPr="00000000" w14:paraId="0000004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Guru/tutor memastikan slot jadwal sesuai SOP-IFP-01 dan ruang/unit IFP siap digunakan.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Pengecekan singkat perangkat</w:t>
      </w:r>
    </w:p>
    <w:p w:rsidR="00000000" w:rsidDel="00000000" w:rsidP="00000000" w:rsidRDefault="00000000" w:rsidRPr="00000000" w14:paraId="0000004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Periksa layar menyala normal, touch responsif, audio berfungsi, kabel rapi, input source sesuai kebutuhan.</w:t>
      </w:r>
    </w:p>
    <w:p w:rsidR="00000000" w:rsidDel="00000000" w:rsidP="00000000" w:rsidRDefault="00000000" w:rsidRPr="00000000" w14:paraId="0000004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Jika ada checklist pra penggunaan, isi sesuai ketentuan.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Menyiapkan materi</w:t>
      </w:r>
    </w:p>
    <w:p w:rsidR="00000000" w:rsidDel="00000000" w:rsidP="00000000" w:rsidRDefault="00000000" w:rsidRPr="00000000" w14:paraId="0000004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Buka materi dari repository resmi (hardisk/drive/LMS).</w:t>
      </w:r>
    </w:p>
    <w:p w:rsidR="00000000" w:rsidDel="00000000" w:rsidP="00000000" w:rsidRDefault="00000000" w:rsidRPr="00000000" w14:paraId="0000004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Pastikan file kompatibel dan dapat dibuka pada IFP/laptop pendukung.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Keamanan perangkat &amp; data</w:t>
      </w:r>
    </w:p>
    <w:p w:rsidR="00000000" w:rsidDel="00000000" w:rsidP="00000000" w:rsidRDefault="00000000" w:rsidRPr="00000000" w14:paraId="0000004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Jika menggunakan flashdisk/HDD eksternal: pastikan aman dari virus sebelum dihubungkan.</w:t>
      </w:r>
    </w:p>
    <w:p w:rsidR="00000000" w:rsidDel="00000000" w:rsidP="00000000" w:rsidRDefault="00000000" w:rsidRPr="00000000" w14:paraId="0000004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Pastikan akun yang digunakan adalah akun resmi sekolah (bukan akun admin).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Brief aturan penggunaan (1–2 menit)</w:t>
      </w:r>
    </w:p>
    <w:p w:rsidR="00000000" w:rsidDel="00000000" w:rsidP="00000000" w:rsidRDefault="00000000" w:rsidRPr="00000000" w14:paraId="0000004E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Guru menyampaikan aturan singkat: penggunaan bergantian, tangan bersih/kering, dilarang menekan layar berlebihan, dan dilarang akses konten di luar pembelajaran.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jn4tib187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H.3 Saat Penggunaan (Pelaksanaan Pembelajaran)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Guru/tutor mengendalikan penggunaan IFP sesuai rencana pembelajaran/tutorial.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Bentuk aktivitas yang disarankan:</w:t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papan tulis digital (board) untuk penjelasan/anotasi,</w:t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presentasi materi (PPT/PDF/video),</w:t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latihan/kuis interaktif,</w:t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kerja kelompok/presentasi siswa,</w:t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demonstrasi/proyek berbasis konten digital.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Siswa/murid hanya berinteraksi dengan IFP saat diminta guru/tutor dan tetap tertib.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Keamanan konten:</w:t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dilarang membuka situs/konten terlarang,</w:t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dilarang menginstal aplikasi,</w:t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dilarang mengubah pengaturan sistem.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Jika muncul kendala ringan, guru melakukan penanganan sederhana (cek kabel, ganti input source, restart aplikasi) tanpa mengubah konfigurasi sistem.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vd0lfnrzb9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H.4 Pasca-Penggunaan (Setelah Pembelajaran)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Simpan hasil aktivitas</w:t>
      </w:r>
    </w:p>
    <w:p w:rsidR="00000000" w:rsidDel="00000000" w:rsidP="00000000" w:rsidRDefault="00000000" w:rsidRPr="00000000" w14:paraId="0000005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Ekspor hasil papan tulis/anotasi menjadi file (PDF/PNG) jika diperlukan.</w:t>
      </w:r>
    </w:p>
    <w:p w:rsidR="00000000" w:rsidDel="00000000" w:rsidP="00000000" w:rsidRDefault="00000000" w:rsidRPr="00000000" w14:paraId="0000006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Simpan/unggah hasil pembelajaran ke repository resmi sekolah (drive/hardisk/LMS).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Tutup sesi secara aman</w:t>
      </w:r>
    </w:p>
    <w:p w:rsidR="00000000" w:rsidDel="00000000" w:rsidP="00000000" w:rsidRDefault="00000000" w:rsidRPr="00000000" w14:paraId="0000006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Logout akun (bila login), tutup aplikasi, dan matikan perangkat sesuai prosedur.</w:t>
      </w:r>
    </w:p>
    <w:p w:rsidR="00000000" w:rsidDel="00000000" w:rsidP="00000000" w:rsidRDefault="00000000" w:rsidRPr="00000000" w14:paraId="0000006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Rapikan kabel dan kembalikan aksesori (stylus/remote) ke tempatnya.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Isi bukti pemanfaatan</w:t>
      </w:r>
    </w:p>
    <w:p w:rsidR="00000000" w:rsidDel="00000000" w:rsidP="00000000" w:rsidRDefault="00000000" w:rsidRPr="00000000" w14:paraId="0000006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Isi Log Penggunaan IFP (QR Form atau log cetak).</w:t>
      </w:r>
    </w:p>
    <w:p w:rsidR="00000000" w:rsidDel="00000000" w:rsidP="00000000" w:rsidRDefault="00000000" w:rsidRPr="00000000" w14:paraId="00000066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Cantumkan tautan/file bukti pemanfaatan pada penyimpanan resmi sekolah.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mfxeivvng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H.5 Penanganan Kendala, Gangguan, dan Kerusakan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Kendala ringan</w:t>
      </w:r>
      <w:r w:rsidDel="00000000" w:rsidR="00000000" w:rsidRPr="00000000">
        <w:rPr>
          <w:rtl w:val="0"/>
        </w:rPr>
        <w:t xml:space="preserve"> (mis. input salah, aplikasi hang ringan):</w:t>
      </w:r>
    </w:p>
    <w:p w:rsidR="00000000" w:rsidDel="00000000" w:rsidP="00000000" w:rsidRDefault="00000000" w:rsidRPr="00000000" w14:paraId="0000006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cek sumber input, cabut-pasang kabel, restart aplikasi, tunggu sistem stabil.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Kendala sedang/berat</w:t>
      </w:r>
      <w:r w:rsidDel="00000000" w:rsidR="00000000" w:rsidRPr="00000000">
        <w:rPr>
          <w:rtl w:val="0"/>
        </w:rPr>
        <w:t xml:space="preserve"> (touch tidak responsif, layar berkedip, audio mati, blank screen berkepanjangan):</w:t>
      </w:r>
    </w:p>
    <w:p w:rsidR="00000000" w:rsidDel="00000000" w:rsidP="00000000" w:rsidRDefault="00000000" w:rsidRPr="00000000" w14:paraId="0000006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hentikan penggunaan bila mengganggu keselamatan/perangkat,</w:t>
      </w:r>
    </w:p>
    <w:p w:rsidR="00000000" w:rsidDel="00000000" w:rsidP="00000000" w:rsidRDefault="00000000" w:rsidRPr="00000000" w14:paraId="0000006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amankan perangkat,</w:t>
      </w:r>
    </w:p>
    <w:p w:rsidR="00000000" w:rsidDel="00000000" w:rsidP="00000000" w:rsidRDefault="00000000" w:rsidRPr="00000000" w14:paraId="0000006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laporkan ke Operator/Tim TIK dan catat pada log.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Kerusakan fisik</w:t>
      </w:r>
    </w:p>
    <w:p w:rsidR="00000000" w:rsidDel="00000000" w:rsidP="00000000" w:rsidRDefault="00000000" w:rsidRPr="00000000" w14:paraId="0000007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hentikan penggunaan, amankan lokasi, laporkan ke Sarpras/Operator sesuai SOP-IFP-03.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Larangan</w:t>
      </w:r>
    </w:p>
    <w:p w:rsidR="00000000" w:rsidDel="00000000" w:rsidP="00000000" w:rsidRDefault="00000000" w:rsidRPr="00000000" w14:paraId="00000072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dilarang melakukan factory reset, membuka panel, atau mematikan paksa dari sumber listrik (kecuali kondisi darurat keselamatan).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8tc6418ivo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Dokumentasi dan Bukti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penggunaan IFP (QR Form/cetak).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Tautan/file bukti pemanfaatan pada repository resmi (hasil board, materi, tugas, foto ringkas).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Ringkasan aktivitas pembelajaran (opsional, disarankan untuk layanan SMP Terbuka).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Laporan kendala/kerusakan (jika terjadi) mengacu SOP-IFP-03.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li35fd6g47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J. Monitoring dan Evaluasi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Monitoring pelaksanaan dilakukan minimal bulanan oleh Waka Kurikulum/Pengelola SMP Terbuka dan Tim Pengelola IFP melalui:</w:t>
      </w:r>
    </w:p>
    <w:p w:rsidR="00000000" w:rsidDel="00000000" w:rsidP="00000000" w:rsidRDefault="00000000" w:rsidRPr="00000000" w14:paraId="0000007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rekap log penggunaan,</w:t>
      </w:r>
    </w:p>
    <w:p w:rsidR="00000000" w:rsidDel="00000000" w:rsidP="00000000" w:rsidRDefault="00000000" w:rsidRPr="00000000" w14:paraId="0000007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sampling bukti pemanfaatan,</w:t>
      </w:r>
    </w:p>
    <w:p w:rsidR="00000000" w:rsidDel="00000000" w:rsidP="00000000" w:rsidRDefault="00000000" w:rsidRPr="00000000" w14:paraId="0000007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rekap kendala teknis.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Hasil monev menjadi dasar:</w:t>
      </w:r>
    </w:p>
    <w:p w:rsidR="00000000" w:rsidDel="00000000" w:rsidP="00000000" w:rsidRDefault="00000000" w:rsidRPr="00000000" w14:paraId="0000008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penguatan tata tertib,</w:t>
      </w:r>
    </w:p>
    <w:p w:rsidR="00000000" w:rsidDel="00000000" w:rsidP="00000000" w:rsidRDefault="00000000" w:rsidRPr="00000000" w14:paraId="0000008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perbaikan jadwal,</w:t>
      </w:r>
    </w:p>
    <w:p w:rsidR="00000000" w:rsidDel="00000000" w:rsidP="00000000" w:rsidRDefault="00000000" w:rsidRPr="00000000" w14:paraId="0000008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tindak lanjut pemeliharaan,</w:t>
      </w:r>
    </w:p>
    <w:p w:rsidR="00000000" w:rsidDel="00000000" w:rsidP="00000000" w:rsidRDefault="00000000" w:rsidRPr="00000000" w14:paraId="00000083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rekomendasi pelatihan (SOP-IFP-06).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ieclqk3bm7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K. Lampiran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Checklist Pra–Pasca Penggunaan IFP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 Bukti Pemanfaatan (ringkas)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 Laporan Kendala/Kerusakan (ringkas)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5nymmq7rc9h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LAMPIRAN SOP-IFP-05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u1dkkdv1jr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Lampiran 1 — Checklist Pra–Pasca Penggunaan IFP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Ruang/Unit IFP : ………………………</w:t>
        <w:br w:type="textWrapping"/>
        <w:t xml:space="preserve">Tanggal : ……………………… Jam : ………………………</w:t>
        <w:br w:type="textWrapping"/>
        <w:t xml:space="preserve">Guru/Tutor : ………………………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 (sebelum penggunaan)</w:t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Perangkat menyala normal</w:t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Touchscreen responsif</w:t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Stylus tersedia</w:t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 berfungsi</w:t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source sesuai (HDMI/OPS/Screen sharing)</w:t>
      </w:r>
    </w:p>
    <w:p w:rsidR="00000000" w:rsidDel="00000000" w:rsidP="00000000" w:rsidRDefault="00000000" w:rsidRPr="00000000" w14:paraId="0000009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 siap dari repository resmi</w:t>
      </w:r>
    </w:p>
    <w:p w:rsidR="00000000" w:rsidDel="00000000" w:rsidP="00000000" w:rsidRDefault="00000000" w:rsidRPr="00000000" w14:paraId="0000009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Jika pakai flashdisk/HDD: sudah dipastikan aman dari virus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Pasca (setelah penggunaan)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Hasil pembelajaran disimpan/diunggah ke repository resmi (tautan tersedia)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 akun dan tutup aplikasi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Matikan perangkat sesuai prosedur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Kabel rapi dan aksesori dikembalikan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penggunaan diisi (QR/cetak)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Catatan: ……………………………………………………………………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5qj98dg2oo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Lampiran 2 — Format Bukti Pemanfaatan (Ringkas)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Tanggal : ……………………… Jam : ………………………</w:t>
        <w:br w:type="textWrapping"/>
        <w:t xml:space="preserve">Mapel/Kegiatan : ………………………</w:t>
        <w:br w:type="textWrapping"/>
        <w:t xml:space="preserve">Kelas/Kelompok : ………………………</w:t>
        <w:br w:type="textWrapping"/>
        <w:t xml:space="preserve">Guru/Tutor : ………………………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Tautan/file bukti pemanfaatan (drive/hardisk/LMS):</w:t>
        <w:br w:type="textWrapping"/>
        <w:t xml:space="preserve">…………………………………………………………………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Jenis bukti (centang):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Hasil board/anotasi (PDF/PNG)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 (PPT/PDF/Video)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Tugas/produk siswa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 kegiatan (opsional)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vo2katteex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Lampiran 3 — Format Laporan Kendala/Kerusakan (Ringkas)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Tanggal/Waktu : ………………………</w:t>
        <w:br w:type="textWrapping"/>
        <w:t xml:space="preserve">Ruang/Unit IFP : ………………………</w:t>
        <w:br w:type="textWrapping"/>
        <w:t xml:space="preserve">Pelapor (Guru/Tutor) : ………………………</w:t>
        <w:br w:type="textWrapping"/>
        <w:t xml:space="preserve">Jenis Kendala/Kerusakan : ………………………</w:t>
        <w:br w:type="textWrapping"/>
        <w:t xml:space="preserve">Gejala yang muncul : ………………………</w:t>
        <w:br w:type="textWrapping"/>
        <w:t xml:space="preserve">Tindakan awal yang dilakukan : ………………………</w:t>
        <w:br w:type="textWrapping"/>
        <w:t xml:space="preserve">Butuh bantuan Operator/Tim TIK: [ ] Ya [ ] Tidak</w:t>
        <w:br w:type="textWrapping"/>
        <w:t xml:space="preserve">Dokumentasi foto (jika ada): [ ] Ada [ ] Tidak</w:t>
        <w:br w:type="textWrapping"/>
        <w:t xml:space="preserve">Status: [ ] Selesai [ ] Belum</w:t>
        <w:br w:type="textWrapping"/>
        <w:t xml:space="preserve">Catatan tindak lanjut Operator/Sarpras: ……………………………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