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1D4" w:rsidRDefault="003D5BC0">
      <w:pPr>
        <w:tabs>
          <w:tab w:val="left" w:pos="360"/>
          <w:tab w:val="left" w:pos="540"/>
        </w:tabs>
        <w:spacing w:before="0"/>
        <w:jc w:val="center"/>
        <w:rPr>
          <w:rFonts w:ascii="Times New Roman" w:hAnsi="Times New Roman" w:cs="Times New Roman"/>
          <w:b/>
          <w:bCs/>
          <w:lang w:val="uk-UA" w:eastAsia="zh-CN"/>
        </w:rPr>
      </w:pPr>
      <w:r>
        <w:rPr>
          <w:rFonts w:ascii="Times New Roman" w:hAnsi="Times New Roman" w:cs="Times New Roman"/>
          <w:b/>
          <w:bCs/>
          <w:lang w:val="uk-UA" w:eastAsia="zh-CN"/>
        </w:rPr>
        <w:t>Д О Г О В І Р № 0206кв63</w:t>
      </w:r>
    </w:p>
    <w:p w:rsidR="00A251D4" w:rsidRDefault="003D5BC0">
      <w:pPr>
        <w:tabs>
          <w:tab w:val="left" w:pos="360"/>
          <w:tab w:val="left" w:pos="540"/>
        </w:tabs>
        <w:spacing w:before="0"/>
        <w:jc w:val="center"/>
        <w:rPr>
          <w:rFonts w:ascii="Times New Roman" w:hAnsi="Times New Roman" w:cs="Times New Roman"/>
          <w:b/>
          <w:bCs/>
          <w:lang w:val="uk-UA"/>
        </w:rPr>
      </w:pPr>
      <w:r>
        <w:rPr>
          <w:rFonts w:ascii="Times New Roman" w:hAnsi="Times New Roman" w:cs="Times New Roman"/>
          <w:b/>
          <w:bCs/>
          <w:lang w:val="uk-UA"/>
        </w:rPr>
        <w:t>Про сплату пайових  внесків ДО ОБСЛУГОВУЮЧОГО КООПЕРАТИВУ «ЖБК  «ЖБК  «СІТІ4»</w:t>
      </w:r>
    </w:p>
    <w:p w:rsidR="00A251D4" w:rsidRDefault="00A251D4">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A251D4">
        <w:tc>
          <w:tcPr>
            <w:tcW w:w="7726" w:type="dxa"/>
            <w:vAlign w:val="bottom"/>
          </w:tcPr>
          <w:p w:rsidR="00A251D4" w:rsidRDefault="003D5BC0">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м. Івано-Франківськ</w:t>
            </w:r>
          </w:p>
        </w:tc>
        <w:tc>
          <w:tcPr>
            <w:tcW w:w="5097" w:type="dxa"/>
            <w:vAlign w:val="bottom"/>
          </w:tcPr>
          <w:p w:rsidR="00A251D4" w:rsidRDefault="00603C0B">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23.10.2023</w:t>
            </w:r>
            <w:r w:rsidR="003D5BC0">
              <w:rPr>
                <w:rFonts w:ascii="Times New Roman" w:hAnsi="Times New Roman" w:cs="Times New Roman"/>
                <w:b/>
                <w:bCs/>
                <w:lang w:val="uk-UA"/>
              </w:rPr>
              <w:t xml:space="preserve"> року</w:t>
            </w:r>
          </w:p>
        </w:tc>
      </w:tr>
    </w:tbl>
    <w:p w:rsidR="00A251D4" w:rsidRDefault="00A251D4">
      <w:pPr>
        <w:pStyle w:val="1"/>
        <w:tabs>
          <w:tab w:val="left" w:pos="360"/>
          <w:tab w:val="left" w:pos="540"/>
        </w:tabs>
        <w:spacing w:before="0" w:beforeAutospacing="0" w:afterAutospacing="0"/>
        <w:jc w:val="center"/>
        <w:rPr>
          <w:sz w:val="16"/>
          <w:szCs w:val="16"/>
          <w:lang w:val="uk-UA"/>
        </w:rPr>
      </w:pPr>
    </w:p>
    <w:p w:rsidR="00A251D4" w:rsidRDefault="003D5BC0">
      <w:pPr>
        <w:tabs>
          <w:tab w:val="left" w:pos="360"/>
          <w:tab w:val="left" w:pos="540"/>
        </w:tabs>
        <w:spacing w:before="0"/>
        <w:rPr>
          <w:rFonts w:ascii="Times New Roman" w:hAnsi="Times New Roman" w:cs="Times New Roman"/>
          <w:lang w:val="uk-UA" w:eastAsia="uk-UA"/>
        </w:rPr>
      </w:pPr>
      <w:r>
        <w:rPr>
          <w:rFonts w:ascii="Times New Roman" w:hAnsi="Times New Roman" w:cs="Times New Roman"/>
          <w:b/>
          <w:bCs/>
          <w:lang w:val="uk-UA" w:eastAsia="zh-CN"/>
        </w:rPr>
        <w:t>ОБСЛУГОВУЮЧИЙ КООПЕРАТИВ «ЖБК  «</w:t>
      </w:r>
      <w:r>
        <w:rPr>
          <w:rFonts w:ascii="Times New Roman" w:hAnsi="Times New Roman" w:cs="Times New Roman"/>
          <w:b/>
          <w:bCs/>
          <w:lang w:val="uk-UA"/>
        </w:rPr>
        <w:t>ЖБК  «СІТІ4</w:t>
      </w:r>
      <w:r>
        <w:rPr>
          <w:rFonts w:ascii="Times New Roman" w:hAnsi="Times New Roman" w:cs="Times New Roman"/>
          <w:b/>
          <w:bCs/>
          <w:lang w:val="uk-UA" w:eastAsia="zh-CN"/>
        </w:rPr>
        <w:t xml:space="preserve">», </w:t>
      </w:r>
      <w:r>
        <w:rPr>
          <w:rFonts w:ascii="Times New Roman" w:hAnsi="Times New Roman" w:cs="Times New Roman"/>
          <w:lang w:val="uk-UA" w:eastAsia="uk-UA"/>
        </w:rPr>
        <w:t>в подальшому іменований «</w:t>
      </w:r>
      <w:r>
        <w:rPr>
          <w:rFonts w:ascii="Times New Roman" w:hAnsi="Times New Roman" w:cs="Times New Roman"/>
          <w:b/>
          <w:bCs/>
          <w:lang w:val="uk-UA" w:eastAsia="uk-UA"/>
        </w:rPr>
        <w:t>Кооператив»</w:t>
      </w:r>
      <w:r>
        <w:rPr>
          <w:rFonts w:ascii="Times New Roman" w:hAnsi="Times New Roman" w:cs="Times New Roman"/>
          <w:lang w:val="uk-UA" w:eastAsia="uk-UA"/>
        </w:rPr>
        <w:t xml:space="preserve">, </w:t>
      </w:r>
      <w:r>
        <w:rPr>
          <w:rFonts w:ascii="Times New Roman" w:hAnsi="Times New Roman" w:cs="Times New Roman"/>
          <w:lang w:val="uk-UA" w:eastAsia="zh-CN"/>
        </w:rPr>
        <w:t xml:space="preserve">код ЄДРПОУ:  </w:t>
      </w:r>
      <w:r>
        <w:rPr>
          <w:rFonts w:ascii="Times New Roman" w:hAnsi="Times New Roman" w:cs="Times New Roman"/>
          <w:lang w:val="uk-UA"/>
        </w:rPr>
        <w:t>45351820</w:t>
      </w:r>
      <w:r>
        <w:rPr>
          <w:rFonts w:ascii="Times New Roman" w:hAnsi="Times New Roman" w:cs="Times New Roman"/>
          <w:lang w:val="uk-UA" w:eastAsia="uk-UA"/>
        </w:rPr>
        <w:t>,</w:t>
      </w:r>
      <w:r>
        <w:rPr>
          <w:rFonts w:ascii="Times New Roman" w:hAnsi="Times New Roman" w:cs="Times New Roman"/>
          <w:lang w:val="uk-UA" w:eastAsia="zh-CN"/>
        </w:rPr>
        <w:t xml:space="preserve">  в особі Голови Правління Кооперативу Гасій Миколи Богдановича</w:t>
      </w:r>
      <w:r>
        <w:rPr>
          <w:rFonts w:ascii="Times New Roman" w:hAnsi="Times New Roman" w:cs="Times New Roman"/>
          <w:kern w:val="2"/>
          <w:lang w:val="uk-UA" w:eastAsia="uk-UA"/>
        </w:rPr>
        <w:t>, який діє на підставі Статуту</w:t>
      </w:r>
      <w:r>
        <w:rPr>
          <w:rFonts w:ascii="Times New Roman" w:hAnsi="Times New Roman" w:cs="Times New Roman"/>
          <w:lang w:val="uk-UA" w:eastAsia="uk-UA"/>
        </w:rPr>
        <w:t xml:space="preserve">, з однієї сторони, </w:t>
      </w:r>
    </w:p>
    <w:p w:rsidR="00A251D4" w:rsidRDefault="003D5BC0">
      <w:pPr>
        <w:tabs>
          <w:tab w:val="left" w:pos="360"/>
          <w:tab w:val="left" w:pos="540"/>
        </w:tabs>
        <w:spacing w:before="0"/>
        <w:rPr>
          <w:rFonts w:ascii="Times New Roman" w:hAnsi="Times New Roman" w:cs="Times New Roman"/>
          <w:lang w:val="uk-UA"/>
        </w:rPr>
      </w:pPr>
      <w:r>
        <w:rPr>
          <w:rFonts w:ascii="Times New Roman" w:hAnsi="Times New Roman" w:cs="Times New Roman"/>
          <w:lang w:val="uk-UA" w:eastAsia="uk-UA"/>
        </w:rPr>
        <w:t xml:space="preserve">та </w:t>
      </w:r>
      <w:r>
        <w:rPr>
          <w:rFonts w:ascii="Times New Roman" w:hAnsi="Times New Roman" w:cs="Times New Roman"/>
          <w:b/>
          <w:bCs/>
          <w:lang w:val="uk-UA"/>
        </w:rPr>
        <w:t xml:space="preserve">Громадянин України Ціпух Іванна Василівна 16.01.1986 р.н., </w:t>
      </w:r>
      <w:r>
        <w:rPr>
          <w:rFonts w:ascii="Times New Roman" w:hAnsi="Times New Roman" w:cs="Times New Roman"/>
          <w:lang w:val="uk-UA"/>
        </w:rPr>
        <w:t>надалі іменується в цьому Договорі «</w:t>
      </w:r>
      <w:r>
        <w:rPr>
          <w:rFonts w:ascii="Times New Roman" w:hAnsi="Times New Roman" w:cs="Times New Roman"/>
          <w:b/>
          <w:bCs/>
          <w:lang w:val="uk-UA"/>
        </w:rPr>
        <w:t>Учасник»</w:t>
      </w:r>
      <w:r>
        <w:rPr>
          <w:rFonts w:ascii="Times New Roman" w:hAnsi="Times New Roman" w:cs="Times New Roman"/>
          <w:lang w:val="uk-UA"/>
        </w:rPr>
        <w:t xml:space="preserve">, </w:t>
      </w:r>
      <w:r>
        <w:rPr>
          <w:rFonts w:ascii="Times New Roman" w:hAnsi="Times New Roman" w:cs="Times New Roman"/>
          <w:lang w:val="uk-UA" w:eastAsia="uk-UA"/>
        </w:rPr>
        <w:t xml:space="preserve">з іншої сторони, </w:t>
      </w:r>
      <w:r>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Pr>
          <w:rFonts w:ascii="Times New Roman" w:hAnsi="Times New Roman" w:cs="Times New Roman"/>
          <w:lang w:val="uk-UA" w:eastAsia="zh-CN"/>
        </w:rPr>
        <w:t>«ЖБК  «</w:t>
      </w:r>
      <w:r>
        <w:rPr>
          <w:rFonts w:ascii="Times New Roman" w:hAnsi="Times New Roman" w:cs="Times New Roman"/>
          <w:bCs/>
          <w:lang w:val="uk-UA"/>
        </w:rPr>
        <w:t>СІТІ4</w:t>
      </w:r>
      <w:r>
        <w:rPr>
          <w:rFonts w:ascii="Times New Roman" w:hAnsi="Times New Roman" w:cs="Times New Roman"/>
          <w:lang w:val="uk-UA" w:eastAsia="zh-CN"/>
        </w:rPr>
        <w:t>»</w:t>
      </w:r>
      <w:r>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ПРЕДМЕТ ДОГОВОРУ</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За цим Договором Учасник сплачує до Кооперативу вступний та пайовий внески у розмірах та порядку, встановленому даним Договором та додатками до нього, а Кооператив за рахунок пайових внесків Учасника та пайових внесків інших членів Кооперативу організовує (здійснює) завершення будівництва Об’єкту будівництва, забезпечує прийняття його в експлуатацію.</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A251D4" w:rsidRDefault="00A251D4">
      <w:pPr>
        <w:pStyle w:val="110"/>
        <w:tabs>
          <w:tab w:val="left" w:pos="360"/>
          <w:tab w:val="left" w:pos="540"/>
        </w:tabs>
        <w:spacing w:before="0"/>
        <w:rPr>
          <w:rFonts w:ascii="Times New Roman" w:hAnsi="Times New Roman" w:cs="Times New Roman"/>
          <w:sz w:val="16"/>
          <w:szCs w:val="16"/>
        </w:rPr>
      </w:pPr>
    </w:p>
    <w:p w:rsidR="00A251D4" w:rsidRDefault="00A251D4">
      <w:pPr>
        <w:pStyle w:val="110"/>
        <w:tabs>
          <w:tab w:val="left" w:pos="360"/>
          <w:tab w:val="left" w:pos="540"/>
        </w:tabs>
        <w:spacing w:before="0"/>
        <w:rPr>
          <w:rFonts w:ascii="Times New Roman" w:hAnsi="Times New Roman" w:cs="Times New Roman"/>
          <w:sz w:val="16"/>
          <w:szCs w:val="16"/>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ОБ’ЄКТ БУДІВНИЦТВА.</w:t>
      </w:r>
    </w:p>
    <w:p w:rsidR="00A251D4" w:rsidRDefault="003D5BC0">
      <w:pPr>
        <w:pStyle w:val="afb"/>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sz w:val="16"/>
          <w:szCs w:val="16"/>
        </w:rPr>
        <w:t>Об’єктом будівництва згідно даного Договору є багатоквартирний житловий будинок з приміщеннями громадського призначення за проектною адресою: багатоквартирний житловий будинок за проектною адресою: вул. Симоненка, 11А, у м. Івано-Франківську</w:t>
      </w:r>
      <w:r>
        <w:rPr>
          <w:rFonts w:ascii="Times New Roman" w:hAnsi="Times New Roman" w:cs="Times New Roman"/>
          <w:b w:val="0"/>
          <w:bCs w:val="0"/>
          <w:sz w:val="16"/>
          <w:szCs w:val="16"/>
        </w:rPr>
        <w:t>.</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Запланований термін завершення будівельних робіт  Об’єкта будівництва  – ІІІ квартал 2026 року.</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Запланований термін прийняття Об’єкта будівництва в експлуатацію – ІV квартал 2026 року.</w:t>
      </w:r>
    </w:p>
    <w:p w:rsidR="00A251D4" w:rsidRDefault="00A251D4">
      <w:pPr>
        <w:pStyle w:val="110"/>
        <w:tabs>
          <w:tab w:val="left" w:pos="360"/>
          <w:tab w:val="left" w:pos="540"/>
        </w:tabs>
        <w:spacing w:before="0"/>
        <w:rPr>
          <w:rFonts w:ascii="Times New Roman" w:hAnsi="Times New Roman" w:cs="Times New Roman"/>
          <w:sz w:val="16"/>
          <w:szCs w:val="16"/>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Pr>
          <w:rFonts w:ascii="Times New Roman" w:hAnsi="Times New Roman" w:cs="Times New Roman"/>
          <w:caps w:val="0"/>
          <w:sz w:val="16"/>
          <w:szCs w:val="16"/>
        </w:rPr>
        <w:t>ПРИМІЩЕННЯ</w:t>
      </w:r>
    </w:p>
    <w:p w:rsidR="00A251D4" w:rsidRDefault="003D5BC0">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учасником закріплюється  Приміщення, яким він має право володіти, користуватись та за згодою кооперативу – розпоряджатись.</w:t>
      </w:r>
      <w:bookmarkStart w:id="0" w:name="n2072"/>
      <w:bookmarkEnd w:id="0"/>
    </w:p>
    <w:p w:rsidR="00A251D4" w:rsidRDefault="003D5BC0">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Pr>
          <w:rFonts w:ascii="Times New Roman" w:hAnsi="Times New Roman" w:cs="Times New Roman"/>
          <w:b w:val="0"/>
          <w:bCs w:val="0"/>
          <w:caps w:val="0"/>
          <w:sz w:val="16"/>
          <w:szCs w:val="16"/>
        </w:rPr>
        <w:t xml:space="preserve">Проектні характеристики Приміщення:  </w:t>
      </w:r>
    </w:p>
    <w:tbl>
      <w:tblPr>
        <w:tblW w:w="9460" w:type="dxa"/>
        <w:tblInd w:w="-106" w:type="dxa"/>
        <w:tblLayout w:type="fixed"/>
        <w:tblLook w:val="0000"/>
      </w:tblPr>
      <w:tblGrid>
        <w:gridCol w:w="3168"/>
        <w:gridCol w:w="6292"/>
      </w:tblGrid>
      <w:tr w:rsidR="00A251D4">
        <w:tc>
          <w:tcPr>
            <w:tcW w:w="3168"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Тип приміщення:</w:t>
            </w:r>
          </w:p>
        </w:tc>
        <w:tc>
          <w:tcPr>
            <w:tcW w:w="6291"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A251D4">
        <w:tc>
          <w:tcPr>
            <w:tcW w:w="3168"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Проектна адреса:</w:t>
            </w:r>
          </w:p>
        </w:tc>
        <w:tc>
          <w:tcPr>
            <w:tcW w:w="6291"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sz w:val="16"/>
                <w:szCs w:val="16"/>
              </w:rPr>
              <w:t>вул. Симоненка, 11а, м. Івано-Франківськ</w:t>
            </w:r>
          </w:p>
        </w:tc>
      </w:tr>
      <w:tr w:rsidR="00A251D4">
        <w:tc>
          <w:tcPr>
            <w:tcW w:w="3168"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p>
        </w:tc>
        <w:tc>
          <w:tcPr>
            <w:tcW w:w="6291"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A251D4">
        <w:tc>
          <w:tcPr>
            <w:tcW w:w="3168"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Поверх:</w:t>
            </w:r>
          </w:p>
        </w:tc>
        <w:tc>
          <w:tcPr>
            <w:tcW w:w="6291"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A251D4">
        <w:tc>
          <w:tcPr>
            <w:tcW w:w="3168"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 Приміщення (будівельний):</w:t>
            </w:r>
          </w:p>
        </w:tc>
        <w:tc>
          <w:tcPr>
            <w:tcW w:w="6291" w:type="dxa"/>
            <w:tcBorders>
              <w:top w:val="single" w:sz="4" w:space="0" w:color="808080"/>
              <w:bottom w:val="single" w:sz="4" w:space="0" w:color="808080"/>
            </w:tcBorders>
            <w:vAlign w:val="bottom"/>
          </w:tcPr>
          <w:p w:rsidR="00A251D4" w:rsidRDefault="00603C0B">
            <w:pPr>
              <w:pStyle w:val="afb"/>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3D5BC0">
              <w:rPr>
                <w:rFonts w:ascii="Times New Roman" w:hAnsi="Times New Roman" w:cs="Times New Roman"/>
                <w:b w:val="0"/>
                <w:bCs w:val="0"/>
                <w:sz w:val="16"/>
                <w:szCs w:val="16"/>
                <w:lang w:eastAsia="en-US"/>
              </w:rPr>
              <w:t>63</w:t>
            </w:r>
          </w:p>
        </w:tc>
      </w:tr>
      <w:tr w:rsidR="00A251D4">
        <w:tc>
          <w:tcPr>
            <w:tcW w:w="3168"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Загальна проектна площа (кв.м):</w:t>
            </w:r>
          </w:p>
        </w:tc>
        <w:tc>
          <w:tcPr>
            <w:tcW w:w="6291" w:type="dxa"/>
            <w:tcBorders>
              <w:top w:val="single" w:sz="4" w:space="0" w:color="808080"/>
              <w:bottom w:val="single" w:sz="4" w:space="0" w:color="808080"/>
            </w:tcBorders>
            <w:vAlign w:val="bottom"/>
          </w:tcPr>
          <w:p w:rsidR="00A251D4" w:rsidRDefault="003D5BC0">
            <w:pPr>
              <w:pStyle w:val="afb"/>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58,40</w:t>
            </w:r>
          </w:p>
        </w:tc>
      </w:tr>
    </w:tbl>
    <w:p w:rsidR="00A251D4" w:rsidRDefault="003D5BC0">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Приміщення та Об’єкт будівництва характеризується наступним рівнем виконання робіт:</w:t>
      </w:r>
    </w:p>
    <w:tbl>
      <w:tblPr>
        <w:tblW w:w="9467" w:type="dxa"/>
        <w:tblInd w:w="-106" w:type="dxa"/>
        <w:tblLayout w:type="fixed"/>
        <w:tblLook w:val="0000"/>
      </w:tblPr>
      <w:tblGrid>
        <w:gridCol w:w="9467"/>
      </w:tblGrid>
      <w:tr w:rsidR="00A251D4">
        <w:trPr>
          <w:trHeight w:val="1570"/>
        </w:trPr>
        <w:tc>
          <w:tcPr>
            <w:tcW w:w="9467" w:type="dxa"/>
            <w:tcBorders>
              <w:top w:val="single" w:sz="4" w:space="0" w:color="BFBFBF"/>
              <w:bottom w:val="single" w:sz="4" w:space="0" w:color="BFBFBF"/>
            </w:tcBorders>
          </w:tcPr>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Pr>
                <w:rFonts w:ascii="Times New Roman" w:hAnsi="Times New Roman" w:cs="Times New Roman"/>
                <w:sz w:val="16"/>
                <w:szCs w:val="16"/>
              </w:rPr>
              <w:t>;</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Pr>
                <w:rFonts w:ascii="Times New Roman" w:hAnsi="Times New Roman" w:cs="Times New Roman"/>
                <w:sz w:val="16"/>
                <w:szCs w:val="16"/>
                <w:lang w:val="uk-UA"/>
              </w:rPr>
              <w:t>приміщення</w:t>
            </w:r>
            <w:r>
              <w:rPr>
                <w:rFonts w:ascii="Times New Roman" w:hAnsi="Times New Roman" w:cs="Times New Roman"/>
                <w:sz w:val="16"/>
                <w:szCs w:val="16"/>
              </w:rPr>
              <w:t>;</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цементна стяжка підлоги на сходовихприміщеннях 1,2,3,4,5 під’їзду;</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плитка на сходовихприміщеннях 1,2,3,4,5 під’їзду;</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встановленнявхіднихброньованих дверей укварти</w:t>
            </w:r>
            <w:r>
              <w:rPr>
                <w:rFonts w:ascii="Times New Roman" w:hAnsi="Times New Roman" w:cs="Times New Roman"/>
                <w:sz w:val="16"/>
                <w:szCs w:val="16"/>
                <w:lang w:val="uk-UA"/>
              </w:rPr>
              <w:t>ру</w:t>
            </w:r>
            <w:r>
              <w:rPr>
                <w:rFonts w:ascii="Times New Roman" w:hAnsi="Times New Roman" w:cs="Times New Roman"/>
                <w:sz w:val="16"/>
                <w:szCs w:val="16"/>
              </w:rPr>
              <w:t>;</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монтаж внутрішньобудинковоїелектромережі;</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монтаж стояківводопостачання та каналізації;</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монтаж відливних систем;</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монтаж ліфтів;</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 xml:space="preserve">монтаж перил </w:t>
            </w:r>
            <w:r>
              <w:rPr>
                <w:rFonts w:ascii="Times New Roman" w:hAnsi="Times New Roman" w:cs="Times New Roman"/>
                <w:sz w:val="16"/>
                <w:szCs w:val="16"/>
                <w:lang w:val="uk-UA"/>
              </w:rPr>
              <w:t xml:space="preserve">на </w:t>
            </w:r>
            <w:r>
              <w:rPr>
                <w:rFonts w:ascii="Times New Roman" w:hAnsi="Times New Roman" w:cs="Times New Roman"/>
                <w:sz w:val="16"/>
                <w:szCs w:val="16"/>
              </w:rPr>
              <w:t>сходовихприміщеннях 1,2,3,4,5 під’їзду;</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A251D4" w:rsidRDefault="003D5BC0">
            <w:pPr>
              <w:pStyle w:val="ab"/>
              <w:numPr>
                <w:ilvl w:val="0"/>
                <w:numId w:val="3"/>
              </w:numPr>
              <w:spacing w:before="0" w:after="0"/>
              <w:rPr>
                <w:rFonts w:ascii="Times New Roman" w:hAnsi="Times New Roman" w:cs="Times New Roman"/>
                <w:sz w:val="16"/>
                <w:szCs w:val="16"/>
              </w:rPr>
            </w:pPr>
            <w:r>
              <w:rPr>
                <w:rFonts w:ascii="Times New Roman" w:hAnsi="Times New Roman" w:cs="Times New Roman"/>
                <w:sz w:val="16"/>
                <w:szCs w:val="16"/>
              </w:rPr>
              <w:t>монтаж опорноїстіни.</w:t>
            </w:r>
          </w:p>
          <w:p w:rsidR="00A251D4" w:rsidRDefault="00A251D4">
            <w:pPr>
              <w:pStyle w:val="afb"/>
              <w:tabs>
                <w:tab w:val="left" w:pos="360"/>
                <w:tab w:val="left" w:pos="540"/>
              </w:tabs>
              <w:spacing w:before="0" w:after="0"/>
              <w:ind w:left="720"/>
              <w:rPr>
                <w:rFonts w:ascii="Times New Roman" w:hAnsi="Times New Roman" w:cs="Times New Roman"/>
                <w:b w:val="0"/>
                <w:bCs w:val="0"/>
                <w:sz w:val="16"/>
                <w:szCs w:val="16"/>
                <w:lang w:eastAsia="en-US"/>
              </w:rPr>
            </w:pPr>
          </w:p>
        </w:tc>
      </w:tr>
    </w:tbl>
    <w:p w:rsidR="00A251D4" w:rsidRDefault="00A251D4">
      <w:pPr>
        <w:pStyle w:val="12"/>
        <w:tabs>
          <w:tab w:val="left" w:pos="360"/>
          <w:tab w:val="left" w:pos="540"/>
        </w:tabs>
        <w:spacing w:before="0" w:after="0"/>
        <w:jc w:val="both"/>
        <w:rPr>
          <w:rFonts w:ascii="Times New Roman" w:hAnsi="Times New Roman" w:cs="Times New Roman"/>
          <w:b w:val="0"/>
          <w:bCs w:val="0"/>
          <w:caps w:val="0"/>
          <w:sz w:val="16"/>
          <w:szCs w:val="16"/>
        </w:rPr>
      </w:pPr>
    </w:p>
    <w:p w:rsidR="00A251D4" w:rsidRDefault="00A251D4">
      <w:pPr>
        <w:pStyle w:val="12"/>
        <w:tabs>
          <w:tab w:val="left" w:pos="360"/>
          <w:tab w:val="left" w:pos="540"/>
        </w:tabs>
        <w:spacing w:before="0" w:after="0"/>
        <w:jc w:val="both"/>
        <w:rPr>
          <w:rFonts w:ascii="Times New Roman" w:hAnsi="Times New Roman" w:cs="Times New Roman"/>
          <w:caps w:val="0"/>
          <w:sz w:val="16"/>
          <w:szCs w:val="16"/>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Pr>
          <w:rFonts w:ascii="Times New Roman" w:hAnsi="Times New Roman" w:cs="Times New Roman"/>
          <w:caps w:val="0"/>
          <w:sz w:val="16"/>
          <w:szCs w:val="16"/>
        </w:rPr>
        <w:t>ВСТУПНИЙ ТА ПАЙОВИЙ ВНЕСКИ.</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 xml:space="preserve">Розмір вступного внеску  </w:t>
      </w:r>
      <w:r>
        <w:rPr>
          <w:rFonts w:ascii="Times New Roman" w:hAnsi="Times New Roman" w:cs="Times New Roman"/>
          <w:spacing w:val="-4"/>
          <w:sz w:val="16"/>
          <w:szCs w:val="16"/>
        </w:rPr>
        <w:t xml:space="preserve">затверджено рішенням Загальних зборів Кооперативу № 1 від 01.08.2023 </w:t>
      </w:r>
      <w:r>
        <w:rPr>
          <w:rFonts w:ascii="Times New Roman" w:hAnsi="Times New Roman" w:cs="Times New Roman"/>
          <w:sz w:val="16"/>
          <w:szCs w:val="16"/>
        </w:rPr>
        <w:t>1000 (одна тисяча) гривень.</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Вступний внесок сплачується Учасником в момент сплати пайового внеску.</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pacing w:val="-4"/>
          <w:sz w:val="16"/>
          <w:szCs w:val="16"/>
        </w:rPr>
        <w:t xml:space="preserve">Попередній  розмір пайового внеску становить </w:t>
      </w:r>
      <w:r>
        <w:rPr>
          <w:rFonts w:ascii="Times New Roman" w:hAnsi="Times New Roman" w:cs="Times New Roman"/>
          <w:b/>
          <w:bCs/>
          <w:spacing w:val="-4"/>
          <w:sz w:val="16"/>
          <w:szCs w:val="16"/>
        </w:rPr>
        <w:t>308359</w:t>
      </w:r>
      <w:r>
        <w:rPr>
          <w:rFonts w:ascii="Times New Roman" w:hAnsi="Times New Roman" w:cs="Times New Roman"/>
          <w:b/>
          <w:bCs/>
          <w:sz w:val="16"/>
          <w:szCs w:val="16"/>
        </w:rPr>
        <w:t xml:space="preserve"> гривень та 22 коп. </w:t>
      </w:r>
      <w:r>
        <w:rPr>
          <w:rFonts w:ascii="Times New Roman" w:hAnsi="Times New Roman" w:cs="Times New Roman"/>
          <w:sz w:val="16"/>
          <w:szCs w:val="16"/>
        </w:rPr>
        <w:t>що в еквіваленті становить</w:t>
      </w:r>
      <w:r>
        <w:rPr>
          <w:rFonts w:ascii="Times New Roman" w:hAnsi="Times New Roman" w:cs="Times New Roman"/>
          <w:b/>
          <w:bCs/>
          <w:sz w:val="16"/>
          <w:szCs w:val="16"/>
        </w:rPr>
        <w:t xml:space="preserve"> 7708 доларів США та 98 центи, </w:t>
      </w:r>
      <w:r>
        <w:rPr>
          <w:rFonts w:ascii="Times New Roman" w:hAnsi="Times New Roman" w:cs="Times New Roman"/>
          <w:spacing w:val="-4"/>
          <w:sz w:val="16"/>
          <w:szCs w:val="16"/>
        </w:rPr>
        <w:t>затвердженого рішенням Загальних зборів Кооперативу № 2 від 07.10.2023, розрахованого з</w:t>
      </w:r>
      <w:r>
        <w:rPr>
          <w:rFonts w:ascii="Times New Roman" w:hAnsi="Times New Roman" w:cs="Times New Roman"/>
          <w:sz w:val="16"/>
          <w:szCs w:val="16"/>
        </w:rPr>
        <w:t xml:space="preserve"> використанням середньозваженого курсу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00" w:type="pct"/>
        <w:jc w:val="center"/>
        <w:tblLayout w:type="fixed"/>
        <w:tblLook w:val="00A0"/>
      </w:tblPr>
      <w:tblGrid>
        <w:gridCol w:w="259"/>
        <w:gridCol w:w="1230"/>
        <w:gridCol w:w="916"/>
        <w:gridCol w:w="385"/>
        <w:gridCol w:w="1234"/>
        <w:gridCol w:w="915"/>
        <w:gridCol w:w="389"/>
        <w:gridCol w:w="1231"/>
        <w:gridCol w:w="918"/>
        <w:gridCol w:w="373"/>
        <w:gridCol w:w="1231"/>
        <w:gridCol w:w="916"/>
      </w:tblGrid>
      <w:tr w:rsidR="00A251D4">
        <w:trPr>
          <w:cantSplit/>
          <w:trHeight w:val="304"/>
          <w:jc w:val="center"/>
        </w:trPr>
        <w:tc>
          <w:tcPr>
            <w:tcW w:w="254" w:type="dxa"/>
            <w:tcBorders>
              <w:top w:val="double" w:sz="4" w:space="0" w:color="000000"/>
              <w:left w:val="double" w:sz="4" w:space="0" w:color="000000"/>
              <w:bottom w:val="double" w:sz="4" w:space="0" w:color="000000"/>
              <w:right w:val="single" w:sz="4" w:space="0" w:color="000000"/>
            </w:tcBorders>
            <w:vAlign w:val="center"/>
          </w:tcPr>
          <w:p w:rsidR="00A251D4" w:rsidRDefault="003D5BC0">
            <w:pPr>
              <w:spacing w:before="0"/>
              <w:ind w:right="-142"/>
              <w:jc w:val="left"/>
              <w:rPr>
                <w:rFonts w:ascii="Times New Roman" w:hAnsi="Times New Roman" w:cs="Times New Roman"/>
                <w:b/>
                <w:bCs/>
                <w:color w:val="000000"/>
              </w:rPr>
            </w:pPr>
            <w:r>
              <w:rPr>
                <w:rFonts w:ascii="Times New Roman" w:hAnsi="Times New Roman" w:cs="Times New Roman"/>
                <w:b/>
                <w:bCs/>
                <w:color w:val="000000"/>
              </w:rPr>
              <w:t>№</w:t>
            </w:r>
          </w:p>
        </w:tc>
        <w:tc>
          <w:tcPr>
            <w:tcW w:w="1203" w:type="dxa"/>
            <w:tcBorders>
              <w:top w:val="double" w:sz="4" w:space="0" w:color="000000"/>
              <w:bottom w:val="double" w:sz="4" w:space="0" w:color="000000"/>
              <w:right w:val="single" w:sz="4" w:space="0" w:color="000000"/>
            </w:tcBorders>
            <w:vAlign w:val="center"/>
          </w:tcPr>
          <w:p w:rsidR="00A251D4" w:rsidRDefault="003D5BC0">
            <w:pPr>
              <w:ind w:left="-82" w:right="-186"/>
              <w:rPr>
                <w:rFonts w:ascii="Times New Roman" w:hAnsi="Times New Roman" w:cs="Times New Roman"/>
                <w:b/>
                <w:bCs/>
                <w:color w:val="000000"/>
              </w:rPr>
            </w:pPr>
            <w:r>
              <w:rPr>
                <w:rFonts w:ascii="Times New Roman" w:hAnsi="Times New Roman" w:cs="Times New Roman"/>
                <w:b/>
                <w:bCs/>
                <w:color w:val="000000"/>
              </w:rPr>
              <w:t>Дата</w:t>
            </w:r>
          </w:p>
        </w:tc>
        <w:tc>
          <w:tcPr>
            <w:tcW w:w="896" w:type="dxa"/>
            <w:tcBorders>
              <w:top w:val="double" w:sz="4" w:space="0" w:color="000000"/>
              <w:bottom w:val="double" w:sz="4" w:space="0" w:color="000000"/>
              <w:right w:val="double" w:sz="4" w:space="0" w:color="000000"/>
            </w:tcBorders>
            <w:vAlign w:val="center"/>
          </w:tcPr>
          <w:p w:rsidR="00A251D4" w:rsidRDefault="003D5BC0">
            <w:pPr>
              <w:ind w:left="-23" w:right="-130"/>
              <w:rPr>
                <w:rFonts w:ascii="Times New Roman" w:hAnsi="Times New Roman" w:cs="Times New Roman"/>
                <w:b/>
                <w:bCs/>
                <w:color w:val="000000"/>
                <w:lang w:val="uk-UA"/>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c>
          <w:tcPr>
            <w:tcW w:w="377" w:type="dxa"/>
            <w:tcBorders>
              <w:top w:val="double" w:sz="4" w:space="0" w:color="000000"/>
              <w:left w:val="double" w:sz="4" w:space="0" w:color="000000"/>
              <w:bottom w:val="double" w:sz="4" w:space="0" w:color="000000"/>
              <w:right w:val="single" w:sz="4" w:space="0" w:color="000000"/>
            </w:tcBorders>
            <w:vAlign w:val="center"/>
          </w:tcPr>
          <w:p w:rsidR="00A251D4" w:rsidRDefault="003D5BC0">
            <w:pPr>
              <w:ind w:right="-39"/>
              <w:rPr>
                <w:rFonts w:ascii="Times New Roman" w:hAnsi="Times New Roman" w:cs="Times New Roman"/>
                <w:b/>
                <w:bCs/>
                <w:color w:val="000000"/>
              </w:rPr>
            </w:pPr>
            <w:r>
              <w:rPr>
                <w:rFonts w:ascii="Times New Roman" w:hAnsi="Times New Roman" w:cs="Times New Roman"/>
                <w:b/>
                <w:bCs/>
                <w:color w:val="000000"/>
              </w:rPr>
              <w:t>№</w:t>
            </w:r>
          </w:p>
        </w:tc>
        <w:tc>
          <w:tcPr>
            <w:tcW w:w="1207" w:type="dxa"/>
            <w:tcBorders>
              <w:top w:val="double" w:sz="4" w:space="0" w:color="000000"/>
              <w:bottom w:val="double" w:sz="4" w:space="0" w:color="000000"/>
              <w:right w:val="single" w:sz="4" w:space="0" w:color="000000"/>
            </w:tcBorders>
            <w:vAlign w:val="center"/>
          </w:tcPr>
          <w:p w:rsidR="00A251D4" w:rsidRDefault="003D5BC0">
            <w:pPr>
              <w:ind w:left="-44" w:right="-83"/>
              <w:rPr>
                <w:rFonts w:ascii="Times New Roman" w:hAnsi="Times New Roman" w:cs="Times New Roman"/>
                <w:b/>
                <w:bCs/>
                <w:color w:val="000000"/>
              </w:rPr>
            </w:pPr>
            <w:r>
              <w:rPr>
                <w:rFonts w:ascii="Times New Roman" w:hAnsi="Times New Roman" w:cs="Times New Roman"/>
                <w:b/>
                <w:bCs/>
                <w:color w:val="000000"/>
              </w:rPr>
              <w:t>Дата</w:t>
            </w:r>
          </w:p>
        </w:tc>
        <w:tc>
          <w:tcPr>
            <w:tcW w:w="895" w:type="dxa"/>
            <w:tcBorders>
              <w:top w:val="double" w:sz="4" w:space="0" w:color="000000"/>
              <w:bottom w:val="double" w:sz="4" w:space="0" w:color="000000"/>
              <w:right w:val="double" w:sz="4" w:space="0" w:color="000000"/>
            </w:tcBorders>
            <w:vAlign w:val="center"/>
          </w:tcPr>
          <w:p w:rsidR="00A251D4" w:rsidRDefault="003D5BC0">
            <w:pPr>
              <w:ind w:right="-168"/>
              <w:rPr>
                <w:rFonts w:ascii="Times New Roman" w:hAnsi="Times New Roman" w:cs="Times New Roman"/>
                <w:b/>
                <w:bCs/>
                <w:color w:val="000000"/>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c>
          <w:tcPr>
            <w:tcW w:w="381" w:type="dxa"/>
            <w:tcBorders>
              <w:top w:val="double" w:sz="4" w:space="0" w:color="000000"/>
              <w:left w:val="double" w:sz="4" w:space="0" w:color="000000"/>
              <w:bottom w:val="double" w:sz="4" w:space="0" w:color="000000"/>
              <w:right w:val="single" w:sz="4" w:space="0" w:color="000000"/>
            </w:tcBorders>
            <w:vAlign w:val="center"/>
          </w:tcPr>
          <w:p w:rsidR="00A251D4" w:rsidRDefault="003D5BC0">
            <w:pPr>
              <w:ind w:right="-62"/>
              <w:rPr>
                <w:rFonts w:ascii="Times New Roman" w:hAnsi="Times New Roman" w:cs="Times New Roman"/>
                <w:b/>
                <w:bCs/>
                <w:color w:val="000000"/>
              </w:rPr>
            </w:pPr>
            <w:r>
              <w:rPr>
                <w:rFonts w:ascii="Times New Roman" w:hAnsi="Times New Roman" w:cs="Times New Roman"/>
                <w:b/>
                <w:bCs/>
                <w:color w:val="000000"/>
              </w:rPr>
              <w:t>№</w:t>
            </w:r>
          </w:p>
        </w:tc>
        <w:tc>
          <w:tcPr>
            <w:tcW w:w="1204" w:type="dxa"/>
            <w:tcBorders>
              <w:top w:val="double" w:sz="4" w:space="0" w:color="000000"/>
              <w:bottom w:val="double" w:sz="4" w:space="0" w:color="000000"/>
              <w:right w:val="single" w:sz="4" w:space="0" w:color="000000"/>
            </w:tcBorders>
            <w:vAlign w:val="center"/>
          </w:tcPr>
          <w:p w:rsidR="00A251D4" w:rsidRDefault="003D5BC0">
            <w:pPr>
              <w:ind w:left="-5" w:right="-121"/>
              <w:rPr>
                <w:rFonts w:ascii="Times New Roman" w:hAnsi="Times New Roman" w:cs="Times New Roman"/>
                <w:b/>
                <w:bCs/>
                <w:color w:val="000000"/>
              </w:rPr>
            </w:pPr>
            <w:r>
              <w:rPr>
                <w:rFonts w:ascii="Times New Roman" w:hAnsi="Times New Roman" w:cs="Times New Roman"/>
                <w:b/>
                <w:bCs/>
                <w:color w:val="000000"/>
              </w:rPr>
              <w:t>Дата</w:t>
            </w:r>
          </w:p>
        </w:tc>
        <w:tc>
          <w:tcPr>
            <w:tcW w:w="898" w:type="dxa"/>
            <w:tcBorders>
              <w:top w:val="double" w:sz="4" w:space="0" w:color="000000"/>
              <w:bottom w:val="double" w:sz="4" w:space="0" w:color="000000"/>
              <w:right w:val="double" w:sz="4" w:space="0" w:color="000000"/>
            </w:tcBorders>
            <w:vAlign w:val="center"/>
          </w:tcPr>
          <w:p w:rsidR="00A251D4" w:rsidRDefault="003D5BC0">
            <w:pPr>
              <w:ind w:right="-50"/>
              <w:rPr>
                <w:rFonts w:ascii="Times New Roman" w:hAnsi="Times New Roman" w:cs="Times New Roman"/>
                <w:b/>
                <w:bCs/>
                <w:color w:val="000000"/>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c>
          <w:tcPr>
            <w:tcW w:w="365" w:type="dxa"/>
            <w:tcBorders>
              <w:top w:val="double" w:sz="4" w:space="0" w:color="000000"/>
              <w:bottom w:val="double" w:sz="4" w:space="0" w:color="000000"/>
              <w:right w:val="single" w:sz="4" w:space="0" w:color="000000"/>
            </w:tcBorders>
            <w:vAlign w:val="center"/>
          </w:tcPr>
          <w:p w:rsidR="00A251D4" w:rsidRDefault="003D5BC0">
            <w:pPr>
              <w:ind w:right="-115"/>
              <w:rPr>
                <w:rFonts w:ascii="Times New Roman" w:hAnsi="Times New Roman" w:cs="Times New Roman"/>
                <w:b/>
                <w:bCs/>
                <w:color w:val="000000"/>
                <w:lang w:val="uk-UA"/>
              </w:rPr>
            </w:pPr>
            <w:r>
              <w:rPr>
                <w:rFonts w:ascii="Times New Roman" w:hAnsi="Times New Roman" w:cs="Times New Roman"/>
                <w:b/>
                <w:bCs/>
                <w:color w:val="000000"/>
                <w:lang w:val="uk-UA"/>
              </w:rPr>
              <w:t>№</w:t>
            </w:r>
          </w:p>
        </w:tc>
        <w:tc>
          <w:tcPr>
            <w:tcW w:w="1204"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right="-159"/>
              <w:rPr>
                <w:rFonts w:ascii="Times New Roman" w:hAnsi="Times New Roman" w:cs="Times New Roman"/>
                <w:b/>
                <w:bCs/>
                <w:color w:val="000000"/>
              </w:rPr>
            </w:pPr>
            <w:r>
              <w:rPr>
                <w:rFonts w:ascii="Times New Roman" w:hAnsi="Times New Roman" w:cs="Times New Roman"/>
                <w:b/>
                <w:bCs/>
                <w:color w:val="000000"/>
              </w:rPr>
              <w:t>Дата</w:t>
            </w:r>
          </w:p>
        </w:tc>
        <w:tc>
          <w:tcPr>
            <w:tcW w:w="896" w:type="dxa"/>
            <w:tcBorders>
              <w:top w:val="double" w:sz="4" w:space="0" w:color="000000"/>
              <w:left w:val="single" w:sz="4" w:space="0" w:color="000000"/>
              <w:bottom w:val="double" w:sz="4" w:space="0" w:color="000000"/>
              <w:right w:val="double" w:sz="4" w:space="0" w:color="000000"/>
            </w:tcBorders>
            <w:vAlign w:val="center"/>
          </w:tcPr>
          <w:p w:rsidR="00A251D4" w:rsidRDefault="003D5BC0">
            <w:pPr>
              <w:ind w:right="-102"/>
              <w:rPr>
                <w:rFonts w:ascii="Times New Roman" w:hAnsi="Times New Roman" w:cs="Times New Roman"/>
                <w:b/>
                <w:bCs/>
                <w:color w:val="000000"/>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r>
      <w:tr w:rsidR="00A251D4">
        <w:trPr>
          <w:cantSplit/>
          <w:trHeight w:val="304"/>
          <w:jc w:val="center"/>
        </w:trPr>
        <w:tc>
          <w:tcPr>
            <w:tcW w:w="254" w:type="dxa"/>
            <w:tcBorders>
              <w:top w:val="double" w:sz="4" w:space="0" w:color="000000"/>
              <w:left w:val="double" w:sz="4" w:space="0" w:color="000000"/>
              <w:bottom w:val="double" w:sz="4" w:space="0" w:color="000000"/>
              <w:right w:val="single" w:sz="4" w:space="0" w:color="000000"/>
            </w:tcBorders>
            <w:vAlign w:val="center"/>
          </w:tcPr>
          <w:p w:rsidR="00A251D4" w:rsidRDefault="003D5BC0">
            <w:pPr>
              <w:spacing w:before="0"/>
              <w:ind w:right="-142"/>
              <w:rPr>
                <w:rFonts w:ascii="Times New Roman" w:hAnsi="Times New Roman" w:cs="Times New Roman"/>
                <w:b/>
                <w:bCs/>
                <w:color w:val="000000"/>
              </w:rPr>
            </w:pPr>
            <w:r>
              <w:rPr>
                <w:rFonts w:ascii="Times New Roman" w:hAnsi="Times New Roman" w:cs="Times New Roman"/>
                <w:b/>
                <w:bCs/>
                <w:color w:val="000000"/>
              </w:rPr>
              <w:t>1</w:t>
            </w:r>
          </w:p>
        </w:tc>
        <w:tc>
          <w:tcPr>
            <w:tcW w:w="1203"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до 23.01.2024р.</w:t>
            </w:r>
          </w:p>
        </w:tc>
        <w:tc>
          <w:tcPr>
            <w:tcW w:w="896" w:type="dxa"/>
            <w:tcBorders>
              <w:top w:val="double" w:sz="4" w:space="0" w:color="000000"/>
              <w:left w:val="single" w:sz="4" w:space="0" w:color="000000"/>
              <w:bottom w:val="double" w:sz="4" w:space="0" w:color="000000"/>
              <w:right w:val="double" w:sz="4" w:space="0" w:color="000000"/>
            </w:tcBorders>
            <w:vAlign w:val="center"/>
          </w:tcPr>
          <w:p w:rsidR="00A251D4" w:rsidRDefault="003D5BC0">
            <w:pPr>
              <w:ind w:left="-23" w:right="-130"/>
              <w:rPr>
                <w:rFonts w:ascii="Times New Roman" w:hAnsi="Times New Roman" w:cs="Times New Roman"/>
                <w:color w:val="000000"/>
                <w:lang w:val="uk-UA"/>
              </w:rPr>
            </w:pPr>
            <w:r>
              <w:rPr>
                <w:rFonts w:ascii="Times New Roman" w:hAnsi="Times New Roman" w:cs="Times New Roman"/>
                <w:color w:val="000000"/>
                <w:lang w:val="uk-UA"/>
              </w:rPr>
              <w:t>963 дол.</w:t>
            </w:r>
          </w:p>
        </w:tc>
        <w:tc>
          <w:tcPr>
            <w:tcW w:w="377" w:type="dxa"/>
            <w:tcBorders>
              <w:top w:val="double" w:sz="4" w:space="0" w:color="000000"/>
              <w:left w:val="double" w:sz="4" w:space="0" w:color="000000"/>
              <w:bottom w:val="double" w:sz="4" w:space="0" w:color="000000"/>
              <w:right w:val="single" w:sz="4" w:space="0" w:color="000000"/>
            </w:tcBorders>
            <w:vAlign w:val="center"/>
          </w:tcPr>
          <w:p w:rsidR="00A251D4" w:rsidRDefault="003D5BC0">
            <w:pPr>
              <w:ind w:right="-39"/>
              <w:rPr>
                <w:rFonts w:ascii="Times New Roman" w:hAnsi="Times New Roman" w:cs="Times New Roman"/>
                <w:b/>
                <w:bCs/>
                <w:color w:val="000000"/>
                <w:lang w:val="uk-UA"/>
              </w:rPr>
            </w:pPr>
            <w:r>
              <w:rPr>
                <w:rFonts w:ascii="Times New Roman" w:hAnsi="Times New Roman" w:cs="Times New Roman"/>
                <w:b/>
                <w:bCs/>
                <w:color w:val="000000"/>
                <w:lang w:val="uk-UA"/>
              </w:rPr>
              <w:t>2</w:t>
            </w:r>
          </w:p>
        </w:tc>
        <w:tc>
          <w:tcPr>
            <w:tcW w:w="1207"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left="-44" w:right="-83"/>
              <w:rPr>
                <w:rFonts w:ascii="Times New Roman" w:hAnsi="Times New Roman" w:cs="Times New Roman"/>
                <w:lang w:val="uk-UA"/>
              </w:rPr>
            </w:pPr>
            <w:r>
              <w:rPr>
                <w:rFonts w:ascii="Times New Roman" w:hAnsi="Times New Roman" w:cs="Times New Roman"/>
                <w:color w:val="000000"/>
                <w:lang w:val="uk-UA"/>
              </w:rPr>
              <w:t>до 23.04.2024</w:t>
            </w:r>
          </w:p>
        </w:tc>
        <w:tc>
          <w:tcPr>
            <w:tcW w:w="895" w:type="dxa"/>
            <w:tcBorders>
              <w:top w:val="double" w:sz="4" w:space="0" w:color="000000"/>
              <w:left w:val="single" w:sz="4" w:space="0" w:color="000000"/>
              <w:bottom w:val="double" w:sz="4" w:space="0" w:color="000000"/>
              <w:right w:val="double" w:sz="4" w:space="0" w:color="000000"/>
            </w:tcBorders>
            <w:vAlign w:val="center"/>
          </w:tcPr>
          <w:p w:rsidR="00A251D4" w:rsidRDefault="003D5BC0">
            <w:pPr>
              <w:ind w:right="-168"/>
              <w:rPr>
                <w:rFonts w:ascii="Times New Roman" w:hAnsi="Times New Roman" w:cs="Times New Roman"/>
                <w:lang w:val="uk-UA"/>
              </w:rPr>
            </w:pPr>
            <w:r>
              <w:rPr>
                <w:rFonts w:ascii="Times New Roman" w:hAnsi="Times New Roman" w:cs="Times New Roman"/>
                <w:lang w:val="uk-UA"/>
              </w:rPr>
              <w:t>963 дол.</w:t>
            </w:r>
          </w:p>
        </w:tc>
        <w:tc>
          <w:tcPr>
            <w:tcW w:w="381" w:type="dxa"/>
            <w:tcBorders>
              <w:top w:val="double" w:sz="4" w:space="0" w:color="000000"/>
              <w:left w:val="double" w:sz="4" w:space="0" w:color="000000"/>
              <w:bottom w:val="double" w:sz="4" w:space="0" w:color="000000"/>
              <w:right w:val="single" w:sz="4" w:space="0" w:color="000000"/>
            </w:tcBorders>
            <w:vAlign w:val="center"/>
          </w:tcPr>
          <w:p w:rsidR="00A251D4" w:rsidRDefault="003D5BC0">
            <w:pPr>
              <w:ind w:right="-62"/>
              <w:rPr>
                <w:rFonts w:ascii="Times New Roman" w:hAnsi="Times New Roman" w:cs="Times New Roman"/>
                <w:b/>
                <w:bCs/>
                <w:color w:val="000000"/>
                <w:lang w:val="uk-UA"/>
              </w:rPr>
            </w:pPr>
            <w:r>
              <w:rPr>
                <w:rFonts w:ascii="Times New Roman" w:hAnsi="Times New Roman" w:cs="Times New Roman"/>
                <w:b/>
                <w:bCs/>
                <w:color w:val="000000"/>
                <w:lang w:val="uk-UA"/>
              </w:rPr>
              <w:t>3</w:t>
            </w:r>
          </w:p>
        </w:tc>
        <w:tc>
          <w:tcPr>
            <w:tcW w:w="1204"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left="-5" w:right="-121"/>
              <w:rPr>
                <w:rFonts w:ascii="Times New Roman" w:hAnsi="Times New Roman" w:cs="Times New Roman"/>
                <w:lang w:val="uk-UA"/>
              </w:rPr>
            </w:pPr>
            <w:r>
              <w:rPr>
                <w:rFonts w:ascii="Times New Roman" w:hAnsi="Times New Roman" w:cs="Times New Roman"/>
                <w:color w:val="000000"/>
                <w:lang w:val="uk-UA"/>
              </w:rPr>
              <w:t>до 23.07.2024</w:t>
            </w:r>
          </w:p>
        </w:tc>
        <w:tc>
          <w:tcPr>
            <w:tcW w:w="898" w:type="dxa"/>
            <w:tcBorders>
              <w:top w:val="double" w:sz="4" w:space="0" w:color="000000"/>
              <w:left w:val="single" w:sz="4" w:space="0" w:color="000000"/>
              <w:bottom w:val="double" w:sz="4" w:space="0" w:color="000000"/>
              <w:right w:val="double" w:sz="4" w:space="0" w:color="000000"/>
            </w:tcBorders>
            <w:vAlign w:val="center"/>
          </w:tcPr>
          <w:p w:rsidR="00A251D4" w:rsidRDefault="003D5BC0">
            <w:pPr>
              <w:ind w:right="-50"/>
              <w:rPr>
                <w:rFonts w:ascii="Times New Roman" w:hAnsi="Times New Roman" w:cs="Times New Roman"/>
                <w:lang w:val="uk-UA"/>
              </w:rPr>
            </w:pPr>
            <w:r>
              <w:rPr>
                <w:rFonts w:ascii="Times New Roman" w:hAnsi="Times New Roman" w:cs="Times New Roman"/>
                <w:lang w:val="uk-UA"/>
              </w:rPr>
              <w:t>963 дол.</w:t>
            </w:r>
          </w:p>
        </w:tc>
        <w:tc>
          <w:tcPr>
            <w:tcW w:w="365"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right="-115"/>
              <w:rPr>
                <w:rFonts w:ascii="Times New Roman" w:hAnsi="Times New Roman" w:cs="Times New Roman"/>
                <w:b/>
                <w:bCs/>
                <w:color w:val="000000"/>
                <w:lang w:val="uk-UA"/>
              </w:rPr>
            </w:pPr>
            <w:r>
              <w:rPr>
                <w:rFonts w:ascii="Times New Roman" w:hAnsi="Times New Roman" w:cs="Times New Roman"/>
                <w:b/>
                <w:bCs/>
                <w:color w:val="000000"/>
                <w:lang w:val="uk-UA"/>
              </w:rPr>
              <w:t>4</w:t>
            </w:r>
          </w:p>
        </w:tc>
        <w:tc>
          <w:tcPr>
            <w:tcW w:w="1204"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right="-159"/>
              <w:rPr>
                <w:rFonts w:ascii="Times New Roman" w:hAnsi="Times New Roman" w:cs="Times New Roman"/>
                <w:lang w:val="uk-UA"/>
              </w:rPr>
            </w:pPr>
            <w:r>
              <w:rPr>
                <w:rFonts w:ascii="Times New Roman" w:hAnsi="Times New Roman" w:cs="Times New Roman"/>
                <w:color w:val="000000"/>
                <w:lang w:val="uk-UA"/>
              </w:rPr>
              <w:t>до 23.10.2024</w:t>
            </w:r>
          </w:p>
        </w:tc>
        <w:tc>
          <w:tcPr>
            <w:tcW w:w="896" w:type="dxa"/>
            <w:tcBorders>
              <w:top w:val="double" w:sz="4" w:space="0" w:color="000000"/>
              <w:left w:val="single" w:sz="4" w:space="0" w:color="000000"/>
              <w:bottom w:val="double" w:sz="4" w:space="0" w:color="000000"/>
              <w:right w:val="double" w:sz="4" w:space="0" w:color="000000"/>
            </w:tcBorders>
            <w:vAlign w:val="center"/>
          </w:tcPr>
          <w:p w:rsidR="00A251D4" w:rsidRDefault="00D43D7B">
            <w:pPr>
              <w:ind w:right="-102"/>
              <w:rPr>
                <w:rFonts w:ascii="Times New Roman" w:hAnsi="Times New Roman" w:cs="Times New Roman"/>
                <w:lang w:val="uk-UA"/>
              </w:rPr>
            </w:pPr>
            <w:r>
              <w:rPr>
                <w:rFonts w:ascii="Times New Roman" w:hAnsi="Times New Roman" w:cs="Times New Roman"/>
                <w:lang w:val="uk-UA"/>
              </w:rPr>
              <w:t>963</w:t>
            </w:r>
            <w:r w:rsidR="003D5BC0">
              <w:rPr>
                <w:rFonts w:ascii="Times New Roman" w:hAnsi="Times New Roman" w:cs="Times New Roman"/>
                <w:lang w:val="uk-UA"/>
              </w:rPr>
              <w:t xml:space="preserve"> дол.</w:t>
            </w:r>
          </w:p>
        </w:tc>
      </w:tr>
      <w:tr w:rsidR="00A251D4">
        <w:trPr>
          <w:cantSplit/>
          <w:trHeight w:val="304"/>
          <w:jc w:val="center"/>
        </w:trPr>
        <w:tc>
          <w:tcPr>
            <w:tcW w:w="254" w:type="dxa"/>
            <w:tcBorders>
              <w:top w:val="double" w:sz="4" w:space="0" w:color="000000"/>
              <w:left w:val="double" w:sz="4" w:space="0" w:color="000000"/>
              <w:bottom w:val="double" w:sz="4" w:space="0" w:color="000000"/>
              <w:right w:val="single" w:sz="4" w:space="0" w:color="000000"/>
            </w:tcBorders>
            <w:vAlign w:val="center"/>
          </w:tcPr>
          <w:p w:rsidR="00A251D4" w:rsidRDefault="003D5BC0">
            <w:pPr>
              <w:spacing w:before="0"/>
              <w:ind w:right="-142"/>
              <w:rPr>
                <w:rFonts w:ascii="Times New Roman" w:hAnsi="Times New Roman" w:cs="Times New Roman"/>
                <w:b/>
                <w:bCs/>
                <w:color w:val="000000"/>
                <w:lang w:val="uk-UA"/>
              </w:rPr>
            </w:pPr>
            <w:r>
              <w:rPr>
                <w:rFonts w:ascii="Times New Roman" w:hAnsi="Times New Roman" w:cs="Times New Roman"/>
                <w:b/>
                <w:bCs/>
                <w:color w:val="000000"/>
                <w:lang w:val="uk-UA"/>
              </w:rPr>
              <w:t>5</w:t>
            </w:r>
          </w:p>
        </w:tc>
        <w:tc>
          <w:tcPr>
            <w:tcW w:w="1203"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до 23.01.2025</w:t>
            </w:r>
          </w:p>
        </w:tc>
        <w:tc>
          <w:tcPr>
            <w:tcW w:w="896" w:type="dxa"/>
            <w:tcBorders>
              <w:top w:val="double" w:sz="4" w:space="0" w:color="000000"/>
              <w:left w:val="single" w:sz="4" w:space="0" w:color="000000"/>
              <w:bottom w:val="double" w:sz="4" w:space="0" w:color="000000"/>
              <w:right w:val="double" w:sz="4" w:space="0" w:color="000000"/>
            </w:tcBorders>
            <w:vAlign w:val="center"/>
          </w:tcPr>
          <w:p w:rsidR="00A251D4" w:rsidRDefault="00D43D7B">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3D5BC0">
              <w:rPr>
                <w:rFonts w:ascii="Times New Roman" w:hAnsi="Times New Roman" w:cs="Times New Roman"/>
                <w:color w:val="000000"/>
                <w:lang w:val="uk-UA"/>
              </w:rPr>
              <w:t xml:space="preserve"> дол.</w:t>
            </w:r>
          </w:p>
        </w:tc>
        <w:tc>
          <w:tcPr>
            <w:tcW w:w="377" w:type="dxa"/>
            <w:tcBorders>
              <w:top w:val="double" w:sz="4" w:space="0" w:color="000000"/>
              <w:left w:val="double" w:sz="4" w:space="0" w:color="000000"/>
              <w:bottom w:val="double" w:sz="4" w:space="0" w:color="000000"/>
              <w:right w:val="single" w:sz="4" w:space="0" w:color="000000"/>
            </w:tcBorders>
            <w:vAlign w:val="center"/>
          </w:tcPr>
          <w:p w:rsidR="00A251D4" w:rsidRDefault="003D5BC0">
            <w:pPr>
              <w:ind w:right="-39"/>
              <w:rPr>
                <w:rFonts w:ascii="Times New Roman" w:hAnsi="Times New Roman" w:cs="Times New Roman"/>
                <w:b/>
                <w:bCs/>
                <w:color w:val="000000"/>
                <w:lang w:val="uk-UA"/>
              </w:rPr>
            </w:pPr>
            <w:r>
              <w:rPr>
                <w:rFonts w:ascii="Times New Roman" w:hAnsi="Times New Roman" w:cs="Times New Roman"/>
                <w:b/>
                <w:bCs/>
                <w:color w:val="000000"/>
                <w:lang w:val="uk-UA"/>
              </w:rPr>
              <w:t>6</w:t>
            </w:r>
          </w:p>
        </w:tc>
        <w:tc>
          <w:tcPr>
            <w:tcW w:w="1207"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left="-44" w:right="-83"/>
              <w:rPr>
                <w:rFonts w:ascii="Times New Roman" w:hAnsi="Times New Roman" w:cs="Times New Roman"/>
                <w:color w:val="000000"/>
                <w:lang w:val="uk-UA"/>
              </w:rPr>
            </w:pPr>
            <w:r>
              <w:rPr>
                <w:rFonts w:ascii="Times New Roman" w:hAnsi="Times New Roman" w:cs="Times New Roman"/>
                <w:color w:val="000000"/>
                <w:lang w:val="uk-UA"/>
              </w:rPr>
              <w:t>до 23.04.2025</w:t>
            </w:r>
          </w:p>
        </w:tc>
        <w:tc>
          <w:tcPr>
            <w:tcW w:w="895" w:type="dxa"/>
            <w:tcBorders>
              <w:top w:val="double" w:sz="4" w:space="0" w:color="000000"/>
              <w:left w:val="single" w:sz="4" w:space="0" w:color="000000"/>
              <w:bottom w:val="double" w:sz="4" w:space="0" w:color="000000"/>
              <w:right w:val="double" w:sz="4" w:space="0" w:color="000000"/>
            </w:tcBorders>
            <w:vAlign w:val="center"/>
          </w:tcPr>
          <w:p w:rsidR="00A251D4" w:rsidRDefault="00D43D7B">
            <w:pPr>
              <w:ind w:right="-168"/>
              <w:rPr>
                <w:rFonts w:ascii="Times New Roman" w:hAnsi="Times New Roman" w:cs="Times New Roman"/>
                <w:color w:val="000000"/>
                <w:lang w:val="uk-UA"/>
              </w:rPr>
            </w:pPr>
            <w:r>
              <w:rPr>
                <w:rFonts w:ascii="Times New Roman" w:hAnsi="Times New Roman" w:cs="Times New Roman"/>
                <w:color w:val="000000"/>
                <w:lang w:val="uk-UA"/>
              </w:rPr>
              <w:t>963</w:t>
            </w:r>
            <w:r w:rsidR="003D5BC0">
              <w:rPr>
                <w:rFonts w:ascii="Times New Roman" w:hAnsi="Times New Roman" w:cs="Times New Roman"/>
                <w:color w:val="000000"/>
                <w:lang w:val="uk-UA"/>
              </w:rPr>
              <w:t xml:space="preserve"> дол.</w:t>
            </w:r>
          </w:p>
        </w:tc>
        <w:tc>
          <w:tcPr>
            <w:tcW w:w="381" w:type="dxa"/>
            <w:tcBorders>
              <w:top w:val="double" w:sz="4" w:space="0" w:color="000000"/>
              <w:left w:val="double" w:sz="4" w:space="0" w:color="000000"/>
              <w:bottom w:val="double" w:sz="4" w:space="0" w:color="000000"/>
              <w:right w:val="single" w:sz="4" w:space="0" w:color="000000"/>
            </w:tcBorders>
            <w:vAlign w:val="center"/>
          </w:tcPr>
          <w:p w:rsidR="00A251D4" w:rsidRDefault="003D5BC0">
            <w:pPr>
              <w:ind w:right="-62"/>
              <w:rPr>
                <w:rFonts w:ascii="Times New Roman" w:hAnsi="Times New Roman" w:cs="Times New Roman"/>
                <w:b/>
                <w:bCs/>
                <w:color w:val="000000"/>
                <w:lang w:val="uk-UA"/>
              </w:rPr>
            </w:pPr>
            <w:r>
              <w:rPr>
                <w:rFonts w:ascii="Times New Roman" w:hAnsi="Times New Roman" w:cs="Times New Roman"/>
                <w:b/>
                <w:bCs/>
                <w:color w:val="000000"/>
                <w:lang w:val="uk-UA"/>
              </w:rPr>
              <w:t>7</w:t>
            </w:r>
          </w:p>
        </w:tc>
        <w:tc>
          <w:tcPr>
            <w:tcW w:w="1204"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left="-5" w:right="-121"/>
              <w:rPr>
                <w:rFonts w:ascii="Times New Roman" w:hAnsi="Times New Roman" w:cs="Times New Roman"/>
                <w:color w:val="000000"/>
                <w:lang w:val="uk-UA"/>
              </w:rPr>
            </w:pPr>
            <w:r>
              <w:rPr>
                <w:rFonts w:ascii="Times New Roman" w:hAnsi="Times New Roman" w:cs="Times New Roman"/>
                <w:color w:val="000000"/>
                <w:lang w:val="uk-UA"/>
              </w:rPr>
              <w:t>до 23.07.2025</w:t>
            </w:r>
          </w:p>
        </w:tc>
        <w:tc>
          <w:tcPr>
            <w:tcW w:w="898" w:type="dxa"/>
            <w:tcBorders>
              <w:top w:val="double" w:sz="4" w:space="0" w:color="000000"/>
              <w:left w:val="single" w:sz="4" w:space="0" w:color="000000"/>
              <w:bottom w:val="double" w:sz="4" w:space="0" w:color="000000"/>
              <w:right w:val="double" w:sz="4" w:space="0" w:color="000000"/>
            </w:tcBorders>
            <w:vAlign w:val="center"/>
          </w:tcPr>
          <w:p w:rsidR="00A251D4" w:rsidRDefault="00D43D7B">
            <w:pPr>
              <w:ind w:right="-50"/>
              <w:rPr>
                <w:rFonts w:ascii="Times New Roman" w:hAnsi="Times New Roman" w:cs="Times New Roman"/>
                <w:color w:val="000000"/>
                <w:lang w:val="uk-UA"/>
              </w:rPr>
            </w:pPr>
            <w:r>
              <w:rPr>
                <w:rFonts w:ascii="Times New Roman" w:hAnsi="Times New Roman" w:cs="Times New Roman"/>
                <w:color w:val="000000"/>
                <w:lang w:val="uk-UA"/>
              </w:rPr>
              <w:t>963</w:t>
            </w:r>
            <w:r w:rsidR="003D5BC0">
              <w:rPr>
                <w:rFonts w:ascii="Times New Roman" w:hAnsi="Times New Roman" w:cs="Times New Roman"/>
                <w:color w:val="000000"/>
                <w:lang w:val="uk-UA"/>
              </w:rPr>
              <w:t xml:space="preserve"> дол.</w:t>
            </w:r>
          </w:p>
        </w:tc>
        <w:tc>
          <w:tcPr>
            <w:tcW w:w="365"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right="-115"/>
              <w:rPr>
                <w:rFonts w:ascii="Times New Roman" w:hAnsi="Times New Roman" w:cs="Times New Roman"/>
                <w:b/>
                <w:bCs/>
                <w:color w:val="000000"/>
                <w:lang w:val="uk-UA"/>
              </w:rPr>
            </w:pPr>
            <w:r>
              <w:rPr>
                <w:rFonts w:ascii="Times New Roman" w:hAnsi="Times New Roman" w:cs="Times New Roman"/>
                <w:b/>
                <w:bCs/>
                <w:color w:val="000000"/>
                <w:lang w:val="uk-UA"/>
              </w:rPr>
              <w:t>8</w:t>
            </w:r>
          </w:p>
        </w:tc>
        <w:tc>
          <w:tcPr>
            <w:tcW w:w="1204" w:type="dxa"/>
            <w:tcBorders>
              <w:top w:val="double" w:sz="4" w:space="0" w:color="000000"/>
              <w:left w:val="single" w:sz="4" w:space="0" w:color="000000"/>
              <w:bottom w:val="double" w:sz="4" w:space="0" w:color="000000"/>
              <w:right w:val="single" w:sz="4" w:space="0" w:color="000000"/>
            </w:tcBorders>
            <w:vAlign w:val="center"/>
          </w:tcPr>
          <w:p w:rsidR="00A251D4" w:rsidRDefault="003D5BC0">
            <w:pPr>
              <w:ind w:right="-159"/>
              <w:rPr>
                <w:rFonts w:ascii="Times New Roman" w:hAnsi="Times New Roman" w:cs="Times New Roman"/>
                <w:color w:val="000000"/>
                <w:lang w:val="uk-UA"/>
              </w:rPr>
            </w:pPr>
            <w:r>
              <w:rPr>
                <w:rFonts w:ascii="Times New Roman" w:hAnsi="Times New Roman" w:cs="Times New Roman"/>
                <w:color w:val="000000"/>
                <w:lang w:val="uk-UA"/>
              </w:rPr>
              <w:t>до 23.10.2025</w:t>
            </w:r>
          </w:p>
        </w:tc>
        <w:tc>
          <w:tcPr>
            <w:tcW w:w="896" w:type="dxa"/>
            <w:tcBorders>
              <w:top w:val="double" w:sz="4" w:space="0" w:color="000000"/>
              <w:left w:val="single" w:sz="4" w:space="0" w:color="000000"/>
              <w:bottom w:val="double" w:sz="4" w:space="0" w:color="000000"/>
              <w:right w:val="double" w:sz="4" w:space="0" w:color="000000"/>
            </w:tcBorders>
            <w:vAlign w:val="center"/>
          </w:tcPr>
          <w:p w:rsidR="00A251D4" w:rsidRDefault="00D43D7B">
            <w:pPr>
              <w:ind w:right="-102"/>
              <w:rPr>
                <w:rFonts w:ascii="Times New Roman" w:hAnsi="Times New Roman" w:cs="Times New Roman"/>
                <w:color w:val="000000"/>
                <w:lang w:val="uk-UA"/>
              </w:rPr>
            </w:pPr>
            <w:r>
              <w:rPr>
                <w:rFonts w:ascii="Times New Roman" w:hAnsi="Times New Roman" w:cs="Times New Roman"/>
                <w:color w:val="000000"/>
                <w:lang w:val="uk-UA"/>
              </w:rPr>
              <w:t>968</w:t>
            </w:r>
            <w:r w:rsidR="003D5BC0">
              <w:rPr>
                <w:rFonts w:ascii="Times New Roman" w:hAnsi="Times New Roman" w:cs="Times New Roman"/>
                <w:color w:val="000000"/>
                <w:lang w:val="uk-UA"/>
              </w:rPr>
              <w:t xml:space="preserve"> дол.</w:t>
            </w:r>
          </w:p>
        </w:tc>
      </w:tr>
    </w:tbl>
    <w:p w:rsidR="00A251D4" w:rsidRDefault="00A251D4">
      <w:pPr>
        <w:pStyle w:val="110"/>
        <w:tabs>
          <w:tab w:val="left" w:pos="360"/>
          <w:tab w:val="left" w:pos="540"/>
        </w:tabs>
        <w:spacing w:before="0"/>
        <w:rPr>
          <w:rFonts w:ascii="Times New Roman" w:hAnsi="Times New Roman" w:cs="Times New Roman"/>
          <w:sz w:val="16"/>
          <w:szCs w:val="16"/>
        </w:rPr>
      </w:pP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p>
    <w:p w:rsidR="00A251D4" w:rsidRDefault="003D5BC0">
      <w:pPr>
        <w:pStyle w:val="110"/>
        <w:numPr>
          <w:ilvl w:val="1"/>
          <w:numId w:val="2"/>
        </w:numPr>
        <w:tabs>
          <w:tab w:val="left" w:pos="0"/>
          <w:tab w:val="left" w:pos="360"/>
        </w:tabs>
        <w:spacing w:before="0"/>
        <w:ind w:left="0" w:firstLine="0"/>
        <w:rPr>
          <w:rFonts w:ascii="Times New Roman" w:hAnsi="Times New Roman" w:cs="Times New Roman"/>
          <w:sz w:val="16"/>
          <w:szCs w:val="16"/>
        </w:rPr>
      </w:pPr>
      <w:r>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A251D4" w:rsidRDefault="003D5BC0">
      <w:pPr>
        <w:pStyle w:val="110"/>
        <w:numPr>
          <w:ilvl w:val="1"/>
          <w:numId w:val="2"/>
        </w:numPr>
        <w:tabs>
          <w:tab w:val="left" w:pos="0"/>
          <w:tab w:val="left" w:pos="360"/>
        </w:tabs>
        <w:spacing w:before="0"/>
        <w:rPr>
          <w:rFonts w:ascii="Times New Roman" w:hAnsi="Times New Roman" w:cs="Times New Roman"/>
          <w:sz w:val="16"/>
          <w:szCs w:val="16"/>
        </w:rPr>
      </w:pPr>
      <w:r>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A251D4" w:rsidRDefault="003D5BC0">
      <w:pPr>
        <w:pStyle w:val="110"/>
        <w:numPr>
          <w:ilvl w:val="1"/>
          <w:numId w:val="2"/>
        </w:numPr>
        <w:tabs>
          <w:tab w:val="left" w:pos="0"/>
          <w:tab w:val="left" w:pos="360"/>
        </w:tabs>
        <w:spacing w:before="0"/>
        <w:ind w:left="0" w:firstLine="0"/>
        <w:rPr>
          <w:rFonts w:ascii="Times New Roman" w:hAnsi="Times New Roman" w:cs="Times New Roman"/>
          <w:sz w:val="16"/>
          <w:szCs w:val="16"/>
        </w:rPr>
      </w:pPr>
      <w:r>
        <w:rPr>
          <w:rFonts w:ascii="Times New Roman" w:hAnsi="Times New Roman" w:cs="Times New Roman"/>
          <w:sz w:val="16"/>
          <w:szCs w:val="16"/>
        </w:rPr>
        <w:t>У випадку якщо на момент введення в експлуатацію Об’єкта будівництва на рахунку кооперативу залишаються кошти пайових чи додаткових внесків, дані кошти можуть бути розділені між членами кооперативу за Рішенням Загальних Зборів Кооперативу</w:t>
      </w:r>
    </w:p>
    <w:p w:rsidR="00A251D4" w:rsidRDefault="00A251D4">
      <w:pPr>
        <w:pStyle w:val="110"/>
        <w:tabs>
          <w:tab w:val="left" w:pos="0"/>
          <w:tab w:val="left" w:pos="360"/>
        </w:tabs>
        <w:spacing w:before="0"/>
        <w:rPr>
          <w:rFonts w:ascii="Times New Roman" w:hAnsi="Times New Roman" w:cs="Times New Roman"/>
          <w:sz w:val="16"/>
          <w:szCs w:val="16"/>
          <w:u w:val="single"/>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ПРАВА ТА ОБОВ’ЯЗКИ СТОРІН</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b/>
          <w:bCs/>
          <w:sz w:val="16"/>
          <w:szCs w:val="16"/>
        </w:rPr>
        <w:t>Кооператив має право:</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Вимагати від Учасника виконання умов цього Договору.</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Перевіряти достовірність наданих Учасником документів про здійснення оплати.</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b/>
          <w:bCs/>
          <w:sz w:val="16"/>
          <w:szCs w:val="16"/>
        </w:rPr>
        <w:t>Кооператив зобов’язаний:</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Організувати здійснення завершення 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A251D4" w:rsidRDefault="003D5BC0">
      <w:pPr>
        <w:pStyle w:val="11120"/>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Pr>
          <w:rFonts w:ascii="Times New Roman" w:hAnsi="Times New Roman" w:cs="Times New Roman"/>
          <w:sz w:val="16"/>
          <w:szCs w:val="16"/>
        </w:rPr>
        <w:t>Повідомити Учасника про терміни прийняття Об’єкту будівництва в експлуатацію.</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b/>
          <w:bCs/>
          <w:sz w:val="16"/>
          <w:szCs w:val="16"/>
        </w:rPr>
        <w:t>Учасник має право:</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Після введення в експлуатацію Об’єкта будівництва та набуття членства в кооперативі - володіти, користуватись та за згодою кооперативу – розпоряджатись Приміщенням;</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за письмовою згодою Кооперативу (за умови повної сплати визначеного цим Договором Пайового та  Цільового внеску) 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після прийняття в експлуатацію Об’єкта будівництва за умови повної сплати визначених цим Договором пайових та інших внесків вийти з Кооперативу та отримати пайовий внесок у натуральній чи грошовій формі в порядку передбаченому даним Договором</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b/>
          <w:bCs/>
          <w:sz w:val="16"/>
          <w:szCs w:val="16"/>
        </w:rPr>
        <w:t>Учасник зобов’язаний:</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Своєчасно та належним чином виконувати свої зобов’язання за цим Договором.</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Сплатити пайовий та інші внески в розмірі та в порядку, визначеному цим Договором, рішенням Загальних Зборів, дотримуючись термінів сплати за сумами та строками, а також сплатити вартість виготовлення технічного паспорта на Приміщення.</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У разі виходу з кооперативу та повернення йому пайового внеску у натуральній формі в порядку, визначеному цим Договором, укласти з кооперативом відповідний правочин (</w:t>
      </w:r>
      <w:r>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Pr>
          <w:rFonts w:ascii="Times New Roman" w:hAnsi="Times New Roman" w:cs="Times New Roman"/>
          <w:sz w:val="16"/>
          <w:szCs w:val="16"/>
        </w:rPr>
        <w:t xml:space="preserve">. </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 за необхідності, сплачувати платежі, витрати на послуги банків, якщо такі виникнуть у зв’язку із оформленням дій, передбачених п. 5.6.8. даного Договору.</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A251D4" w:rsidRDefault="003D5BC0">
      <w:pPr>
        <w:pStyle w:val="11120"/>
        <w:numPr>
          <w:ilvl w:val="0"/>
          <w:numId w:val="4"/>
        </w:numPr>
        <w:tabs>
          <w:tab w:val="clear" w:pos="720"/>
          <w:tab w:val="left" w:pos="146"/>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A251D4" w:rsidRDefault="003D5BC0">
      <w:pPr>
        <w:numPr>
          <w:ilvl w:val="0"/>
          <w:numId w:val="4"/>
        </w:numPr>
        <w:tabs>
          <w:tab w:val="clear" w:pos="720"/>
          <w:tab w:val="left" w:pos="188"/>
          <w:tab w:val="left" w:pos="360"/>
          <w:tab w:val="left" w:pos="540"/>
        </w:tabs>
        <w:spacing w:before="0"/>
        <w:ind w:left="0" w:firstLine="0"/>
        <w:rPr>
          <w:rFonts w:ascii="Times New Roman" w:hAnsi="Times New Roman" w:cs="Times New Roman"/>
          <w:lang w:val="uk-UA"/>
        </w:rPr>
      </w:pPr>
      <w:r>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A251D4" w:rsidRDefault="003D5BC0">
      <w:pPr>
        <w:numPr>
          <w:ilvl w:val="0"/>
          <w:numId w:val="4"/>
        </w:numPr>
        <w:tabs>
          <w:tab w:val="clear" w:pos="720"/>
          <w:tab w:val="left" w:pos="188"/>
          <w:tab w:val="left" w:pos="360"/>
          <w:tab w:val="left" w:pos="540"/>
        </w:tabs>
        <w:spacing w:before="0"/>
        <w:ind w:left="0" w:firstLine="0"/>
        <w:rPr>
          <w:rFonts w:ascii="Times New Roman" w:hAnsi="Times New Roman" w:cs="Times New Roman"/>
          <w:lang w:val="uk-UA"/>
        </w:rPr>
      </w:pPr>
      <w:r>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A251D4" w:rsidRDefault="00A251D4">
      <w:pPr>
        <w:numPr>
          <w:ilvl w:val="0"/>
          <w:numId w:val="4"/>
        </w:numPr>
        <w:tabs>
          <w:tab w:val="clear" w:pos="720"/>
          <w:tab w:val="left" w:pos="188"/>
          <w:tab w:val="left" w:pos="360"/>
          <w:tab w:val="left" w:pos="540"/>
        </w:tabs>
        <w:spacing w:before="0"/>
        <w:ind w:left="0" w:firstLine="0"/>
        <w:rPr>
          <w:rFonts w:ascii="Times New Roman" w:hAnsi="Times New Roman" w:cs="Times New Roman"/>
          <w:lang w:val="uk-UA"/>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ВИХІД З КООПЕРАТИВУ, ПОВЕРНЕННЯ ПАЙОВОГО ВНЕСКУ ТА ПРАВО ВЛАСНОСТІ</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При виході з Кооперативу, Учасник має право на повернення пайового внеску у натуральній формі – шляхом передачі йому у власність закріпленого за ним Приміщення. Право власності на Приміщення в Учасника виникає після прийняття об’єкту будівництва в експлуатацію, оформлення довідки про повну сплату Учасником пайових внесків та підписанням Сторонами акту приймання-передачі Приміщення. Оформлення Кооперативом довідки про повну сплату Учасником пайових внесків та підписанням Учасником акту приймання-передачі Приміщення вважається заявою Учасника про добровільний вихід з Кооперативу і отриманням ним пайового внеску у натуральній формі. Право власності на Приміщення підлягає державній реєстрації в Державному реєстрі речових прав на нерухоме майно в установленому порядку відповідно до норм чинного законодавства. Державна реєстрація права власності на Приміщення в Державному реєстрі речових прав на нерухоме майно здійснюється Учасником за власний рахунок.</w:t>
      </w:r>
    </w:p>
    <w:p w:rsidR="00A251D4" w:rsidRDefault="00A251D4">
      <w:pPr>
        <w:pStyle w:val="110"/>
        <w:tabs>
          <w:tab w:val="left" w:pos="360"/>
          <w:tab w:val="left" w:pos="540"/>
        </w:tabs>
        <w:spacing w:before="0"/>
        <w:rPr>
          <w:rFonts w:ascii="Times New Roman" w:hAnsi="Times New Roman" w:cs="Times New Roman"/>
          <w:color w:val="000000" w:themeColor="text1"/>
          <w:sz w:val="16"/>
          <w:szCs w:val="16"/>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 xml:space="preserve">Відповідальність сторін та дострокове припинення договору. </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b/>
          <w:bCs/>
          <w:sz w:val="16"/>
          <w:szCs w:val="16"/>
        </w:rPr>
        <w:t>Відповідальність Кооперативу</w:t>
      </w:r>
      <w:r>
        <w:rPr>
          <w:rFonts w:ascii="Times New Roman" w:hAnsi="Times New Roman" w:cs="Times New Roman"/>
          <w:sz w:val="16"/>
          <w:szCs w:val="16"/>
        </w:rPr>
        <w:t xml:space="preserve">. </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Pr>
          <w:rFonts w:ascii="Times New Roman" w:hAnsi="Times New Roman" w:cs="Times New Roman"/>
          <w:sz w:val="16"/>
          <w:szCs w:val="16"/>
          <w:shd w:val="clear" w:color="auto" w:fill="FFFFFF"/>
        </w:rPr>
        <w:t>.</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Pr>
          <w:rFonts w:ascii="Times New Roman" w:hAnsi="Times New Roman" w:cs="Times New Roman"/>
          <w:b/>
          <w:bCs/>
          <w:sz w:val="16"/>
          <w:szCs w:val="16"/>
        </w:rPr>
        <w:t xml:space="preserve">Відповідальність Учасника. </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20 (двадцяти) відсотків від загальної суми даного Договору. </w:t>
      </w:r>
    </w:p>
    <w:p w:rsidR="00A251D4" w:rsidRDefault="003D5BC0">
      <w:pPr>
        <w:pStyle w:val="11120"/>
        <w:numPr>
          <w:ilvl w:val="2"/>
          <w:numId w:val="2"/>
        </w:numPr>
        <w:tabs>
          <w:tab w:val="left" w:pos="360"/>
          <w:tab w:val="left" w:pos="540"/>
        </w:tabs>
        <w:spacing w:before="0"/>
        <w:ind w:left="0" w:firstLine="0"/>
        <w:rPr>
          <w:rFonts w:ascii="Times New Roman" w:hAnsi="Times New Roman" w:cs="Times New Roman"/>
          <w:i/>
          <w:iCs/>
          <w:sz w:val="16"/>
          <w:szCs w:val="16"/>
        </w:rPr>
      </w:pPr>
      <w:r>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Pr>
          <w:rFonts w:ascii="Times New Roman" w:hAnsi="Times New Roman" w:cs="Times New Roman"/>
          <w:spacing w:val="-2"/>
          <w:sz w:val="16"/>
          <w:szCs w:val="16"/>
        </w:rPr>
        <w:lastRenderedPageBreak/>
        <w:t>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A251D4" w:rsidRDefault="003D5BC0">
      <w:pPr>
        <w:shd w:val="clear" w:color="auto" w:fill="FFFFFF"/>
        <w:tabs>
          <w:tab w:val="left" w:pos="360"/>
          <w:tab w:val="left" w:pos="540"/>
          <w:tab w:val="left" w:pos="9489"/>
        </w:tabs>
        <w:spacing w:before="0"/>
        <w:rPr>
          <w:rFonts w:ascii="Times New Roman" w:hAnsi="Times New Roman" w:cs="Times New Roman"/>
          <w:spacing w:val="-2"/>
          <w:lang w:val="uk-UA"/>
        </w:rPr>
      </w:pPr>
      <w:r>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A251D4" w:rsidRDefault="003D5BC0">
      <w:pPr>
        <w:pStyle w:val="11120"/>
        <w:tabs>
          <w:tab w:val="clear" w:pos="0"/>
          <w:tab w:val="left" w:pos="360"/>
          <w:tab w:val="left" w:pos="540"/>
        </w:tabs>
        <w:spacing w:before="0"/>
        <w:ind w:left="0" w:firstLine="0"/>
        <w:rPr>
          <w:rFonts w:ascii="Times New Roman" w:hAnsi="Times New Roman" w:cs="Times New Roman"/>
          <w:spacing w:val="-2"/>
          <w:sz w:val="16"/>
          <w:szCs w:val="16"/>
        </w:rPr>
      </w:pPr>
      <w:r>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A251D4" w:rsidRDefault="00A251D4">
      <w:pPr>
        <w:pStyle w:val="11120"/>
        <w:tabs>
          <w:tab w:val="clear" w:pos="0"/>
          <w:tab w:val="left" w:pos="360"/>
          <w:tab w:val="left" w:pos="540"/>
        </w:tabs>
        <w:spacing w:before="0"/>
        <w:ind w:left="0" w:firstLine="0"/>
        <w:rPr>
          <w:rFonts w:ascii="Times New Roman" w:hAnsi="Times New Roman" w:cs="Times New Roman"/>
          <w:spacing w:val="-2"/>
          <w:sz w:val="16"/>
          <w:szCs w:val="16"/>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ОБСТАВИНИ НЕПЕРЕБОРНОЇ СИЛИ (ФОРС-МАЖОР).</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A251D4" w:rsidRDefault="00A251D4">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УМОВИ УЗГОДЖЕННЯ ЗВ’ЯЗКУ та повідомлень МІЖ СТОРОНАМИ.</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t>ПОРЯДОК  РОЗВ’ЯЗАННЯ СУПЕРЕЧОК</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sz w:val="16"/>
          <w:szCs w:val="16"/>
        </w:rPr>
      </w:pPr>
      <w:r>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A251D4" w:rsidRDefault="003D5BC0">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A251D4" w:rsidRDefault="003D5BC0">
      <w:pPr>
        <w:numPr>
          <w:ilvl w:val="0"/>
          <w:numId w:val="2"/>
        </w:numPr>
        <w:tabs>
          <w:tab w:val="left" w:pos="360"/>
          <w:tab w:val="left" w:pos="540"/>
        </w:tabs>
        <w:spacing w:before="0"/>
        <w:jc w:val="center"/>
        <w:rPr>
          <w:rFonts w:ascii="Times New Roman" w:eastAsia="Calibri" w:hAnsi="Times New Roman" w:cs="Times New Roman"/>
          <w:b/>
          <w:bCs/>
          <w:caps/>
          <w:lang w:val="uk-UA"/>
        </w:rPr>
      </w:pPr>
      <w:r>
        <w:rPr>
          <w:rFonts w:ascii="Times New Roman" w:eastAsia="Calibri" w:hAnsi="Times New Roman" w:cs="Times New Roman"/>
          <w:b/>
          <w:bCs/>
          <w:caps/>
          <w:lang w:val="uk-UA"/>
        </w:rPr>
        <w:t>Додаткові умови.</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A251D4" w:rsidRDefault="003D5BC0">
      <w:pPr>
        <w:widowControl/>
        <w:numPr>
          <w:ilvl w:val="0"/>
          <w:numId w:val="10"/>
        </w:numPr>
        <w:tabs>
          <w:tab w:val="left" w:pos="360"/>
          <w:tab w:val="left" w:pos="540"/>
        </w:tabs>
        <w:spacing w:before="0"/>
        <w:ind w:left="0" w:firstLine="0"/>
        <w:rPr>
          <w:rFonts w:ascii="Times New Roman" w:eastAsia="Calibri" w:hAnsi="Times New Roman" w:cs="Times New Roman"/>
          <w:lang w:val="uk-UA" w:eastAsia="en-US"/>
        </w:rPr>
      </w:pPr>
      <w:r>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A251D4" w:rsidRDefault="003D5BC0">
      <w:pPr>
        <w:widowControl/>
        <w:numPr>
          <w:ilvl w:val="0"/>
          <w:numId w:val="11"/>
        </w:numPr>
        <w:tabs>
          <w:tab w:val="left" w:pos="360"/>
          <w:tab w:val="left" w:pos="540"/>
        </w:tabs>
        <w:spacing w:before="0"/>
        <w:ind w:left="0" w:firstLine="0"/>
        <w:rPr>
          <w:rFonts w:ascii="Times New Roman" w:eastAsia="Calibri" w:hAnsi="Times New Roman" w:cs="Times New Roman"/>
          <w:lang w:val="uk-UA" w:eastAsia="en-US"/>
        </w:rPr>
      </w:pPr>
      <w:r>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A251D4" w:rsidRDefault="003D5BC0">
      <w:pPr>
        <w:numPr>
          <w:ilvl w:val="2"/>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Цей Договір може бути припинено:</w:t>
      </w:r>
    </w:p>
    <w:p w:rsidR="00A251D4" w:rsidRDefault="003D5BC0">
      <w:pPr>
        <w:widowControl/>
        <w:numPr>
          <w:ilvl w:val="0"/>
          <w:numId w:val="12"/>
        </w:numPr>
        <w:tabs>
          <w:tab w:val="left" w:pos="360"/>
          <w:tab w:val="left" w:pos="540"/>
        </w:tabs>
        <w:spacing w:before="0"/>
        <w:ind w:left="0" w:firstLine="0"/>
        <w:rPr>
          <w:rFonts w:ascii="Times New Roman" w:eastAsia="Calibri" w:hAnsi="Times New Roman" w:cs="Times New Roman"/>
          <w:lang w:val="uk-UA" w:eastAsia="en-US"/>
        </w:rPr>
      </w:pPr>
      <w:r>
        <w:rPr>
          <w:rFonts w:ascii="Times New Roman" w:eastAsia="Calibri" w:hAnsi="Times New Roman" w:cs="Times New Roman"/>
          <w:lang w:val="uk-UA" w:eastAsia="en-US"/>
        </w:rPr>
        <w:t>за взаємною згодою Сторін;</w:t>
      </w:r>
    </w:p>
    <w:p w:rsidR="00A251D4" w:rsidRDefault="003D5BC0">
      <w:pPr>
        <w:widowControl/>
        <w:numPr>
          <w:ilvl w:val="0"/>
          <w:numId w:val="13"/>
        </w:numPr>
        <w:tabs>
          <w:tab w:val="left" w:pos="360"/>
          <w:tab w:val="left" w:pos="540"/>
        </w:tabs>
        <w:spacing w:before="0"/>
        <w:ind w:left="0" w:firstLine="0"/>
        <w:rPr>
          <w:rFonts w:ascii="Times New Roman" w:eastAsia="Calibri" w:hAnsi="Times New Roman" w:cs="Times New Roman"/>
          <w:lang w:val="uk-UA" w:eastAsia="en-US"/>
        </w:rPr>
      </w:pPr>
      <w:r>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A251D4" w:rsidRDefault="003D5BC0">
      <w:pPr>
        <w:numPr>
          <w:ilvl w:val="1"/>
          <w:numId w:val="2"/>
        </w:numPr>
        <w:tabs>
          <w:tab w:val="left" w:pos="360"/>
          <w:tab w:val="left" w:pos="540"/>
        </w:tabs>
        <w:spacing w:before="0"/>
        <w:ind w:left="0" w:firstLine="0"/>
        <w:rPr>
          <w:rFonts w:ascii="Times New Roman" w:eastAsia="Calibri" w:hAnsi="Times New Roman" w:cs="Times New Roman"/>
          <w:lang w:val="uk-UA"/>
        </w:rPr>
      </w:pPr>
      <w:r>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A251D4" w:rsidRDefault="003D5BC0">
      <w:pPr>
        <w:widowControl/>
        <w:spacing w:before="0"/>
        <w:jc w:val="left"/>
        <w:rPr>
          <w:rFonts w:ascii="Times New Roman" w:eastAsia="Calibri" w:hAnsi="Times New Roman" w:cs="Times New Roman"/>
          <w:b/>
          <w:bCs/>
          <w:caps/>
          <w:lang w:val="uk-UA"/>
        </w:rPr>
      </w:pPr>
      <w:r>
        <w:br w:type="page"/>
      </w:r>
    </w:p>
    <w:p w:rsidR="00A251D4" w:rsidRDefault="003D5BC0">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3" w:type="dxa"/>
        <w:tblLayout w:type="fixed"/>
        <w:tblLook w:val="0000"/>
      </w:tblPr>
      <w:tblGrid>
        <w:gridCol w:w="5149"/>
        <w:gridCol w:w="4859"/>
      </w:tblGrid>
      <w:tr w:rsidR="00A251D4">
        <w:tc>
          <w:tcPr>
            <w:tcW w:w="5148" w:type="dxa"/>
          </w:tcPr>
          <w:p w:rsidR="00A251D4" w:rsidRDefault="003D5BC0">
            <w:pPr>
              <w:shd w:val="clear" w:color="auto" w:fill="FFFFFF"/>
              <w:tabs>
                <w:tab w:val="left" w:pos="4805"/>
              </w:tabs>
              <w:ind w:left="19" w:right="70" w:hanging="19"/>
              <w:jc w:val="center"/>
              <w:rPr>
                <w:rFonts w:ascii="Times New Roman" w:hAnsi="Times New Roman" w:cs="Times New Roman"/>
                <w:b/>
                <w:bCs/>
                <w:u w:val="single"/>
                <w:lang w:val="uk-UA"/>
              </w:rPr>
            </w:pPr>
            <w:r>
              <w:rPr>
                <w:rFonts w:ascii="Times New Roman" w:hAnsi="Times New Roman" w:cs="Times New Roman"/>
                <w:b/>
                <w:bCs/>
                <w:u w:val="single"/>
                <w:lang w:val="uk-UA"/>
              </w:rPr>
              <w:t>КООПЕРАТИВ</w:t>
            </w:r>
          </w:p>
        </w:tc>
        <w:tc>
          <w:tcPr>
            <w:tcW w:w="4859" w:type="dxa"/>
          </w:tcPr>
          <w:p w:rsidR="00A251D4" w:rsidRDefault="003D5BC0">
            <w:pPr>
              <w:jc w:val="center"/>
              <w:rPr>
                <w:rFonts w:ascii="Times New Roman" w:hAnsi="Times New Roman" w:cs="Times New Roman"/>
                <w:b/>
                <w:bCs/>
                <w:u w:val="single"/>
                <w:lang w:val="uk-UA"/>
              </w:rPr>
            </w:pPr>
            <w:r>
              <w:rPr>
                <w:rFonts w:ascii="Times New Roman" w:hAnsi="Times New Roman" w:cs="Times New Roman"/>
                <w:b/>
                <w:bCs/>
                <w:u w:val="single"/>
                <w:lang w:val="uk-UA"/>
              </w:rPr>
              <w:t>УЧАСНИК</w:t>
            </w:r>
          </w:p>
        </w:tc>
      </w:tr>
      <w:tr w:rsidR="00A251D4">
        <w:trPr>
          <w:trHeight w:val="1910"/>
        </w:trPr>
        <w:tc>
          <w:tcPr>
            <w:tcW w:w="5148" w:type="dxa"/>
          </w:tcPr>
          <w:p w:rsidR="00A251D4" w:rsidRDefault="00A251D4">
            <w:pPr>
              <w:spacing w:before="0"/>
              <w:rPr>
                <w:rFonts w:ascii="Times New Roman" w:hAnsi="Times New Roman" w:cs="Times New Roman"/>
                <w:lang w:val="uk-UA"/>
              </w:rPr>
            </w:pPr>
          </w:p>
          <w:p w:rsidR="00A251D4" w:rsidRDefault="003D5BC0">
            <w:pPr>
              <w:snapToGrid w:val="0"/>
              <w:spacing w:before="0"/>
              <w:jc w:val="center"/>
              <w:rPr>
                <w:rFonts w:ascii="Times New Roman" w:hAnsi="Times New Roman" w:cs="Times New Roman"/>
                <w:b/>
                <w:bCs/>
                <w:lang w:val="uk-UA"/>
              </w:rPr>
            </w:pPr>
            <w:r>
              <w:rPr>
                <w:rFonts w:ascii="Times New Roman" w:hAnsi="Times New Roman" w:cs="Times New Roman"/>
                <w:b/>
                <w:bCs/>
                <w:lang w:val="uk-UA"/>
              </w:rPr>
              <w:t>ОБСЛУГОВУЮЧИЙ КООПЕРАТИВ</w:t>
            </w:r>
          </w:p>
          <w:p w:rsidR="00A251D4" w:rsidRDefault="003D5BC0">
            <w:pPr>
              <w:snapToGrid w:val="0"/>
              <w:spacing w:before="0"/>
              <w:jc w:val="center"/>
              <w:rPr>
                <w:rFonts w:ascii="Times New Roman" w:hAnsi="Times New Roman" w:cs="Times New Roman"/>
                <w:b/>
                <w:bCs/>
                <w:lang w:val="uk-UA"/>
              </w:rPr>
            </w:pPr>
            <w:r>
              <w:rPr>
                <w:rFonts w:ascii="Times New Roman" w:hAnsi="Times New Roman" w:cs="Times New Roman"/>
                <w:b/>
                <w:bCs/>
                <w:lang w:val="uk-UA"/>
              </w:rPr>
              <w:t>«ЖБК  «СІТІ4».</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Код ЄДРПОУ   45351820</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м. Івано_Франківськ,</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вул. Бандери Степана, буд. 1 офіс 1001-в</w:t>
            </w:r>
          </w:p>
          <w:p w:rsidR="00A251D4" w:rsidRDefault="003D5BC0">
            <w:pPr>
              <w:pStyle w:val="ab"/>
              <w:jc w:val="center"/>
              <w:rPr>
                <w:rFonts w:ascii="Times New Roman" w:hAnsi="Times New Roman" w:cs="Times New Roman"/>
                <w:sz w:val="16"/>
                <w:szCs w:val="16"/>
                <w:lang w:val="uk-UA"/>
              </w:rPr>
            </w:pPr>
            <w:r>
              <w:rPr>
                <w:rFonts w:ascii="Times New Roman" w:hAnsi="Times New Roman" w:cs="Times New Roman"/>
                <w:sz w:val="16"/>
                <w:szCs w:val="16"/>
                <w:lang w:val="uk-UA"/>
              </w:rPr>
              <w:t>р/р UA843052990000026001035511522</w:t>
            </w:r>
          </w:p>
          <w:p w:rsidR="00A251D4" w:rsidRDefault="003D5BC0">
            <w:pPr>
              <w:pStyle w:val="ab"/>
              <w:jc w:val="center"/>
              <w:rPr>
                <w:rFonts w:ascii="Times New Roman" w:hAnsi="Times New Roman" w:cs="Times New Roman"/>
                <w:color w:val="000000"/>
                <w:sz w:val="16"/>
                <w:szCs w:val="16"/>
                <w:lang w:val="uk-UA"/>
              </w:rPr>
            </w:pPr>
            <w:r>
              <w:rPr>
                <w:rFonts w:ascii="Times New Roman" w:hAnsi="Times New Roman" w:cs="Times New Roman"/>
                <w:color w:val="000000"/>
                <w:sz w:val="16"/>
                <w:szCs w:val="16"/>
                <w:lang w:val="uk-UA"/>
              </w:rPr>
              <w:t>АТ КБ "ПРИВАТБАНК"</w:t>
            </w:r>
          </w:p>
          <w:p w:rsidR="00A251D4" w:rsidRDefault="003D5BC0">
            <w:pPr>
              <w:snapToGrid w:val="0"/>
              <w:spacing w:before="0"/>
              <w:jc w:val="center"/>
              <w:rPr>
                <w:rFonts w:ascii="Times New Roman" w:hAnsi="Times New Roman" w:cs="Times New Roman"/>
                <w:color w:val="000000"/>
                <w:lang w:val="uk-UA"/>
              </w:rPr>
            </w:pPr>
            <w:r>
              <w:rPr>
                <w:rFonts w:ascii="Times New Roman" w:hAnsi="Times New Roman" w:cs="Times New Roman"/>
                <w:color w:val="000000"/>
                <w:lang w:val="uk-UA"/>
              </w:rPr>
              <w:t>Код 45351820</w:t>
            </w:r>
          </w:p>
          <w:p w:rsidR="00A251D4" w:rsidRDefault="00A251D4">
            <w:pPr>
              <w:snapToGrid w:val="0"/>
              <w:spacing w:before="0"/>
              <w:jc w:val="center"/>
              <w:rPr>
                <w:rFonts w:ascii="Times New Roman" w:hAnsi="Times New Roman" w:cs="Times New Roman"/>
                <w:lang w:val="uk-UA"/>
              </w:rPr>
            </w:pPr>
          </w:p>
        </w:tc>
        <w:tc>
          <w:tcPr>
            <w:tcW w:w="4859" w:type="dxa"/>
          </w:tcPr>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ПІБ</w:t>
            </w:r>
            <w:r>
              <w:rPr>
                <w:rFonts w:ascii="Times New Roman" w:hAnsi="Times New Roman" w:cs="Times New Roman"/>
              </w:rPr>
              <w:t>:</w:t>
            </w:r>
            <w:r>
              <w:rPr>
                <w:rFonts w:ascii="Times New Roman" w:hAnsi="Times New Roman" w:cs="Times New Roman"/>
                <w:lang w:val="uk-UA"/>
              </w:rPr>
              <w:t>Ціпух Іванна Василівна</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Паспорт серії</w:t>
            </w:r>
            <w:r>
              <w:rPr>
                <w:rFonts w:ascii="Times New Roman" w:hAnsi="Times New Roman" w:cs="Times New Roman"/>
              </w:rPr>
              <w:t>:</w:t>
            </w:r>
            <w:r>
              <w:rPr>
                <w:rFonts w:ascii="Times New Roman" w:hAnsi="Times New Roman" w:cs="Times New Roman"/>
                <w:lang w:val="uk-UA"/>
              </w:rPr>
              <w:t xml:space="preserve"> ЕР150134</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Виданий</w:t>
            </w:r>
            <w:r>
              <w:rPr>
                <w:rFonts w:ascii="Times New Roman" w:hAnsi="Times New Roman" w:cs="Times New Roman"/>
              </w:rPr>
              <w:t>:</w:t>
            </w:r>
            <w:r>
              <w:rPr>
                <w:rFonts w:ascii="Times New Roman" w:hAnsi="Times New Roman" w:cs="Times New Roman"/>
                <w:lang w:val="uk-UA"/>
              </w:rPr>
              <w:t>Казанківським РВ УМВС України</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в Миколаївській обл.</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06 травня 2004 року</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 xml:space="preserve">Зареєстрований: Івано-Франківська обл. </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р-н. с. Лісний Хлібичин</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вул. Т. Шевченка, 126</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РНОКПП: 3142714246</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Номер телефону: 0970278274</w:t>
            </w:r>
          </w:p>
          <w:p w:rsidR="00A251D4" w:rsidRDefault="003D5BC0">
            <w:pPr>
              <w:snapToGrid w:val="0"/>
              <w:spacing w:before="0"/>
              <w:jc w:val="center"/>
              <w:rPr>
                <w:rFonts w:ascii="Times New Roman" w:hAnsi="Times New Roman" w:cs="Times New Roman"/>
                <w:lang w:val="uk-UA"/>
              </w:rPr>
            </w:pPr>
            <w:r>
              <w:rPr>
                <w:rFonts w:ascii="Times New Roman" w:hAnsi="Times New Roman" w:cs="Times New Roman"/>
                <w:lang w:val="uk-UA"/>
              </w:rPr>
              <w:t>___________________________________</w:t>
            </w:r>
          </w:p>
        </w:tc>
      </w:tr>
      <w:tr w:rsidR="00A251D4">
        <w:trPr>
          <w:trHeight w:val="351"/>
        </w:trPr>
        <w:tc>
          <w:tcPr>
            <w:tcW w:w="5148" w:type="dxa"/>
          </w:tcPr>
          <w:p w:rsidR="00A251D4" w:rsidRDefault="003D5BC0" w:rsidP="004B4D83">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w:t>
            </w:r>
            <w:r w:rsidR="004B4D83">
              <w:rPr>
                <w:rFonts w:ascii="Times New Roman" w:hAnsi="Times New Roman" w:cs="Times New Roman"/>
                <w:b/>
                <w:bCs/>
                <w:u w:val="single"/>
                <w:lang w:val="uk-UA"/>
              </w:rPr>
              <w:t>Гасій М.Б.</w:t>
            </w:r>
            <w:bookmarkStart w:id="1" w:name="_GoBack"/>
            <w:bookmarkEnd w:id="1"/>
          </w:p>
          <w:p w:rsidR="00A251D4" w:rsidRDefault="00A251D4">
            <w:pPr>
              <w:spacing w:before="0"/>
              <w:rPr>
                <w:rFonts w:ascii="Times New Roman" w:hAnsi="Times New Roman" w:cs="Times New Roman"/>
                <w:lang w:val="uk-UA"/>
              </w:rPr>
            </w:pPr>
          </w:p>
        </w:tc>
        <w:tc>
          <w:tcPr>
            <w:tcW w:w="4859" w:type="dxa"/>
          </w:tcPr>
          <w:p w:rsidR="00A251D4" w:rsidRDefault="003D5BC0" w:rsidP="00CC753A">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_______________________/__Ціпух І.В__</w:t>
            </w:r>
          </w:p>
          <w:p w:rsidR="00A251D4" w:rsidRDefault="00A251D4">
            <w:pPr>
              <w:rPr>
                <w:rFonts w:ascii="Times New Roman" w:hAnsi="Times New Roman" w:cs="Times New Roman"/>
                <w:b/>
                <w:bCs/>
                <w:spacing w:val="-14"/>
                <w:lang w:val="uk-UA"/>
              </w:rPr>
            </w:pPr>
          </w:p>
        </w:tc>
      </w:tr>
    </w:tbl>
    <w:p w:rsidR="00A251D4" w:rsidRDefault="00A251D4">
      <w:pPr>
        <w:pStyle w:val="12"/>
        <w:tabs>
          <w:tab w:val="left" w:pos="360"/>
          <w:tab w:val="left" w:pos="540"/>
        </w:tabs>
        <w:spacing w:before="0" w:after="0"/>
        <w:jc w:val="both"/>
        <w:rPr>
          <w:rFonts w:ascii="Times New Roman" w:hAnsi="Times New Roman" w:cs="Times New Roman"/>
          <w:sz w:val="16"/>
          <w:szCs w:val="16"/>
        </w:rPr>
      </w:pPr>
    </w:p>
    <w:sectPr w:rsidR="00A251D4" w:rsidSect="0078244B">
      <w:footerReference w:type="default" r:id="rId8"/>
      <w:pgSz w:w="11906" w:h="16838"/>
      <w:pgMar w:top="993" w:right="991" w:bottom="567" w:left="1134" w:header="0" w:footer="32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7FF" w:rsidRDefault="00D607FF">
      <w:pPr>
        <w:spacing w:before="0"/>
      </w:pPr>
      <w:r>
        <w:separator/>
      </w:r>
    </w:p>
  </w:endnote>
  <w:endnote w:type="continuationSeparator" w:id="1">
    <w:p w:rsidR="00D607FF" w:rsidRDefault="00D607F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altName w:val="Calibri"/>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CC"/>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1D4" w:rsidRDefault="003D5BC0">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8244B">
      <w:rPr>
        <w:lang w:val="uk-UA" w:eastAsia="uk-UA"/>
      </w:rPr>
      <w:fldChar w:fldCharType="begin"/>
    </w:r>
    <w:r>
      <w:rPr>
        <w:lang w:val="uk-UA" w:eastAsia="uk-UA"/>
      </w:rPr>
      <w:instrText xml:space="preserve"> PAGE </w:instrText>
    </w:r>
    <w:r w:rsidR="0078244B">
      <w:rPr>
        <w:lang w:val="uk-UA" w:eastAsia="uk-UA"/>
      </w:rPr>
      <w:fldChar w:fldCharType="separate"/>
    </w:r>
    <w:r w:rsidR="00CC753A">
      <w:rPr>
        <w:noProof/>
        <w:lang w:val="uk-UA" w:eastAsia="uk-UA"/>
      </w:rPr>
      <w:t>4</w:t>
    </w:r>
    <w:r w:rsidR="0078244B">
      <w:rPr>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7FF" w:rsidRDefault="00D607FF">
      <w:pPr>
        <w:spacing w:before="0"/>
      </w:pPr>
      <w:r>
        <w:separator/>
      </w:r>
    </w:p>
  </w:footnote>
  <w:footnote w:type="continuationSeparator" w:id="1">
    <w:p w:rsidR="00D607FF" w:rsidRDefault="00D607F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785F"/>
    <w:multiLevelType w:val="multilevel"/>
    <w:tmpl w:val="5ED0B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326A49FF"/>
    <w:multiLevelType w:val="multilevel"/>
    <w:tmpl w:val="F7ECB3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D20ABC"/>
    <w:multiLevelType w:val="multilevel"/>
    <w:tmpl w:val="EC1C8A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95F7F2E"/>
    <w:multiLevelType w:val="multilevel"/>
    <w:tmpl w:val="BCCA3D32"/>
    <w:lvl w:ilvl="0">
      <w:start w:val="1"/>
      <w:numFmt w:val="decimal"/>
      <w:lvlText w:val="%1."/>
      <w:lvlJc w:val="left"/>
      <w:pPr>
        <w:tabs>
          <w:tab w:val="num" w:pos="0"/>
        </w:tabs>
        <w:ind w:left="360" w:hanging="360"/>
      </w:pPr>
    </w:lvl>
    <w:lvl w:ilvl="1">
      <w:start w:val="1"/>
      <w:numFmt w:val="decimal"/>
      <w:lvlText w:val="%1.%2."/>
      <w:lvlJc w:val="left"/>
      <w:pPr>
        <w:tabs>
          <w:tab w:val="num" w:pos="0"/>
        </w:tabs>
        <w:ind w:left="567" w:hanging="567"/>
      </w:pPr>
      <w:rPr>
        <w:b w:val="0"/>
        <w:bCs w:val="0"/>
        <w:i w:val="0"/>
        <w:iCs w:val="0"/>
        <w:color w:val="000000"/>
        <w:lang w:val="ru-RU"/>
      </w:rPr>
    </w:lvl>
    <w:lvl w:ilvl="2">
      <w:start w:val="1"/>
      <w:numFmt w:val="decimal"/>
      <w:lvlText w:val="%1.%2.%3."/>
      <w:lvlJc w:val="left"/>
      <w:pPr>
        <w:tabs>
          <w:tab w:val="num" w:pos="0"/>
        </w:tabs>
        <w:ind w:left="4451" w:hanging="623"/>
      </w:pPr>
      <w:rPr>
        <w:b w:val="0"/>
        <w:bCs w:val="0"/>
        <w:i w:val="0"/>
        <w:iCs w:val="0"/>
        <w:color w:val="00000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55783531"/>
    <w:multiLevelType w:val="multilevel"/>
    <w:tmpl w:val="B4E42C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6320A3F"/>
    <w:multiLevelType w:val="multilevel"/>
    <w:tmpl w:val="A8205608"/>
    <w:lvl w:ilvl="0">
      <w:start w:val="1"/>
      <w:numFmt w:val="bullet"/>
      <w:lvlText w:val="-"/>
      <w:lvlJc w:val="left"/>
      <w:pPr>
        <w:tabs>
          <w:tab w:val="num" w:pos="720"/>
        </w:tabs>
        <w:ind w:left="720" w:hanging="360"/>
      </w:pPr>
      <w:rPr>
        <w:rFonts w:ascii="OpenSymbol" w:hAnsi="OpenSymbol" w:cs="Open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nsid w:val="59D04645"/>
    <w:multiLevelType w:val="multilevel"/>
    <w:tmpl w:val="F1B2C68C"/>
    <w:lvl w:ilvl="0">
      <w:start w:val="1"/>
      <w:numFmt w:val="decimal"/>
      <w:lvlText w:val="%1."/>
      <w:lvlJc w:val="left"/>
      <w:pPr>
        <w:tabs>
          <w:tab w:val="num" w:pos="0"/>
        </w:tabs>
        <w:ind w:left="360" w:hanging="360"/>
      </w:pPr>
    </w:lvl>
    <w:lvl w:ilvl="1">
      <w:start w:val="1"/>
      <w:numFmt w:val="decimal"/>
      <w:lvlText w:val="%1.%2."/>
      <w:lvlJc w:val="left"/>
      <w:pPr>
        <w:tabs>
          <w:tab w:val="num" w:pos="0"/>
        </w:tabs>
        <w:ind w:left="454" w:hanging="454"/>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7B9F55F7"/>
    <w:multiLevelType w:val="multilevel"/>
    <w:tmpl w:val="7DF0CC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EC472B6"/>
    <w:multiLevelType w:val="multilevel"/>
    <w:tmpl w:val="119E562E"/>
    <w:lvl w:ilvl="0">
      <w:start w:val="5"/>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3"/>
  </w:num>
  <w:num w:numId="3">
    <w:abstractNumId w:val="8"/>
  </w:num>
  <w:num w:numId="4">
    <w:abstractNumId w:val="5"/>
  </w:num>
  <w:num w:numId="5">
    <w:abstractNumId w:val="0"/>
  </w:num>
  <w:num w:numId="6">
    <w:abstractNumId w:val="4"/>
  </w:num>
  <w:num w:numId="7">
    <w:abstractNumId w:val="1"/>
  </w:num>
  <w:num w:numId="8">
    <w:abstractNumId w:val="2"/>
  </w:num>
  <w:num w:numId="9">
    <w:abstractNumId w:val="7"/>
  </w:num>
  <w:num w:numId="10">
    <w:abstractNumId w:val="0"/>
    <w:lvlOverride w:ilvl="0">
      <w:startOverride w:val="1"/>
    </w:lvlOverride>
  </w:num>
  <w:num w:numId="11">
    <w:abstractNumId w:val="0"/>
  </w:num>
  <w:num w:numId="12">
    <w:abstractNumId w:val="1"/>
    <w:lvlOverride w:ilvl="0">
      <w:startOverride w:val="1"/>
    </w:lvlOverride>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autoHyphenation/>
  <w:hyphenationZone w:val="425"/>
  <w:doNotHyphenateCaps/>
  <w:characterSpacingControl w:val="doNotCompress"/>
  <w:footnotePr>
    <w:footnote w:id="0"/>
    <w:footnote w:id="1"/>
  </w:footnotePr>
  <w:endnotePr>
    <w:endnote w:id="0"/>
    <w:endnote w:id="1"/>
  </w:endnotePr>
  <w:compat/>
  <w:rsids>
    <w:rsidRoot w:val="00A251D4"/>
    <w:rsid w:val="003D5BC0"/>
    <w:rsid w:val="004B4D83"/>
    <w:rsid w:val="00603C0B"/>
    <w:rsid w:val="0078244B"/>
    <w:rsid w:val="00A251D4"/>
    <w:rsid w:val="00CC753A"/>
    <w:rsid w:val="00D43D7B"/>
    <w:rsid w:val="00D607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spacing w:beforeAutospacing="1" w:afterAutospacing="1"/>
      <w:outlineLvl w:val="0"/>
    </w:pPr>
    <w:rPr>
      <w:rFonts w:eastAsia="Calibri"/>
      <w:b/>
      <w:bCs/>
      <w:kern w:val="2"/>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A5763C"/>
    <w:rPr>
      <w:rFonts w:ascii="Times New Roman" w:hAnsi="Times New Roman" w:cs="Times New Roman"/>
      <w:b/>
      <w:bCs/>
      <w:kern w:val="2"/>
      <w:sz w:val="48"/>
      <w:szCs w:val="48"/>
      <w:lang w:eastAsia="ru-RU"/>
    </w:rPr>
  </w:style>
  <w:style w:type="character" w:styleId="a3">
    <w:name w:val="page number"/>
    <w:basedOn w:val="a0"/>
    <w:uiPriority w:val="99"/>
    <w:qFormat/>
    <w:rsid w:val="00A5763C"/>
  </w:style>
  <w:style w:type="character" w:customStyle="1" w:styleId="BalloonTextChar">
    <w:name w:val="Balloon Text Char"/>
    <w:uiPriority w:val="99"/>
    <w:semiHidden/>
    <w:qFormat/>
    <w:locked/>
    <w:rsid w:val="00A5763C"/>
    <w:rPr>
      <w:rFonts w:ascii="Tahoma" w:hAnsi="Tahoma" w:cs="Tahoma"/>
      <w:sz w:val="16"/>
      <w:szCs w:val="16"/>
      <w:lang w:eastAsia="ru-RU"/>
    </w:rPr>
  </w:style>
  <w:style w:type="character" w:customStyle="1" w:styleId="BodyTextIndentChar">
    <w:name w:val="Body Text Indent Char"/>
    <w:uiPriority w:val="99"/>
    <w:qFormat/>
    <w:locked/>
    <w:rsid w:val="00A5763C"/>
    <w:rPr>
      <w:rFonts w:ascii="Times New Roman" w:hAnsi="Times New Roman" w:cs="Times New Roman"/>
      <w:sz w:val="20"/>
      <w:szCs w:val="20"/>
      <w:lang w:eastAsia="ru-RU"/>
    </w:rPr>
  </w:style>
  <w:style w:type="character" w:customStyle="1" w:styleId="FooterChar">
    <w:name w:val="Footer Char"/>
    <w:uiPriority w:val="99"/>
    <w:qFormat/>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qFormat/>
    <w:rsid w:val="00A5763C"/>
  </w:style>
  <w:style w:type="character" w:customStyle="1" w:styleId="11">
    <w:name w:val="1. Список Знак"/>
    <w:link w:val="12"/>
    <w:uiPriority w:val="99"/>
    <w:qFormat/>
    <w:locked/>
    <w:rsid w:val="00A5763C"/>
    <w:rPr>
      <w:rFonts w:ascii="Century Gothic" w:hAnsi="Century Gothic" w:cs="Century Gothic"/>
      <w:b/>
      <w:bCs/>
      <w:caps/>
      <w:sz w:val="20"/>
      <w:szCs w:val="20"/>
      <w:lang w:val="uk-UA" w:eastAsia="ru-RU"/>
    </w:rPr>
  </w:style>
  <w:style w:type="character" w:customStyle="1" w:styleId="1112">
    <w:name w:val="1.1.1. Стиль2 Знак"/>
    <w:link w:val="11120"/>
    <w:uiPriority w:val="99"/>
    <w:qFormat/>
    <w:locked/>
    <w:rsid w:val="00A5763C"/>
    <w:rPr>
      <w:rFonts w:ascii="Century Gothic" w:hAnsi="Century Gothic" w:cs="Century Gothic"/>
      <w:sz w:val="20"/>
      <w:szCs w:val="20"/>
      <w:lang w:val="uk-UA"/>
    </w:rPr>
  </w:style>
  <w:style w:type="character" w:customStyle="1" w:styleId="HeaderChar">
    <w:name w:val="Header Char"/>
    <w:uiPriority w:val="99"/>
    <w:qFormat/>
    <w:locked/>
    <w:rsid w:val="00A5763C"/>
    <w:rPr>
      <w:rFonts w:ascii="Century Gothic" w:hAnsi="Century Gothic" w:cs="Century Gothic"/>
      <w:sz w:val="20"/>
      <w:szCs w:val="20"/>
      <w:lang w:eastAsia="ru-RU"/>
    </w:rPr>
  </w:style>
  <w:style w:type="character" w:customStyle="1" w:styleId="BodyTextChar">
    <w:name w:val="Body Text Char"/>
    <w:uiPriority w:val="99"/>
    <w:qFormat/>
    <w:locked/>
    <w:rsid w:val="00A5763C"/>
  </w:style>
  <w:style w:type="character" w:styleId="a5">
    <w:name w:val="Placeholder Text"/>
    <w:basedOn w:val="a0"/>
    <w:uiPriority w:val="99"/>
    <w:semiHidden/>
    <w:qFormat/>
    <w:rsid w:val="00A5763C"/>
    <w:rPr>
      <w:color w:val="808080"/>
    </w:rPr>
  </w:style>
  <w:style w:type="character" w:customStyle="1" w:styleId="a6">
    <w:name w:val="Тбл_реквизиты Знак"/>
    <w:link w:val="a7"/>
    <w:uiPriority w:val="99"/>
    <w:qFormat/>
    <w:locked/>
    <w:rsid w:val="00A5763C"/>
    <w:rPr>
      <w:rFonts w:ascii="Century Gothic" w:hAnsi="Century Gothic" w:cs="Century Gothic"/>
      <w:sz w:val="18"/>
      <w:szCs w:val="18"/>
      <w:lang w:val="uk-UA"/>
    </w:rPr>
  </w:style>
  <w:style w:type="character" w:customStyle="1" w:styleId="TitleChar">
    <w:name w:val="Title Char"/>
    <w:uiPriority w:val="99"/>
    <w:qFormat/>
    <w:locked/>
    <w:rsid w:val="00A5763C"/>
    <w:rPr>
      <w:rFonts w:ascii="Calibri Light" w:hAnsi="Calibri Light" w:cs="Calibri Light"/>
      <w:color w:val="323E4F"/>
      <w:spacing w:val="5"/>
      <w:kern w:val="2"/>
      <w:sz w:val="52"/>
      <w:szCs w:val="52"/>
      <w:lang w:eastAsia="ru-RU"/>
    </w:rPr>
  </w:style>
  <w:style w:type="character" w:customStyle="1" w:styleId="a8">
    <w:name w:val="Верхний колонтитул Знак"/>
    <w:basedOn w:val="a0"/>
    <w:link w:val="a9"/>
    <w:uiPriority w:val="99"/>
    <w:semiHidden/>
    <w:qFormat/>
    <w:locked/>
    <w:rsid w:val="00834BFA"/>
    <w:rPr>
      <w:rFonts w:ascii="Century Gothic" w:hAnsi="Century Gothic" w:cs="Century Gothic"/>
      <w:sz w:val="16"/>
      <w:szCs w:val="16"/>
    </w:rPr>
  </w:style>
  <w:style w:type="character" w:customStyle="1" w:styleId="aa">
    <w:name w:val="Основной текст Знак"/>
    <w:basedOn w:val="a0"/>
    <w:link w:val="ab"/>
    <w:uiPriority w:val="99"/>
    <w:semiHidden/>
    <w:qFormat/>
    <w:locked/>
    <w:rsid w:val="00834BFA"/>
    <w:rPr>
      <w:rFonts w:ascii="Century Gothic" w:hAnsi="Century Gothic" w:cs="Century Gothic"/>
      <w:sz w:val="16"/>
      <w:szCs w:val="16"/>
    </w:rPr>
  </w:style>
  <w:style w:type="character" w:customStyle="1" w:styleId="ac">
    <w:name w:val="Нижний колонтитул Знак"/>
    <w:basedOn w:val="a0"/>
    <w:link w:val="ad"/>
    <w:uiPriority w:val="99"/>
    <w:semiHidden/>
    <w:qFormat/>
    <w:locked/>
    <w:rsid w:val="00834BFA"/>
    <w:rPr>
      <w:rFonts w:ascii="Century Gothic" w:hAnsi="Century Gothic" w:cs="Century Gothic"/>
      <w:sz w:val="16"/>
      <w:szCs w:val="16"/>
    </w:rPr>
  </w:style>
  <w:style w:type="character" w:customStyle="1" w:styleId="HTML">
    <w:name w:val="Стандартный HTML Знак"/>
    <w:basedOn w:val="a0"/>
    <w:link w:val="HTML0"/>
    <w:uiPriority w:val="99"/>
    <w:semiHidden/>
    <w:qFormat/>
    <w:locked/>
    <w:rsid w:val="00834BFA"/>
    <w:rPr>
      <w:rFonts w:ascii="Courier New" w:hAnsi="Courier New" w:cs="Courier New"/>
      <w:sz w:val="20"/>
      <w:szCs w:val="20"/>
    </w:rPr>
  </w:style>
  <w:style w:type="character" w:customStyle="1" w:styleId="ae">
    <w:name w:val="Текст выноски Знак"/>
    <w:basedOn w:val="a0"/>
    <w:link w:val="af"/>
    <w:uiPriority w:val="99"/>
    <w:semiHidden/>
    <w:qFormat/>
    <w:locked/>
    <w:rsid w:val="00834BFA"/>
    <w:rPr>
      <w:rFonts w:ascii="Times New Roman" w:hAnsi="Times New Roman" w:cs="Times New Roman"/>
      <w:sz w:val="2"/>
      <w:szCs w:val="2"/>
    </w:rPr>
  </w:style>
  <w:style w:type="character" w:customStyle="1" w:styleId="af0">
    <w:name w:val="Основной текст с отступом Знак"/>
    <w:basedOn w:val="a0"/>
    <w:link w:val="af1"/>
    <w:uiPriority w:val="99"/>
    <w:semiHidden/>
    <w:qFormat/>
    <w:locked/>
    <w:rsid w:val="00834BFA"/>
    <w:rPr>
      <w:rFonts w:ascii="Century Gothic" w:hAnsi="Century Gothic" w:cs="Century Gothic"/>
      <w:sz w:val="16"/>
      <w:szCs w:val="16"/>
    </w:rPr>
  </w:style>
  <w:style w:type="character" w:customStyle="1" w:styleId="af2">
    <w:name w:val="Название Знак"/>
    <w:basedOn w:val="a0"/>
    <w:link w:val="af3"/>
    <w:uiPriority w:val="99"/>
    <w:qFormat/>
    <w:locked/>
    <w:rsid w:val="00834BFA"/>
    <w:rPr>
      <w:rFonts w:ascii="Cambria" w:hAnsi="Cambria" w:cs="Cambria"/>
      <w:b/>
      <w:bCs/>
      <w:kern w:val="2"/>
      <w:sz w:val="32"/>
      <w:szCs w:val="32"/>
    </w:rPr>
  </w:style>
  <w:style w:type="paragraph" w:customStyle="1" w:styleId="af4">
    <w:name w:val="Заголовок"/>
    <w:basedOn w:val="a"/>
    <w:next w:val="ab"/>
    <w:qFormat/>
    <w:rsid w:val="0078244B"/>
    <w:pPr>
      <w:keepNext/>
      <w:spacing w:before="240" w:after="120"/>
    </w:pPr>
    <w:rPr>
      <w:rFonts w:ascii="Liberation Sans" w:eastAsia="Microsoft YaHei" w:hAnsi="Liberation Sans" w:cs="Lucida Sans"/>
      <w:sz w:val="28"/>
      <w:szCs w:val="28"/>
    </w:rPr>
  </w:style>
  <w:style w:type="paragraph" w:styleId="ab">
    <w:name w:val="Body Text"/>
    <w:basedOn w:val="a"/>
    <w:link w:val="aa"/>
    <w:uiPriority w:val="99"/>
    <w:rsid w:val="00A5763C"/>
    <w:pPr>
      <w:spacing w:after="120"/>
    </w:pPr>
    <w:rPr>
      <w:rFonts w:ascii="Calibri" w:eastAsia="Calibri" w:hAnsi="Calibri" w:cs="Calibri"/>
      <w:sz w:val="20"/>
      <w:szCs w:val="20"/>
    </w:rPr>
  </w:style>
  <w:style w:type="paragraph" w:styleId="af5">
    <w:name w:val="List"/>
    <w:basedOn w:val="ab"/>
    <w:rsid w:val="0078244B"/>
    <w:rPr>
      <w:rFonts w:cs="Lucida Sans"/>
    </w:rPr>
  </w:style>
  <w:style w:type="paragraph" w:styleId="af6">
    <w:name w:val="caption"/>
    <w:basedOn w:val="a"/>
    <w:qFormat/>
    <w:rsid w:val="0078244B"/>
    <w:pPr>
      <w:suppressLineNumbers/>
      <w:spacing w:after="120"/>
    </w:pPr>
    <w:rPr>
      <w:rFonts w:cs="Lucida Sans"/>
      <w:i/>
      <w:iCs/>
      <w:sz w:val="24"/>
      <w:szCs w:val="24"/>
    </w:rPr>
  </w:style>
  <w:style w:type="paragraph" w:customStyle="1" w:styleId="af7">
    <w:name w:val="Покажчик"/>
    <w:basedOn w:val="a"/>
    <w:qFormat/>
    <w:rsid w:val="0078244B"/>
    <w:pPr>
      <w:suppressLineNumbers/>
    </w:pPr>
    <w:rPr>
      <w:rFonts w:cs="Lucida Sans"/>
    </w:rPr>
  </w:style>
  <w:style w:type="paragraph" w:styleId="af8">
    <w:name w:val="Normal (Web)"/>
    <w:basedOn w:val="a"/>
    <w:uiPriority w:val="99"/>
    <w:qFormat/>
    <w:rsid w:val="00A5763C"/>
    <w:pPr>
      <w:widowControl/>
      <w:spacing w:beforeAutospacing="1" w:afterAutospacing="1"/>
      <w:jc w:val="left"/>
    </w:pPr>
    <w:rPr>
      <w:rFonts w:ascii="Times New Roman" w:hAnsi="Times New Roman" w:cs="Times New Roman"/>
      <w:sz w:val="24"/>
      <w:szCs w:val="24"/>
    </w:rPr>
  </w:style>
  <w:style w:type="paragraph" w:customStyle="1" w:styleId="af9">
    <w:name w:val="Верхній і нижній колонтитули"/>
    <w:basedOn w:val="a"/>
    <w:qFormat/>
    <w:rsid w:val="0078244B"/>
  </w:style>
  <w:style w:type="paragraph" w:styleId="a9">
    <w:name w:val="header"/>
    <w:basedOn w:val="a"/>
    <w:link w:val="a8"/>
    <w:uiPriority w:val="99"/>
    <w:rsid w:val="00A5763C"/>
    <w:pPr>
      <w:tabs>
        <w:tab w:val="center" w:pos="4819"/>
        <w:tab w:val="right" w:pos="9639"/>
      </w:tabs>
      <w:spacing w:before="0"/>
    </w:pPr>
    <w:rPr>
      <w:rFonts w:eastAsia="Calibri"/>
      <w:sz w:val="20"/>
      <w:szCs w:val="20"/>
    </w:rPr>
  </w:style>
  <w:style w:type="paragraph" w:styleId="ad">
    <w:name w:val="footer"/>
    <w:basedOn w:val="a"/>
    <w:link w:val="ac"/>
    <w:uiPriority w:val="99"/>
    <w:rsid w:val="00A5763C"/>
    <w:pPr>
      <w:tabs>
        <w:tab w:val="center" w:pos="4677"/>
        <w:tab w:val="right" w:pos="9355"/>
      </w:tabs>
    </w:pPr>
    <w:rPr>
      <w:rFonts w:eastAsia="Calibri"/>
      <w:sz w:val="20"/>
      <w:szCs w:val="20"/>
    </w:rPr>
  </w:style>
  <w:style w:type="paragraph" w:styleId="afa">
    <w:name w:val="List Paragraph"/>
    <w:basedOn w:val="a"/>
    <w:uiPriority w:val="99"/>
    <w:qFormat/>
    <w:rsid w:val="00A5763C"/>
    <w:pPr>
      <w:widowControl/>
      <w:ind w:left="720"/>
    </w:pPr>
    <w:rPr>
      <w:rFonts w:eastAsia="Calibri"/>
      <w:lang w:val="uk-UA" w:eastAsia="en-US"/>
    </w:rPr>
  </w:style>
  <w:style w:type="paragraph" w:styleId="HTML0">
    <w:name w:val="HTML Preformatted"/>
    <w:basedOn w:val="a"/>
    <w:link w:val="HTML"/>
    <w:uiPriority w:val="99"/>
    <w:qFormat/>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paragraph" w:styleId="af">
    <w:name w:val="Balloon Text"/>
    <w:basedOn w:val="a"/>
    <w:link w:val="ae"/>
    <w:uiPriority w:val="99"/>
    <w:semiHidden/>
    <w:qFormat/>
    <w:rsid w:val="00A5763C"/>
    <w:pPr>
      <w:spacing w:before="0"/>
    </w:pPr>
    <w:rPr>
      <w:rFonts w:ascii="Tahoma" w:eastAsia="Calibri" w:hAnsi="Tahoma" w:cs="Tahoma"/>
    </w:rPr>
  </w:style>
  <w:style w:type="paragraph" w:styleId="af1">
    <w:name w:val="Body Text Indent"/>
    <w:basedOn w:val="a"/>
    <w:link w:val="af0"/>
    <w:uiPriority w:val="99"/>
    <w:rsid w:val="00A5763C"/>
    <w:pPr>
      <w:spacing w:after="120"/>
      <w:ind w:left="283"/>
    </w:pPr>
    <w:rPr>
      <w:rFonts w:eastAsia="Calibri"/>
      <w:sz w:val="20"/>
      <w:szCs w:val="20"/>
    </w:rPr>
  </w:style>
  <w:style w:type="paragraph" w:styleId="af3">
    <w:name w:val="Title"/>
    <w:basedOn w:val="a"/>
    <w:next w:val="a"/>
    <w:link w:val="af2"/>
    <w:uiPriority w:val="99"/>
    <w:qFormat/>
    <w:rsid w:val="00A5763C"/>
    <w:pPr>
      <w:pBdr>
        <w:bottom w:val="single" w:sz="8" w:space="4" w:color="5B9BD5"/>
      </w:pBdr>
      <w:spacing w:before="0" w:after="300"/>
    </w:pPr>
    <w:rPr>
      <w:rFonts w:ascii="Calibri Light" w:eastAsia="Calibri" w:hAnsi="Calibri Light" w:cs="Calibri Light"/>
      <w:color w:val="323E4F"/>
      <w:spacing w:val="5"/>
      <w:kern w:val="2"/>
      <w:sz w:val="52"/>
      <w:szCs w:val="52"/>
    </w:rPr>
  </w:style>
  <w:style w:type="paragraph" w:customStyle="1" w:styleId="afb">
    <w:name w:val="ТБЛ_договор"/>
    <w:basedOn w:val="a7"/>
    <w:uiPriority w:val="99"/>
    <w:qFormat/>
    <w:rsid w:val="00A5763C"/>
    <w:pPr>
      <w:spacing w:before="60" w:after="60"/>
    </w:pPr>
    <w:rPr>
      <w:b/>
      <w:bCs/>
    </w:rPr>
  </w:style>
  <w:style w:type="paragraph" w:styleId="afc">
    <w:name w:val="No Spacing"/>
    <w:uiPriority w:val="99"/>
    <w:qFormat/>
    <w:rsid w:val="00A5763C"/>
    <w:pPr>
      <w:widowControl w:val="0"/>
      <w:jc w:val="both"/>
    </w:pPr>
    <w:rPr>
      <w:rFonts w:ascii="Century Gothic" w:eastAsia="Times New Roman" w:hAnsi="Century Gothic" w:cs="Century Gothic"/>
      <w:sz w:val="16"/>
      <w:szCs w:val="16"/>
    </w:rPr>
  </w:style>
  <w:style w:type="paragraph" w:customStyle="1" w:styleId="Default">
    <w:name w:val="Default"/>
    <w:uiPriority w:val="99"/>
    <w:qFormat/>
    <w:rsid w:val="00A5763C"/>
    <w:rPr>
      <w:rFonts w:ascii="Century Gothic" w:hAnsi="Century Gothic" w:cs="Century Gothic"/>
      <w:color w:val="000000"/>
      <w:sz w:val="24"/>
      <w:szCs w:val="24"/>
      <w:lang w:eastAsia="en-US"/>
    </w:rPr>
  </w:style>
  <w:style w:type="paragraph" w:customStyle="1" w:styleId="afd">
    <w:name w:val="Формули"/>
    <w:basedOn w:val="a"/>
    <w:uiPriority w:val="99"/>
    <w:qFormat/>
    <w:rsid w:val="00A5763C"/>
    <w:rPr>
      <w:lang w:val="uk-UA"/>
    </w:rPr>
  </w:style>
  <w:style w:type="paragraph" w:customStyle="1" w:styleId="11120">
    <w:name w:val="1.1.1. Стиль2"/>
    <w:basedOn w:val="ab"/>
    <w:link w:val="1112"/>
    <w:uiPriority w:val="99"/>
    <w:qFormat/>
    <w:rsid w:val="00A5763C"/>
    <w:pPr>
      <w:tabs>
        <w:tab w:val="num" w:pos="0"/>
      </w:tabs>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qFormat/>
    <w:rsid w:val="00A5763C"/>
    <w:pPr>
      <w:spacing w:before="0"/>
    </w:pPr>
    <w:rPr>
      <w:rFonts w:eastAsia="Calibri"/>
      <w:sz w:val="18"/>
      <w:szCs w:val="18"/>
      <w:lang w:val="uk-UA"/>
    </w:rPr>
  </w:style>
  <w:style w:type="paragraph" w:customStyle="1" w:styleId="110">
    <w:name w:val="1.1. Стиль"/>
    <w:basedOn w:val="ab"/>
    <w:uiPriority w:val="99"/>
    <w:qFormat/>
    <w:rsid w:val="00A5763C"/>
    <w:pPr>
      <w:spacing w:before="60" w:after="0"/>
    </w:pPr>
    <w:rPr>
      <w:lang w:val="uk-UA"/>
    </w:rPr>
  </w:style>
  <w:style w:type="paragraph" w:customStyle="1" w:styleId="12">
    <w:name w:val="1. Список"/>
    <w:basedOn w:val="ab"/>
    <w:link w:val="11"/>
    <w:uiPriority w:val="99"/>
    <w:qFormat/>
    <w:rsid w:val="00A5763C"/>
    <w:pPr>
      <w:spacing w:before="360"/>
      <w:jc w:val="center"/>
    </w:pPr>
    <w:rPr>
      <w:rFonts w:ascii="Century Gothic" w:hAnsi="Century Gothic" w:cs="Century Gothic"/>
      <w:b/>
      <w:bCs/>
      <w:caps/>
      <w:lang w:val="uk-UA"/>
    </w:rPr>
  </w:style>
  <w:style w:type="paragraph" w:customStyle="1" w:styleId="rvps2">
    <w:name w:val="rvps2"/>
    <w:basedOn w:val="a"/>
    <w:qFormat/>
    <w:rsid w:val="007268EC"/>
    <w:pPr>
      <w:widowControl/>
      <w:spacing w:beforeAutospacing="1" w:afterAutospacing="1"/>
      <w:jc w:val="left"/>
    </w:pPr>
    <w:rPr>
      <w:rFonts w:ascii="Times New Roman" w:hAnsi="Times New Roman" w:cs="Times New Roman"/>
      <w:sz w:val="24"/>
      <w:szCs w:val="24"/>
    </w:rPr>
  </w:style>
  <w:style w:type="table" w:styleId="afe">
    <w:name w:val="Table Grid"/>
    <w:basedOn w:val="a1"/>
    <w:uiPriority w:val="99"/>
    <w:rsid w:val="00A576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spacing w:beforeAutospacing="1" w:afterAutospacing="1"/>
      <w:outlineLvl w:val="0"/>
    </w:pPr>
    <w:rPr>
      <w:rFonts w:eastAsia="Calibri"/>
      <w:b/>
      <w:bCs/>
      <w:kern w:val="2"/>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A5763C"/>
    <w:rPr>
      <w:rFonts w:ascii="Times New Roman" w:hAnsi="Times New Roman" w:cs="Times New Roman"/>
      <w:b/>
      <w:bCs/>
      <w:kern w:val="2"/>
      <w:sz w:val="48"/>
      <w:szCs w:val="48"/>
      <w:lang w:eastAsia="ru-RU"/>
    </w:rPr>
  </w:style>
  <w:style w:type="character" w:styleId="a3">
    <w:name w:val="page number"/>
    <w:basedOn w:val="a0"/>
    <w:uiPriority w:val="99"/>
    <w:qFormat/>
    <w:rsid w:val="00A5763C"/>
  </w:style>
  <w:style w:type="character" w:customStyle="1" w:styleId="BalloonTextChar">
    <w:name w:val="Balloon Text Char"/>
    <w:uiPriority w:val="99"/>
    <w:semiHidden/>
    <w:qFormat/>
    <w:locked/>
    <w:rsid w:val="00A5763C"/>
    <w:rPr>
      <w:rFonts w:ascii="Tahoma" w:hAnsi="Tahoma" w:cs="Tahoma"/>
      <w:sz w:val="16"/>
      <w:szCs w:val="16"/>
      <w:lang w:eastAsia="ru-RU"/>
    </w:rPr>
  </w:style>
  <w:style w:type="character" w:customStyle="1" w:styleId="BodyTextIndentChar">
    <w:name w:val="Body Text Indent Char"/>
    <w:uiPriority w:val="99"/>
    <w:qFormat/>
    <w:locked/>
    <w:rsid w:val="00A5763C"/>
    <w:rPr>
      <w:rFonts w:ascii="Times New Roman" w:hAnsi="Times New Roman" w:cs="Times New Roman"/>
      <w:sz w:val="20"/>
      <w:szCs w:val="20"/>
      <w:lang w:eastAsia="ru-RU"/>
    </w:rPr>
  </w:style>
  <w:style w:type="character" w:customStyle="1" w:styleId="FooterChar">
    <w:name w:val="Footer Char"/>
    <w:uiPriority w:val="99"/>
    <w:qFormat/>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qFormat/>
    <w:rsid w:val="00A5763C"/>
  </w:style>
  <w:style w:type="character" w:customStyle="1" w:styleId="11">
    <w:name w:val="1. Список Знак"/>
    <w:link w:val="12"/>
    <w:uiPriority w:val="99"/>
    <w:qFormat/>
    <w:locked/>
    <w:rsid w:val="00A5763C"/>
    <w:rPr>
      <w:rFonts w:ascii="Century Gothic" w:hAnsi="Century Gothic" w:cs="Century Gothic"/>
      <w:b/>
      <w:bCs/>
      <w:caps/>
      <w:sz w:val="20"/>
      <w:szCs w:val="20"/>
      <w:lang w:val="uk-UA" w:eastAsia="ru-RU"/>
    </w:rPr>
  </w:style>
  <w:style w:type="character" w:customStyle="1" w:styleId="1112">
    <w:name w:val="1.1.1. Стиль2 Знак"/>
    <w:link w:val="11120"/>
    <w:uiPriority w:val="99"/>
    <w:qFormat/>
    <w:locked/>
    <w:rsid w:val="00A5763C"/>
    <w:rPr>
      <w:rFonts w:ascii="Century Gothic" w:hAnsi="Century Gothic" w:cs="Century Gothic"/>
      <w:sz w:val="20"/>
      <w:szCs w:val="20"/>
      <w:lang w:val="uk-UA"/>
    </w:rPr>
  </w:style>
  <w:style w:type="character" w:customStyle="1" w:styleId="HeaderChar">
    <w:name w:val="Header Char"/>
    <w:uiPriority w:val="99"/>
    <w:qFormat/>
    <w:locked/>
    <w:rsid w:val="00A5763C"/>
    <w:rPr>
      <w:rFonts w:ascii="Century Gothic" w:hAnsi="Century Gothic" w:cs="Century Gothic"/>
      <w:sz w:val="20"/>
      <w:szCs w:val="20"/>
      <w:lang w:eastAsia="ru-RU"/>
    </w:rPr>
  </w:style>
  <w:style w:type="character" w:customStyle="1" w:styleId="BodyTextChar">
    <w:name w:val="Body Text Char"/>
    <w:uiPriority w:val="99"/>
    <w:qFormat/>
    <w:locked/>
    <w:rsid w:val="00A5763C"/>
  </w:style>
  <w:style w:type="character" w:styleId="a5">
    <w:name w:val="Placeholder Text"/>
    <w:basedOn w:val="a0"/>
    <w:uiPriority w:val="99"/>
    <w:semiHidden/>
    <w:qFormat/>
    <w:rsid w:val="00A5763C"/>
    <w:rPr>
      <w:color w:val="808080"/>
    </w:rPr>
  </w:style>
  <w:style w:type="character" w:customStyle="1" w:styleId="a6">
    <w:name w:val="Тбл_реквизиты Знак"/>
    <w:link w:val="a7"/>
    <w:uiPriority w:val="99"/>
    <w:qFormat/>
    <w:locked/>
    <w:rsid w:val="00A5763C"/>
    <w:rPr>
      <w:rFonts w:ascii="Century Gothic" w:hAnsi="Century Gothic" w:cs="Century Gothic"/>
      <w:sz w:val="18"/>
      <w:szCs w:val="18"/>
      <w:lang w:val="uk-UA"/>
    </w:rPr>
  </w:style>
  <w:style w:type="character" w:customStyle="1" w:styleId="TitleChar">
    <w:name w:val="Title Char"/>
    <w:uiPriority w:val="99"/>
    <w:qFormat/>
    <w:locked/>
    <w:rsid w:val="00A5763C"/>
    <w:rPr>
      <w:rFonts w:ascii="Calibri Light" w:hAnsi="Calibri Light" w:cs="Calibri Light"/>
      <w:color w:val="323E4F"/>
      <w:spacing w:val="5"/>
      <w:kern w:val="2"/>
      <w:sz w:val="52"/>
      <w:szCs w:val="52"/>
      <w:lang w:eastAsia="ru-RU"/>
    </w:rPr>
  </w:style>
  <w:style w:type="character" w:customStyle="1" w:styleId="a8">
    <w:name w:val="Верхний колонтитул Знак"/>
    <w:basedOn w:val="a0"/>
    <w:link w:val="a9"/>
    <w:uiPriority w:val="99"/>
    <w:semiHidden/>
    <w:qFormat/>
    <w:locked/>
    <w:rsid w:val="00834BFA"/>
    <w:rPr>
      <w:rFonts w:ascii="Century Gothic" w:hAnsi="Century Gothic" w:cs="Century Gothic"/>
      <w:sz w:val="16"/>
      <w:szCs w:val="16"/>
    </w:rPr>
  </w:style>
  <w:style w:type="character" w:customStyle="1" w:styleId="aa">
    <w:name w:val="Основной текст Знак"/>
    <w:basedOn w:val="a0"/>
    <w:link w:val="ab"/>
    <w:uiPriority w:val="99"/>
    <w:semiHidden/>
    <w:qFormat/>
    <w:locked/>
    <w:rsid w:val="00834BFA"/>
    <w:rPr>
      <w:rFonts w:ascii="Century Gothic" w:hAnsi="Century Gothic" w:cs="Century Gothic"/>
      <w:sz w:val="16"/>
      <w:szCs w:val="16"/>
    </w:rPr>
  </w:style>
  <w:style w:type="character" w:customStyle="1" w:styleId="ac">
    <w:name w:val="Нижний колонтитул Знак"/>
    <w:basedOn w:val="a0"/>
    <w:link w:val="ad"/>
    <w:uiPriority w:val="99"/>
    <w:semiHidden/>
    <w:qFormat/>
    <w:locked/>
    <w:rsid w:val="00834BFA"/>
    <w:rPr>
      <w:rFonts w:ascii="Century Gothic" w:hAnsi="Century Gothic" w:cs="Century Gothic"/>
      <w:sz w:val="16"/>
      <w:szCs w:val="16"/>
    </w:rPr>
  </w:style>
  <w:style w:type="character" w:customStyle="1" w:styleId="HTML">
    <w:name w:val="Стандартный HTML Знак"/>
    <w:basedOn w:val="a0"/>
    <w:link w:val="HTML0"/>
    <w:uiPriority w:val="99"/>
    <w:semiHidden/>
    <w:qFormat/>
    <w:locked/>
    <w:rsid w:val="00834BFA"/>
    <w:rPr>
      <w:rFonts w:ascii="Courier New" w:hAnsi="Courier New" w:cs="Courier New"/>
      <w:sz w:val="20"/>
      <w:szCs w:val="20"/>
    </w:rPr>
  </w:style>
  <w:style w:type="character" w:customStyle="1" w:styleId="ae">
    <w:name w:val="Текст выноски Знак"/>
    <w:basedOn w:val="a0"/>
    <w:link w:val="af"/>
    <w:uiPriority w:val="99"/>
    <w:semiHidden/>
    <w:qFormat/>
    <w:locked/>
    <w:rsid w:val="00834BFA"/>
    <w:rPr>
      <w:rFonts w:ascii="Times New Roman" w:hAnsi="Times New Roman" w:cs="Times New Roman"/>
      <w:sz w:val="2"/>
      <w:szCs w:val="2"/>
    </w:rPr>
  </w:style>
  <w:style w:type="character" w:customStyle="1" w:styleId="af0">
    <w:name w:val="Основной текст с отступом Знак"/>
    <w:basedOn w:val="a0"/>
    <w:link w:val="af1"/>
    <w:uiPriority w:val="99"/>
    <w:semiHidden/>
    <w:qFormat/>
    <w:locked/>
    <w:rsid w:val="00834BFA"/>
    <w:rPr>
      <w:rFonts w:ascii="Century Gothic" w:hAnsi="Century Gothic" w:cs="Century Gothic"/>
      <w:sz w:val="16"/>
      <w:szCs w:val="16"/>
    </w:rPr>
  </w:style>
  <w:style w:type="character" w:customStyle="1" w:styleId="af2">
    <w:name w:val="Название Знак"/>
    <w:basedOn w:val="a0"/>
    <w:link w:val="af3"/>
    <w:uiPriority w:val="99"/>
    <w:qFormat/>
    <w:locked/>
    <w:rsid w:val="00834BFA"/>
    <w:rPr>
      <w:rFonts w:ascii="Cambria" w:hAnsi="Cambria" w:cs="Cambria"/>
      <w:b/>
      <w:bCs/>
      <w:kern w:val="2"/>
      <w:sz w:val="32"/>
      <w:szCs w:val="32"/>
    </w:rPr>
  </w:style>
  <w:style w:type="paragraph" w:customStyle="1" w:styleId="af4">
    <w:name w:val="Заголовок"/>
    <w:basedOn w:val="a"/>
    <w:next w:val="ab"/>
    <w:qFormat/>
    <w:pPr>
      <w:keepNext/>
      <w:spacing w:before="240" w:after="120"/>
    </w:pPr>
    <w:rPr>
      <w:rFonts w:ascii="Liberation Sans" w:eastAsia="Microsoft YaHei" w:hAnsi="Liberation Sans" w:cs="Lucida Sans"/>
      <w:sz w:val="28"/>
      <w:szCs w:val="28"/>
    </w:rPr>
  </w:style>
  <w:style w:type="paragraph" w:styleId="ab">
    <w:name w:val="Body Text"/>
    <w:basedOn w:val="a"/>
    <w:link w:val="aa"/>
    <w:uiPriority w:val="99"/>
    <w:rsid w:val="00A5763C"/>
    <w:pPr>
      <w:spacing w:after="120"/>
    </w:pPr>
    <w:rPr>
      <w:rFonts w:ascii="Calibri" w:eastAsia="Calibri" w:hAnsi="Calibri" w:cs="Calibri"/>
      <w:sz w:val="20"/>
      <w:szCs w:val="20"/>
    </w:rPr>
  </w:style>
  <w:style w:type="paragraph" w:styleId="af5">
    <w:name w:val="List"/>
    <w:basedOn w:val="ab"/>
    <w:rPr>
      <w:rFonts w:cs="Lucida Sans"/>
    </w:rPr>
  </w:style>
  <w:style w:type="paragraph" w:styleId="af6">
    <w:name w:val="caption"/>
    <w:basedOn w:val="a"/>
    <w:qFormat/>
    <w:pPr>
      <w:suppressLineNumbers/>
      <w:spacing w:after="120"/>
    </w:pPr>
    <w:rPr>
      <w:rFonts w:cs="Lucida Sans"/>
      <w:i/>
      <w:iCs/>
      <w:sz w:val="24"/>
      <w:szCs w:val="24"/>
    </w:rPr>
  </w:style>
  <w:style w:type="paragraph" w:customStyle="1" w:styleId="af7">
    <w:name w:val="Покажчик"/>
    <w:basedOn w:val="a"/>
    <w:qFormat/>
    <w:pPr>
      <w:suppressLineNumbers/>
    </w:pPr>
    <w:rPr>
      <w:rFonts w:cs="Lucida Sans"/>
    </w:rPr>
  </w:style>
  <w:style w:type="paragraph" w:styleId="af8">
    <w:name w:val="Normal (Web)"/>
    <w:basedOn w:val="a"/>
    <w:uiPriority w:val="99"/>
    <w:qFormat/>
    <w:rsid w:val="00A5763C"/>
    <w:pPr>
      <w:widowControl/>
      <w:spacing w:beforeAutospacing="1" w:afterAutospacing="1"/>
      <w:jc w:val="left"/>
    </w:pPr>
    <w:rPr>
      <w:rFonts w:ascii="Times New Roman" w:hAnsi="Times New Roman" w:cs="Times New Roman"/>
      <w:sz w:val="24"/>
      <w:szCs w:val="24"/>
    </w:rPr>
  </w:style>
  <w:style w:type="paragraph" w:customStyle="1" w:styleId="af9">
    <w:name w:val="Верхній і нижній колонтитули"/>
    <w:basedOn w:val="a"/>
    <w:qFormat/>
  </w:style>
  <w:style w:type="paragraph" w:styleId="a9">
    <w:name w:val="header"/>
    <w:basedOn w:val="a"/>
    <w:link w:val="a8"/>
    <w:uiPriority w:val="99"/>
    <w:rsid w:val="00A5763C"/>
    <w:pPr>
      <w:tabs>
        <w:tab w:val="center" w:pos="4819"/>
        <w:tab w:val="right" w:pos="9639"/>
      </w:tabs>
      <w:spacing w:before="0"/>
    </w:pPr>
    <w:rPr>
      <w:rFonts w:eastAsia="Calibri"/>
      <w:sz w:val="20"/>
      <w:szCs w:val="20"/>
    </w:rPr>
  </w:style>
  <w:style w:type="paragraph" w:styleId="ad">
    <w:name w:val="footer"/>
    <w:basedOn w:val="a"/>
    <w:link w:val="ac"/>
    <w:uiPriority w:val="99"/>
    <w:rsid w:val="00A5763C"/>
    <w:pPr>
      <w:tabs>
        <w:tab w:val="center" w:pos="4677"/>
        <w:tab w:val="right" w:pos="9355"/>
      </w:tabs>
    </w:pPr>
    <w:rPr>
      <w:rFonts w:eastAsia="Calibri"/>
      <w:sz w:val="20"/>
      <w:szCs w:val="20"/>
    </w:rPr>
  </w:style>
  <w:style w:type="paragraph" w:styleId="afa">
    <w:name w:val="List Paragraph"/>
    <w:basedOn w:val="a"/>
    <w:uiPriority w:val="99"/>
    <w:qFormat/>
    <w:rsid w:val="00A5763C"/>
    <w:pPr>
      <w:widowControl/>
      <w:ind w:left="720"/>
    </w:pPr>
    <w:rPr>
      <w:rFonts w:eastAsia="Calibri"/>
      <w:lang w:val="uk-UA" w:eastAsia="en-US"/>
    </w:rPr>
  </w:style>
  <w:style w:type="paragraph" w:styleId="HTML0">
    <w:name w:val="HTML Preformatted"/>
    <w:basedOn w:val="a"/>
    <w:link w:val="HTML"/>
    <w:uiPriority w:val="99"/>
    <w:qFormat/>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paragraph" w:styleId="af">
    <w:name w:val="Balloon Text"/>
    <w:basedOn w:val="a"/>
    <w:link w:val="ae"/>
    <w:uiPriority w:val="99"/>
    <w:semiHidden/>
    <w:qFormat/>
    <w:rsid w:val="00A5763C"/>
    <w:pPr>
      <w:spacing w:before="0"/>
    </w:pPr>
    <w:rPr>
      <w:rFonts w:ascii="Tahoma" w:eastAsia="Calibri" w:hAnsi="Tahoma" w:cs="Tahoma"/>
    </w:rPr>
  </w:style>
  <w:style w:type="paragraph" w:styleId="af1">
    <w:name w:val="Body Text Indent"/>
    <w:basedOn w:val="a"/>
    <w:link w:val="af0"/>
    <w:uiPriority w:val="99"/>
    <w:rsid w:val="00A5763C"/>
    <w:pPr>
      <w:spacing w:after="120"/>
      <w:ind w:left="283"/>
    </w:pPr>
    <w:rPr>
      <w:rFonts w:eastAsia="Calibri"/>
      <w:sz w:val="20"/>
      <w:szCs w:val="20"/>
    </w:rPr>
  </w:style>
  <w:style w:type="paragraph" w:styleId="af3">
    <w:name w:val="Title"/>
    <w:basedOn w:val="a"/>
    <w:next w:val="a"/>
    <w:link w:val="af2"/>
    <w:uiPriority w:val="99"/>
    <w:qFormat/>
    <w:rsid w:val="00A5763C"/>
    <w:pPr>
      <w:pBdr>
        <w:bottom w:val="single" w:sz="8" w:space="4" w:color="5B9BD5"/>
      </w:pBdr>
      <w:spacing w:before="0" w:after="300"/>
    </w:pPr>
    <w:rPr>
      <w:rFonts w:ascii="Calibri Light" w:eastAsia="Calibri" w:hAnsi="Calibri Light" w:cs="Calibri Light"/>
      <w:color w:val="323E4F"/>
      <w:spacing w:val="5"/>
      <w:kern w:val="2"/>
      <w:sz w:val="52"/>
      <w:szCs w:val="52"/>
    </w:rPr>
  </w:style>
  <w:style w:type="paragraph" w:customStyle="1" w:styleId="afb">
    <w:name w:val="ТБЛ_договор"/>
    <w:basedOn w:val="a7"/>
    <w:uiPriority w:val="99"/>
    <w:qFormat/>
    <w:rsid w:val="00A5763C"/>
    <w:pPr>
      <w:spacing w:before="60" w:after="60"/>
    </w:pPr>
    <w:rPr>
      <w:b/>
      <w:bCs/>
    </w:rPr>
  </w:style>
  <w:style w:type="paragraph" w:styleId="afc">
    <w:name w:val="No Spacing"/>
    <w:uiPriority w:val="99"/>
    <w:qFormat/>
    <w:rsid w:val="00A5763C"/>
    <w:pPr>
      <w:widowControl w:val="0"/>
      <w:jc w:val="both"/>
    </w:pPr>
    <w:rPr>
      <w:rFonts w:ascii="Century Gothic" w:eastAsia="Times New Roman" w:hAnsi="Century Gothic" w:cs="Century Gothic"/>
      <w:sz w:val="16"/>
      <w:szCs w:val="16"/>
    </w:rPr>
  </w:style>
  <w:style w:type="paragraph" w:customStyle="1" w:styleId="Default">
    <w:name w:val="Default"/>
    <w:uiPriority w:val="99"/>
    <w:qFormat/>
    <w:rsid w:val="00A5763C"/>
    <w:rPr>
      <w:rFonts w:ascii="Century Gothic" w:hAnsi="Century Gothic" w:cs="Century Gothic"/>
      <w:color w:val="000000"/>
      <w:sz w:val="24"/>
      <w:szCs w:val="24"/>
      <w:lang w:eastAsia="en-US"/>
    </w:rPr>
  </w:style>
  <w:style w:type="paragraph" w:customStyle="1" w:styleId="afd">
    <w:name w:val="Формули"/>
    <w:basedOn w:val="a"/>
    <w:uiPriority w:val="99"/>
    <w:qFormat/>
    <w:rsid w:val="00A5763C"/>
    <w:rPr>
      <w:lang w:val="uk-UA"/>
    </w:rPr>
  </w:style>
  <w:style w:type="paragraph" w:customStyle="1" w:styleId="11120">
    <w:name w:val="1.1.1. Стиль2"/>
    <w:basedOn w:val="ab"/>
    <w:link w:val="1112"/>
    <w:uiPriority w:val="99"/>
    <w:qFormat/>
    <w:rsid w:val="00A5763C"/>
    <w:pPr>
      <w:tabs>
        <w:tab w:val="num" w:pos="0"/>
      </w:tabs>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qFormat/>
    <w:rsid w:val="00A5763C"/>
    <w:pPr>
      <w:spacing w:before="0"/>
    </w:pPr>
    <w:rPr>
      <w:rFonts w:eastAsia="Calibri"/>
      <w:sz w:val="18"/>
      <w:szCs w:val="18"/>
      <w:lang w:val="uk-UA"/>
    </w:rPr>
  </w:style>
  <w:style w:type="paragraph" w:customStyle="1" w:styleId="110">
    <w:name w:val="1.1. Стиль"/>
    <w:basedOn w:val="ab"/>
    <w:uiPriority w:val="99"/>
    <w:qFormat/>
    <w:rsid w:val="00A5763C"/>
    <w:pPr>
      <w:spacing w:before="60" w:after="0"/>
    </w:pPr>
    <w:rPr>
      <w:lang w:val="uk-UA"/>
    </w:rPr>
  </w:style>
  <w:style w:type="paragraph" w:customStyle="1" w:styleId="12">
    <w:name w:val="1. Список"/>
    <w:basedOn w:val="ab"/>
    <w:link w:val="11"/>
    <w:uiPriority w:val="99"/>
    <w:qFormat/>
    <w:rsid w:val="00A5763C"/>
    <w:pPr>
      <w:spacing w:before="360"/>
      <w:jc w:val="center"/>
    </w:pPr>
    <w:rPr>
      <w:rFonts w:ascii="Century Gothic" w:hAnsi="Century Gothic" w:cs="Century Gothic"/>
      <w:b/>
      <w:bCs/>
      <w:caps/>
      <w:lang w:val="uk-UA"/>
    </w:rPr>
  </w:style>
  <w:style w:type="paragraph" w:customStyle="1" w:styleId="rvps2">
    <w:name w:val="rvps2"/>
    <w:basedOn w:val="a"/>
    <w:qFormat/>
    <w:rsid w:val="007268EC"/>
    <w:pPr>
      <w:widowControl/>
      <w:spacing w:beforeAutospacing="1" w:afterAutospacing="1"/>
      <w:jc w:val="left"/>
    </w:pPr>
    <w:rPr>
      <w:rFonts w:ascii="Times New Roman" w:hAnsi="Times New Roman" w:cs="Times New Roman"/>
      <w:sz w:val="24"/>
      <w:szCs w:val="24"/>
    </w:rPr>
  </w:style>
  <w:style w:type="table" w:styleId="afe">
    <w:name w:val="Table Grid"/>
    <w:basedOn w:val="a1"/>
    <w:uiPriority w:val="99"/>
    <w:rsid w:val="00A576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D5B3E-4386-42D4-9270-FDB37DB5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3188</Words>
  <Characters>18174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2023-10-27T22:57:00Z</dcterms:created>
  <dcterms:modified xsi:type="dcterms:W3CDTF">2024-01-10T08:08:00Z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