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D68C0">
        <w:rPr>
          <w:rFonts w:ascii="Times New Roman" w:hAnsi="Times New Roman" w:cs="Times New Roman"/>
          <w:b/>
          <w:bCs/>
          <w:lang w:val="uk-UA" w:eastAsia="zh-CN"/>
        </w:rPr>
        <w:t>0504км105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D68C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D68C0">
        <w:rPr>
          <w:rFonts w:ascii="Times New Roman" w:hAnsi="Times New Roman" w:cs="Times New Roman"/>
          <w:b/>
          <w:bCs/>
          <w:lang w:val="uk-UA"/>
        </w:rPr>
        <w:t xml:space="preserve">Винник Василь Богданович  </w:t>
      </w:r>
      <w:r w:rsidR="000928BD">
        <w:rPr>
          <w:rFonts w:ascii="Times New Roman" w:hAnsi="Times New Roman" w:cs="Times New Roman"/>
          <w:b/>
          <w:bCs/>
          <w:lang w:val="uk-UA"/>
        </w:rPr>
        <w:t xml:space="preserve"> </w:t>
      </w:r>
      <w:r w:rsidR="005D68C0">
        <w:rPr>
          <w:rFonts w:ascii="Times New Roman" w:hAnsi="Times New Roman" w:cs="Times New Roman"/>
          <w:b/>
          <w:bCs/>
          <w:lang w:val="uk-UA"/>
        </w:rPr>
        <w:t>04.06.1988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000A20" w:rsidRPr="000B2FA5" w:rsidRDefault="00000A20"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D68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D68C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D68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D68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км105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D68C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D68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D68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D68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D68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D68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5D68C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000A20">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D68C0">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D68C0">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D68C0">
              <w:rPr>
                <w:rFonts w:ascii="Times New Roman" w:hAnsi="Times New Roman" w:cs="Times New Roman"/>
                <w:color w:val="000000"/>
                <w:lang w:val="uk-UA"/>
              </w:rPr>
              <w:t>04.05.2024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D68C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D68C0">
              <w:rPr>
                <w:rFonts w:ascii="Times New Roman" w:hAnsi="Times New Roman" w:cs="Times New Roman"/>
                <w:color w:val="000000"/>
                <w:lang w:val="uk-UA"/>
              </w:rPr>
              <w:t>04.08.2024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D68C0"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D68C0">
              <w:rPr>
                <w:rFonts w:ascii="Times New Roman" w:hAnsi="Times New Roman" w:cs="Times New Roman"/>
                <w:color w:val="000000"/>
                <w:lang w:val="uk-UA"/>
              </w:rPr>
              <w:t>04.11.2024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D68C0"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D68C0">
              <w:rPr>
                <w:rFonts w:ascii="Times New Roman" w:hAnsi="Times New Roman" w:cs="Times New Roman"/>
                <w:color w:val="000000"/>
                <w:lang w:val="uk-UA"/>
              </w:rPr>
              <w:t>04.02.2025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D68C0"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D68C0">
              <w:rPr>
                <w:rFonts w:ascii="Times New Roman" w:hAnsi="Times New Roman" w:cs="Times New Roman"/>
                <w:color w:val="000000"/>
                <w:lang w:val="uk-UA"/>
              </w:rPr>
              <w:t>04.05.2025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D68C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D68C0">
              <w:rPr>
                <w:rFonts w:ascii="Times New Roman" w:hAnsi="Times New Roman" w:cs="Times New Roman"/>
                <w:color w:val="000000"/>
                <w:lang w:val="uk-UA"/>
              </w:rPr>
              <w:t>04.08.2025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D68C0"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D68C0">
              <w:rPr>
                <w:rFonts w:ascii="Times New Roman" w:hAnsi="Times New Roman" w:cs="Times New Roman"/>
                <w:color w:val="000000"/>
                <w:lang w:val="uk-UA"/>
              </w:rPr>
              <w:t>04.11.2025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D68C0"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D68C0">
              <w:rPr>
                <w:rFonts w:ascii="Times New Roman" w:hAnsi="Times New Roman" w:cs="Times New Roman"/>
                <w:color w:val="000000"/>
                <w:lang w:val="uk-UA"/>
              </w:rPr>
              <w:t>04.02.2026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D68C0"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00A20" w:rsidRPr="000B2FA5" w:rsidRDefault="00000A20" w:rsidP="00000A2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D68C0">
              <w:rPr>
                <w:rFonts w:ascii="Times New Roman" w:hAnsi="Times New Roman" w:cs="Times New Roman"/>
                <w:bCs/>
                <w:lang w:val="uk-UA"/>
              </w:rPr>
              <w:t xml:space="preserve">Винник Василь Богданович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D68C0">
              <w:rPr>
                <w:rFonts w:ascii="Times New Roman" w:hAnsi="Times New Roman" w:cs="Times New Roman"/>
                <w:lang w:val="uk-UA"/>
              </w:rPr>
              <w:t>СЕ 297752</w:t>
            </w:r>
          </w:p>
          <w:p w:rsidR="00000A2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D68C0">
              <w:rPr>
                <w:rFonts w:ascii="Times New Roman" w:hAnsi="Times New Roman" w:cs="Times New Roman"/>
                <w:lang w:val="uk-UA"/>
              </w:rPr>
              <w:t xml:space="preserve">Богородчанським РВ УМВС </w:t>
            </w:r>
          </w:p>
          <w:p w:rsidR="005949F0" w:rsidRPr="000B2FA5" w:rsidRDefault="005D68C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5D68C0" w:rsidP="00104E65">
            <w:pPr>
              <w:snapToGrid w:val="0"/>
              <w:spacing w:before="0"/>
              <w:jc w:val="center"/>
              <w:rPr>
                <w:rFonts w:ascii="Times New Roman" w:hAnsi="Times New Roman" w:cs="Times New Roman"/>
                <w:lang w:val="uk-UA"/>
              </w:rPr>
            </w:pPr>
            <w:r>
              <w:rPr>
                <w:rFonts w:ascii="Times New Roman" w:hAnsi="Times New Roman" w:cs="Times New Roman"/>
                <w:lang w:val="uk-UA"/>
              </w:rPr>
              <w:t>21 жовтня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D68C0">
              <w:rPr>
                <w:rFonts w:ascii="Times New Roman" w:hAnsi="Times New Roman" w:cs="Times New Roman"/>
                <w:lang w:val="uk-UA"/>
              </w:rPr>
              <w:t>Івано-Франківська область</w:t>
            </w:r>
          </w:p>
          <w:p w:rsidR="005949F0" w:rsidRDefault="005D68C0" w:rsidP="005949F0">
            <w:pPr>
              <w:snapToGrid w:val="0"/>
              <w:spacing w:before="0"/>
              <w:jc w:val="center"/>
              <w:rPr>
                <w:rFonts w:ascii="Times New Roman" w:hAnsi="Times New Roman" w:cs="Times New Roman"/>
                <w:lang w:val="uk-UA"/>
              </w:rPr>
            </w:pPr>
            <w:r>
              <w:rPr>
                <w:rFonts w:ascii="Times New Roman" w:hAnsi="Times New Roman" w:cs="Times New Roman"/>
                <w:lang w:val="uk-UA"/>
              </w:rPr>
              <w:t>Богородчанський район</w:t>
            </w:r>
            <w:r w:rsidR="0049647B">
              <w:rPr>
                <w:rFonts w:ascii="Times New Roman" w:hAnsi="Times New Roman" w:cs="Times New Roman"/>
                <w:lang w:val="uk-UA"/>
              </w:rPr>
              <w:t xml:space="preserve">, </w:t>
            </w:r>
            <w:r>
              <w:rPr>
                <w:rFonts w:ascii="Times New Roman" w:hAnsi="Times New Roman" w:cs="Times New Roman"/>
                <w:lang w:val="uk-UA"/>
              </w:rPr>
              <w:t>с. Манява</w:t>
            </w:r>
          </w:p>
          <w:p w:rsidR="005949F0" w:rsidRPr="000B2FA5" w:rsidRDefault="005D68C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169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D68C0">
              <w:rPr>
                <w:rFonts w:ascii="Times New Roman" w:hAnsi="Times New Roman" w:cs="Times New Roman"/>
                <w:lang w:val="uk-UA"/>
              </w:rPr>
              <w:t>3229705957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D68C0">
              <w:rPr>
                <w:rFonts w:ascii="Times New Roman" w:hAnsi="Times New Roman" w:cs="Times New Roman"/>
                <w:lang w:val="uk-UA"/>
              </w:rPr>
              <w:t>0631546391 0931231302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D68C0">
              <w:rPr>
                <w:rFonts w:ascii="Times New Roman" w:hAnsi="Times New Roman" w:cs="Times New Roman"/>
                <w:b/>
                <w:bCs/>
                <w:u w:val="single"/>
                <w:lang w:val="uk-UA"/>
              </w:rPr>
              <w:t>Винник В.Б.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A92" w:rsidRDefault="00D55A92">
      <w:pPr>
        <w:rPr>
          <w:rFonts w:cs="Times New Roman"/>
        </w:rPr>
      </w:pPr>
      <w:r>
        <w:rPr>
          <w:rFonts w:cs="Times New Roman"/>
        </w:rPr>
        <w:separator/>
      </w:r>
    </w:p>
  </w:endnote>
  <w:endnote w:type="continuationSeparator" w:id="1">
    <w:p w:rsidR="00D55A92" w:rsidRDefault="00D55A9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9282D" w:rsidRPr="00E9282D">
      <w:fldChar w:fldCharType="begin"/>
    </w:r>
    <w:r w:rsidR="00274E03">
      <w:instrText>PAGE   \* MERGEFORMAT</w:instrText>
    </w:r>
    <w:r w:rsidR="00E9282D" w:rsidRPr="00E9282D">
      <w:fldChar w:fldCharType="separate"/>
    </w:r>
    <w:r w:rsidR="00000A20" w:rsidRPr="00000A20">
      <w:rPr>
        <w:noProof/>
        <w:lang w:val="uk-UA" w:eastAsia="uk-UA"/>
      </w:rPr>
      <w:t>4</w:t>
    </w:r>
    <w:r w:rsidR="00E9282D">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A92" w:rsidRDefault="00D55A92">
      <w:pPr>
        <w:rPr>
          <w:rFonts w:cs="Times New Roman"/>
        </w:rPr>
      </w:pPr>
      <w:r>
        <w:rPr>
          <w:rFonts w:cs="Times New Roman"/>
        </w:rPr>
        <w:separator/>
      </w:r>
    </w:p>
  </w:footnote>
  <w:footnote w:type="continuationSeparator" w:id="1">
    <w:p w:rsidR="00D55A92" w:rsidRDefault="00D55A9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0A20"/>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68C0"/>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5A92"/>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82D"/>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3159</Words>
  <Characters>18008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2024-02-03T23:45:00Z</dcterms:created>
  <dcterms:modified xsi:type="dcterms:W3CDTF">2024-02-03T23:46:00Z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