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03776">
        <w:rPr>
          <w:rFonts w:ascii="Times New Roman" w:hAnsi="Times New Roman" w:cs="Times New Roman"/>
          <w:b/>
          <w:bCs/>
          <w:lang w:val="uk-UA" w:eastAsia="zh-CN"/>
        </w:rPr>
        <w:t>0509кв199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03776"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08.11.2023</w:t>
            </w:r>
            <w:r w:rsidR="0049126C">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03776">
        <w:rPr>
          <w:rFonts w:ascii="Times New Roman" w:hAnsi="Times New Roman" w:cs="Times New Roman"/>
          <w:b/>
          <w:bCs/>
          <w:lang w:val="uk-UA"/>
        </w:rPr>
        <w:t>Лисова Марія Миколаївна  16.08.1974</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0377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0377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0377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0377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0377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0377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0377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03776"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03776">
        <w:rPr>
          <w:rFonts w:ascii="Times New Roman" w:hAnsi="Times New Roman" w:cs="Times New Roman"/>
          <w:b/>
          <w:spacing w:val="-4"/>
          <w:sz w:val="16"/>
          <w:szCs w:val="16"/>
          <w:lang w:val="ru-RU"/>
        </w:rPr>
        <w:t>275348 гривень та 78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03776">
        <w:rPr>
          <w:rFonts w:ascii="Times New Roman" w:hAnsi="Times New Roman" w:cs="Times New Roman"/>
          <w:b/>
          <w:sz w:val="16"/>
          <w:szCs w:val="16"/>
        </w:rPr>
        <w:t>6883 доларів США та 72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CF288B"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sidR="00F03776">
              <w:rPr>
                <w:rFonts w:ascii="Times New Roman" w:hAnsi="Times New Roman" w:cs="Times New Roman"/>
                <w:color w:val="000000"/>
                <w:lang w:val="uk-UA"/>
              </w:rPr>
              <w:t>08.02.2024</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377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08.05.2024</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3776" w:rsidP="007E1A64">
            <w:pPr>
              <w:ind w:right="-168"/>
              <w:rPr>
                <w:rFonts w:ascii="Times New Roman" w:hAnsi="Times New Roman" w:cs="Times New Roman"/>
              </w:rPr>
            </w:pPr>
            <w:r>
              <w:rPr>
                <w:rFonts w:ascii="Times New Roman" w:hAnsi="Times New Roman" w:cs="Times New Roman"/>
                <w:color w:val="000000"/>
                <w:lang w:val="uk-UA"/>
              </w:rPr>
              <w:t>860</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08.08.2024</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03776" w:rsidP="007E1A64">
            <w:pPr>
              <w:ind w:right="-50"/>
              <w:rPr>
                <w:rFonts w:ascii="Times New Roman" w:hAnsi="Times New Roman" w:cs="Times New Roman"/>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08.11.2024</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03776" w:rsidP="007E1A64">
            <w:pPr>
              <w:ind w:right="-102"/>
              <w:rPr>
                <w:rFonts w:ascii="Times New Roman" w:hAnsi="Times New Roman" w:cs="Times New Roman"/>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08.02.2025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r w:rsidR="00AF00F5"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377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08.05.2025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3776"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08.08.2025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03776"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03776">
              <w:rPr>
                <w:rFonts w:ascii="Times New Roman" w:hAnsi="Times New Roman" w:cs="Times New Roman"/>
                <w:color w:val="000000"/>
                <w:lang w:val="uk-UA"/>
              </w:rPr>
              <w:t>08.11.2025</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03776" w:rsidP="001E0FA9">
            <w:pPr>
              <w:ind w:right="-102"/>
              <w:rPr>
                <w:rFonts w:ascii="Times New Roman" w:hAnsi="Times New Roman" w:cs="Times New Roman"/>
                <w:color w:val="000000"/>
                <w:lang w:val="uk-UA"/>
              </w:rPr>
            </w:pPr>
            <w:r>
              <w:rPr>
                <w:rFonts w:ascii="Times New Roman" w:hAnsi="Times New Roman" w:cs="Times New Roman"/>
                <w:color w:val="000000"/>
                <w:lang w:val="uk-UA"/>
              </w:rPr>
              <w:t>864</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 xml:space="preserve">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03776">
              <w:rPr>
                <w:rFonts w:ascii="Times New Roman" w:hAnsi="Times New Roman" w:cs="Times New Roman"/>
                <w:bCs/>
                <w:lang w:val="uk-UA"/>
              </w:rPr>
              <w:t xml:space="preserve">Лисова Марія Миколаївна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D7688">
              <w:rPr>
                <w:rFonts w:ascii="Times New Roman" w:hAnsi="Times New Roman" w:cs="Times New Roman"/>
                <w:lang w:val="uk-UA"/>
              </w:rPr>
              <w:t xml:space="preserve">№ </w:t>
            </w:r>
            <w:bookmarkStart w:id="1" w:name="_GoBack"/>
            <w:bookmarkEnd w:id="1"/>
            <w:r w:rsidR="00F03776">
              <w:rPr>
                <w:rFonts w:ascii="Times New Roman" w:hAnsi="Times New Roman" w:cs="Times New Roman"/>
                <w:lang w:val="uk-UA"/>
              </w:rPr>
              <w:t>006853510</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007F25">
              <w:rPr>
                <w:rFonts w:ascii="Times New Roman" w:hAnsi="Times New Roman" w:cs="Times New Roman"/>
                <w:lang w:val="uk-UA"/>
              </w:rPr>
              <w:t>орган, щ</w:t>
            </w:r>
            <w:r w:rsidR="00F03776">
              <w:rPr>
                <w:rFonts w:ascii="Times New Roman" w:hAnsi="Times New Roman" w:cs="Times New Roman"/>
                <w:lang w:val="uk-UA"/>
              </w:rPr>
              <w:t>о видав 2610</w:t>
            </w:r>
          </w:p>
          <w:p w:rsidR="00BD43C5" w:rsidRPr="000B2FA5" w:rsidRDefault="00F03776" w:rsidP="00104E65">
            <w:pPr>
              <w:snapToGrid w:val="0"/>
              <w:spacing w:before="0"/>
              <w:jc w:val="center"/>
              <w:rPr>
                <w:rFonts w:ascii="Times New Roman" w:hAnsi="Times New Roman" w:cs="Times New Roman"/>
                <w:lang w:val="uk-UA"/>
              </w:rPr>
            </w:pPr>
            <w:r>
              <w:rPr>
                <w:rFonts w:ascii="Times New Roman" w:hAnsi="Times New Roman" w:cs="Times New Roman"/>
                <w:lang w:val="uk-UA"/>
              </w:rPr>
              <w:t>5 жовтня 2021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03776">
              <w:rPr>
                <w:rFonts w:ascii="Times New Roman" w:hAnsi="Times New Roman" w:cs="Times New Roman"/>
                <w:lang w:val="uk-UA"/>
              </w:rPr>
              <w:t>Івано-Франківська область</w:t>
            </w:r>
          </w:p>
          <w:p w:rsidR="005949F0" w:rsidRDefault="00F03776"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с. Вовчинець</w:t>
            </w:r>
          </w:p>
          <w:p w:rsidR="005949F0" w:rsidRPr="000B2FA5" w:rsidRDefault="00F0377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Ключний 3, кв. 108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03776">
              <w:rPr>
                <w:rFonts w:ascii="Times New Roman" w:hAnsi="Times New Roman" w:cs="Times New Roman"/>
                <w:lang w:val="uk-UA"/>
              </w:rPr>
              <w:t>2725620346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03776">
              <w:rPr>
                <w:rFonts w:ascii="Times New Roman" w:hAnsi="Times New Roman" w:cs="Times New Roman"/>
                <w:lang w:val="uk-UA"/>
              </w:rPr>
              <w:t>0959327582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F03776">
              <w:rPr>
                <w:rFonts w:ascii="Times New Roman" w:hAnsi="Times New Roman" w:cs="Times New Roman"/>
                <w:b/>
                <w:bCs/>
                <w:u w:val="single"/>
                <w:lang w:val="uk-UA"/>
              </w:rPr>
              <w:t>Лисова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3CD" w:rsidRDefault="009443CD">
      <w:pPr>
        <w:rPr>
          <w:rFonts w:cs="Times New Roman"/>
        </w:rPr>
      </w:pPr>
      <w:r>
        <w:rPr>
          <w:rFonts w:cs="Times New Roman"/>
        </w:rPr>
        <w:separator/>
      </w:r>
    </w:p>
  </w:endnote>
  <w:endnote w:type="continuationSeparator" w:id="1">
    <w:p w:rsidR="009443CD" w:rsidRDefault="009443C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05EF8" w:rsidRPr="00A05EF8">
      <w:fldChar w:fldCharType="begin"/>
    </w:r>
    <w:r w:rsidR="00274E03">
      <w:instrText>PAGE   \* MERGEFORMAT</w:instrText>
    </w:r>
    <w:r w:rsidR="00A05EF8" w:rsidRPr="00A05EF8">
      <w:fldChar w:fldCharType="separate"/>
    </w:r>
    <w:r w:rsidR="0049126C" w:rsidRPr="0049126C">
      <w:rPr>
        <w:noProof/>
        <w:lang w:val="uk-UA" w:eastAsia="uk-UA"/>
      </w:rPr>
      <w:t>1</w:t>
    </w:r>
    <w:r w:rsidR="00A05EF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3CD" w:rsidRDefault="009443CD">
      <w:pPr>
        <w:rPr>
          <w:rFonts w:cs="Times New Roman"/>
        </w:rPr>
      </w:pPr>
      <w:r>
        <w:rPr>
          <w:rFonts w:cs="Times New Roman"/>
        </w:rPr>
        <w:separator/>
      </w:r>
    </w:p>
  </w:footnote>
  <w:footnote w:type="continuationSeparator" w:id="1">
    <w:p w:rsidR="009443CD" w:rsidRDefault="009443C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6B79BE"/>
    <w:rsid w:val="0000394B"/>
    <w:rsid w:val="00004403"/>
    <w:rsid w:val="000047EA"/>
    <w:rsid w:val="00007F25"/>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126C"/>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D7688"/>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4355"/>
    <w:rsid w:val="007D1AB7"/>
    <w:rsid w:val="007D2033"/>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443CD"/>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5EF8"/>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D68E2"/>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B09"/>
    <w:rsid w:val="00C6659A"/>
    <w:rsid w:val="00C73ED1"/>
    <w:rsid w:val="00C74A5B"/>
    <w:rsid w:val="00C75BF7"/>
    <w:rsid w:val="00C93B7E"/>
    <w:rsid w:val="00C945E4"/>
    <w:rsid w:val="00CA2792"/>
    <w:rsid w:val="00CA2B2D"/>
    <w:rsid w:val="00CA379B"/>
    <w:rsid w:val="00CB2C33"/>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776"/>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4790B-75B9-4F76-ABDD-C6B055E4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3185</Words>
  <Characters>18161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6</cp:revision>
  <cp:lastPrinted>2023-10-05T06:52:00Z</cp:lastPrinted>
  <dcterms:created xsi:type="dcterms:W3CDTF">2023-11-08T07:12:00Z</dcterms:created>
  <dcterms:modified xsi:type="dcterms:W3CDTF">2023-11-23T23:39:00Z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