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3D2048">
        <w:rPr>
          <w:rFonts w:ascii="Times New Roman" w:hAnsi="Times New Roman" w:cs="Times New Roman"/>
          <w:b/>
          <w:bCs/>
          <w:lang w:val="uk-UA" w:eastAsia="zh-CN"/>
        </w:rPr>
        <w:t>____________</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A80BA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________________</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203FF1">
        <w:rPr>
          <w:rFonts w:ascii="Times New Roman" w:hAnsi="Times New Roman" w:cs="Times New Roman"/>
          <w:b/>
          <w:bCs/>
          <w:lang w:val="uk-UA"/>
        </w:rPr>
        <w:t>__________________________________________</w:t>
      </w:r>
      <w:r w:rsidR="00C14B9C" w:rsidRPr="00624175">
        <w:rPr>
          <w:rFonts w:ascii="Times New Roman" w:hAnsi="Times New Roman" w:cs="Times New Roman"/>
          <w:b/>
          <w:bCs/>
          <w:lang w:val="uk-UA"/>
        </w:rPr>
        <w:t xml:space="preserve">р.н.,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544B0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гараж</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rPr>
            </w:pP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ED58AE">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D5612E" w:rsidP="00A83A9E">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внутрішня</w:t>
            </w:r>
            <w:proofErr w:type="spellEnd"/>
            <w:r w:rsidRPr="00624175">
              <w:rPr>
                <w:rFonts w:ascii="Times New Roman" w:hAnsi="Times New Roman" w:cs="Times New Roman"/>
                <w:sz w:val="16"/>
                <w:szCs w:val="16"/>
              </w:rPr>
              <w:t xml:space="preserve"> штукатурка </w:t>
            </w:r>
            <w:proofErr w:type="spellStart"/>
            <w:r w:rsidRPr="00624175">
              <w:rPr>
                <w:rFonts w:ascii="Times New Roman" w:hAnsi="Times New Roman" w:cs="Times New Roman"/>
                <w:sz w:val="16"/>
                <w:szCs w:val="16"/>
              </w:rPr>
              <w:t>приміщень</w:t>
            </w:r>
            <w:proofErr w:type="spellEnd"/>
            <w:r w:rsidRPr="00624175">
              <w:rPr>
                <w:rFonts w:ascii="Times New Roman" w:hAnsi="Times New Roman" w:cs="Times New Roman"/>
                <w:sz w:val="16"/>
                <w:szCs w:val="16"/>
              </w:rPr>
              <w:t>;</w:t>
            </w:r>
          </w:p>
          <w:p w:rsidR="00D5612E" w:rsidRPr="00624175" w:rsidRDefault="00B63008" w:rsidP="00A83A9E">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proofErr w:type="spellStart"/>
            <w:r w:rsidR="00273FCF" w:rsidRPr="00624175">
              <w:rPr>
                <w:rFonts w:ascii="Times New Roman" w:hAnsi="Times New Roman" w:cs="Times New Roman"/>
                <w:sz w:val="16"/>
                <w:szCs w:val="16"/>
              </w:rPr>
              <w:t>приміщень</w:t>
            </w:r>
            <w:proofErr w:type="spellEnd"/>
            <w:r w:rsidR="00D5612E" w:rsidRPr="00624175">
              <w:rPr>
                <w:rFonts w:ascii="Times New Roman" w:hAnsi="Times New Roman" w:cs="Times New Roman"/>
                <w:sz w:val="16"/>
                <w:szCs w:val="16"/>
              </w:rPr>
              <w:t>;</w:t>
            </w:r>
          </w:p>
          <w:p w:rsidR="00D5612E" w:rsidRPr="00624175" w:rsidRDefault="00D5612E" w:rsidP="00A83A9E">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гаражних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ворі</w:t>
            </w:r>
            <w:proofErr w:type="gramStart"/>
            <w:r w:rsidRPr="00624175">
              <w:rPr>
                <w:rFonts w:ascii="Times New Roman" w:hAnsi="Times New Roman" w:cs="Times New Roman"/>
                <w:sz w:val="16"/>
                <w:szCs w:val="16"/>
              </w:rPr>
              <w:t>т</w:t>
            </w:r>
            <w:proofErr w:type="spellEnd"/>
            <w:proofErr w:type="gramEnd"/>
            <w:r w:rsidRPr="00624175">
              <w:rPr>
                <w:rFonts w:ascii="Times New Roman" w:hAnsi="Times New Roman" w:cs="Times New Roman"/>
                <w:sz w:val="16"/>
                <w:szCs w:val="16"/>
              </w:rPr>
              <w:t>;</w:t>
            </w:r>
          </w:p>
          <w:p w:rsidR="00D5612E" w:rsidRPr="00624175" w:rsidRDefault="00D5612E" w:rsidP="00A83A9E">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544B01" w:rsidRDefault="00D5612E" w:rsidP="00A83A9E">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A83A9E" w:rsidRDefault="00A83A9E" w:rsidP="00A83A9E">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зовнішніх</w:t>
            </w:r>
            <w:proofErr w:type="spellEnd"/>
            <w:r>
              <w:rPr>
                <w:rFonts w:ascii="Times New Roman" w:hAnsi="Times New Roman" w:cs="Times New Roman"/>
                <w:sz w:val="16"/>
                <w:szCs w:val="16"/>
              </w:rPr>
              <w:t xml:space="preserve"> мереж</w:t>
            </w:r>
            <w:r>
              <w:rPr>
                <w:rFonts w:ascii="Times New Roman" w:hAnsi="Times New Roman" w:cs="Times New Roman"/>
                <w:sz w:val="16"/>
                <w:szCs w:val="16"/>
                <w:lang w:val="en-US"/>
              </w:rPr>
              <w:t>;</w:t>
            </w:r>
          </w:p>
          <w:p w:rsidR="00A83A9E" w:rsidRDefault="00A83A9E" w:rsidP="00A83A9E">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proofErr w:type="gramStart"/>
            <w:r>
              <w:rPr>
                <w:rFonts w:ascii="Times New Roman" w:hAnsi="Times New Roman" w:cs="Times New Roman"/>
                <w:sz w:val="16"/>
                <w:szCs w:val="16"/>
              </w:rPr>
              <w:t>ст</w:t>
            </w:r>
            <w:proofErr w:type="gramEnd"/>
            <w:r>
              <w:rPr>
                <w:rFonts w:ascii="Times New Roman" w:hAnsi="Times New Roman" w:cs="Times New Roman"/>
                <w:sz w:val="16"/>
                <w:szCs w:val="16"/>
              </w:rPr>
              <w:t>іни</w:t>
            </w:r>
            <w:proofErr w:type="spellEnd"/>
            <w:r>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B63008">
        <w:rPr>
          <w:rFonts w:ascii="Times New Roman" w:hAnsi="Times New Roman" w:cs="Times New Roman"/>
          <w:b/>
          <w:bCs/>
          <w:sz w:val="16"/>
          <w:szCs w:val="16"/>
        </w:rPr>
        <w:t>__________</w:t>
      </w:r>
      <w:r w:rsidR="00C14B9C" w:rsidRPr="00624175">
        <w:rPr>
          <w:rFonts w:ascii="Times New Roman" w:hAnsi="Times New Roman" w:cs="Times New Roman"/>
          <w:b/>
          <w:bCs/>
          <w:sz w:val="16"/>
          <w:szCs w:val="16"/>
        </w:rPr>
        <w:t xml:space="preserve"> гривень та 00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B63008">
        <w:rPr>
          <w:rFonts w:ascii="Times New Roman" w:hAnsi="Times New Roman" w:cs="Times New Roman"/>
          <w:sz w:val="16"/>
          <w:szCs w:val="16"/>
        </w:rPr>
        <w:t>_______</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921D2E" w:rsidRPr="00624175">
        <w:rPr>
          <w:rFonts w:ascii="Times New Roman" w:hAnsi="Times New Roman" w:cs="Times New Roman"/>
          <w:b/>
          <w:bCs/>
          <w:sz w:val="16"/>
          <w:szCs w:val="16"/>
        </w:rPr>
        <w:t>0</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51454">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5"/>
        <w:gridCol w:w="1242"/>
        <w:gridCol w:w="925"/>
        <w:gridCol w:w="393"/>
        <w:gridCol w:w="1242"/>
        <w:gridCol w:w="924"/>
        <w:gridCol w:w="393"/>
        <w:gridCol w:w="1242"/>
        <w:gridCol w:w="924"/>
        <w:gridCol w:w="381"/>
        <w:gridCol w:w="1242"/>
        <w:gridCol w:w="924"/>
      </w:tblGrid>
      <w:tr w:rsidR="00FB68BD" w:rsidTr="00FB68BD">
        <w:trPr>
          <w:cantSplit/>
          <w:trHeight w:val="304"/>
          <w:jc w:val="center"/>
        </w:trPr>
        <w:tc>
          <w:tcPr>
            <w:tcW w:w="265" w:type="dxa"/>
            <w:tcBorders>
              <w:top w:val="double" w:sz="4" w:space="0" w:color="auto"/>
              <w:left w:val="double" w:sz="4" w:space="0" w:color="auto"/>
              <w:bottom w:val="double" w:sz="4" w:space="0" w:color="auto"/>
              <w:right w:val="single" w:sz="4" w:space="0" w:color="auto"/>
            </w:tcBorders>
            <w:vAlign w:val="center"/>
            <w:hideMark/>
          </w:tcPr>
          <w:p w:rsidR="00FB68BD" w:rsidRDefault="00FB68BD">
            <w:pPr>
              <w:widowControl/>
              <w:autoSpaceDE/>
              <w:adjustRightInd/>
              <w:spacing w:before="0"/>
              <w:ind w:right="-142"/>
              <w:jc w:val="left"/>
              <w:rPr>
                <w:rFonts w:ascii="Times New Roman" w:hAnsi="Times New Roman" w:cs="Times New Roman"/>
                <w:b/>
                <w:bCs/>
                <w:color w:val="000000"/>
              </w:rPr>
            </w:pPr>
            <w:r>
              <w:rPr>
                <w:rFonts w:ascii="Times New Roman" w:hAnsi="Times New Roman" w:cs="Times New Roman"/>
                <w:b/>
                <w:bCs/>
                <w:color w:val="000000"/>
              </w:rPr>
              <w:t>№</w:t>
            </w:r>
          </w:p>
        </w:tc>
        <w:tc>
          <w:tcPr>
            <w:tcW w:w="1242" w:type="dxa"/>
            <w:tcBorders>
              <w:top w:val="double" w:sz="4" w:space="0" w:color="auto"/>
              <w:left w:val="nil"/>
              <w:bottom w:val="double" w:sz="4" w:space="0" w:color="auto"/>
              <w:right w:val="single" w:sz="4" w:space="0" w:color="auto"/>
            </w:tcBorders>
            <w:vAlign w:val="center"/>
            <w:hideMark/>
          </w:tcPr>
          <w:p w:rsidR="00FB68BD" w:rsidRDefault="00FB68BD">
            <w:pPr>
              <w:ind w:left="-82" w:right="-186"/>
              <w:rPr>
                <w:rFonts w:ascii="Times New Roman" w:hAnsi="Times New Roman" w:cs="Times New Roman"/>
                <w:b/>
                <w:bCs/>
                <w:color w:val="000000"/>
              </w:rPr>
            </w:pPr>
            <w:r>
              <w:rPr>
                <w:rFonts w:ascii="Times New Roman" w:hAnsi="Times New Roman" w:cs="Times New Roman"/>
                <w:b/>
                <w:bCs/>
                <w:color w:val="000000"/>
              </w:rPr>
              <w:t>Дата</w:t>
            </w:r>
          </w:p>
        </w:tc>
        <w:tc>
          <w:tcPr>
            <w:tcW w:w="925" w:type="dxa"/>
            <w:tcBorders>
              <w:top w:val="double" w:sz="4" w:space="0" w:color="auto"/>
              <w:left w:val="nil"/>
              <w:bottom w:val="double" w:sz="4" w:space="0" w:color="auto"/>
              <w:right w:val="double" w:sz="4" w:space="0" w:color="auto"/>
            </w:tcBorders>
            <w:vAlign w:val="center"/>
            <w:hideMark/>
          </w:tcPr>
          <w:p w:rsidR="00FB68BD" w:rsidRDefault="00FB68BD">
            <w:pPr>
              <w:ind w:left="-23" w:right="-130"/>
              <w:rPr>
                <w:rFonts w:ascii="Times New Roman" w:hAnsi="Times New Roman" w:cs="Times New Roman"/>
                <w:b/>
                <w:bCs/>
                <w:color w:val="000000"/>
                <w:lang w:val="uk-UA"/>
              </w:rPr>
            </w:pPr>
            <w:r>
              <w:rPr>
                <w:rFonts w:ascii="Times New Roman" w:hAnsi="Times New Roman" w:cs="Times New Roman"/>
                <w:b/>
                <w:bCs/>
                <w:color w:val="000000"/>
              </w:rPr>
              <w:t>Сума</w:t>
            </w:r>
            <w:r>
              <w:rPr>
                <w:rFonts w:ascii="Times New Roman" w:hAnsi="Times New Roman" w:cs="Times New Roman"/>
                <w:b/>
                <w:bCs/>
                <w:color w:val="000000"/>
                <w:lang w:val="uk-UA"/>
              </w:rPr>
              <w:t>,   долар   США</w:t>
            </w:r>
          </w:p>
        </w:tc>
        <w:tc>
          <w:tcPr>
            <w:tcW w:w="393" w:type="dxa"/>
            <w:tcBorders>
              <w:top w:val="double" w:sz="4" w:space="0" w:color="auto"/>
              <w:left w:val="double" w:sz="4" w:space="0" w:color="auto"/>
              <w:bottom w:val="double" w:sz="4" w:space="0" w:color="auto"/>
              <w:right w:val="single" w:sz="4" w:space="0" w:color="auto"/>
            </w:tcBorders>
            <w:vAlign w:val="center"/>
            <w:hideMark/>
          </w:tcPr>
          <w:p w:rsidR="00FB68BD" w:rsidRDefault="00FB68BD">
            <w:pPr>
              <w:ind w:right="-39"/>
              <w:rPr>
                <w:rFonts w:ascii="Times New Roman" w:hAnsi="Times New Roman" w:cs="Times New Roman"/>
                <w:b/>
                <w:bCs/>
                <w:color w:val="000000"/>
              </w:rPr>
            </w:pPr>
            <w:r>
              <w:rPr>
                <w:rFonts w:ascii="Times New Roman" w:hAnsi="Times New Roman" w:cs="Times New Roman"/>
                <w:b/>
                <w:bCs/>
                <w:color w:val="000000"/>
              </w:rPr>
              <w:t>№</w:t>
            </w:r>
          </w:p>
        </w:tc>
        <w:tc>
          <w:tcPr>
            <w:tcW w:w="1242" w:type="dxa"/>
            <w:tcBorders>
              <w:top w:val="double" w:sz="4" w:space="0" w:color="auto"/>
              <w:left w:val="nil"/>
              <w:bottom w:val="double" w:sz="4" w:space="0" w:color="auto"/>
              <w:right w:val="single" w:sz="4" w:space="0" w:color="auto"/>
            </w:tcBorders>
            <w:vAlign w:val="center"/>
            <w:hideMark/>
          </w:tcPr>
          <w:p w:rsidR="00FB68BD" w:rsidRDefault="00FB68BD">
            <w:pPr>
              <w:ind w:left="-44" w:right="-83"/>
              <w:rPr>
                <w:rFonts w:ascii="Times New Roman" w:hAnsi="Times New Roman" w:cs="Times New Roman"/>
                <w:b/>
                <w:bCs/>
                <w:color w:val="000000"/>
              </w:rPr>
            </w:pPr>
            <w:r>
              <w:rPr>
                <w:rFonts w:ascii="Times New Roman" w:hAnsi="Times New Roman" w:cs="Times New Roman"/>
                <w:b/>
                <w:bCs/>
                <w:color w:val="000000"/>
              </w:rPr>
              <w:t>Дата</w:t>
            </w:r>
          </w:p>
        </w:tc>
        <w:tc>
          <w:tcPr>
            <w:tcW w:w="924" w:type="dxa"/>
            <w:tcBorders>
              <w:top w:val="double" w:sz="4" w:space="0" w:color="auto"/>
              <w:left w:val="nil"/>
              <w:bottom w:val="double" w:sz="4" w:space="0" w:color="auto"/>
              <w:right w:val="double" w:sz="4" w:space="0" w:color="auto"/>
            </w:tcBorders>
            <w:vAlign w:val="center"/>
            <w:hideMark/>
          </w:tcPr>
          <w:p w:rsidR="00FB68BD" w:rsidRDefault="00FB68BD">
            <w:pPr>
              <w:ind w:right="-168"/>
              <w:rPr>
                <w:rFonts w:ascii="Times New Roman" w:hAnsi="Times New Roman" w:cs="Times New Roman"/>
                <w:b/>
                <w:bCs/>
                <w:color w:val="000000"/>
              </w:rPr>
            </w:pPr>
            <w:r>
              <w:rPr>
                <w:rFonts w:ascii="Times New Roman" w:hAnsi="Times New Roman" w:cs="Times New Roman"/>
                <w:b/>
                <w:bCs/>
                <w:color w:val="000000"/>
              </w:rPr>
              <w:t>Сума</w:t>
            </w:r>
            <w:r>
              <w:rPr>
                <w:rFonts w:ascii="Times New Roman" w:hAnsi="Times New Roman" w:cs="Times New Roman"/>
                <w:b/>
                <w:bCs/>
                <w:color w:val="000000"/>
                <w:lang w:val="uk-UA"/>
              </w:rPr>
              <w:t>,   долар   США</w:t>
            </w:r>
          </w:p>
        </w:tc>
        <w:tc>
          <w:tcPr>
            <w:tcW w:w="393" w:type="dxa"/>
            <w:tcBorders>
              <w:top w:val="double" w:sz="4" w:space="0" w:color="auto"/>
              <w:left w:val="double" w:sz="4" w:space="0" w:color="auto"/>
              <w:bottom w:val="double" w:sz="4" w:space="0" w:color="auto"/>
              <w:right w:val="single" w:sz="4" w:space="0" w:color="auto"/>
            </w:tcBorders>
            <w:vAlign w:val="center"/>
            <w:hideMark/>
          </w:tcPr>
          <w:p w:rsidR="00FB68BD" w:rsidRDefault="00FB68BD">
            <w:pPr>
              <w:ind w:right="-62"/>
              <w:rPr>
                <w:rFonts w:ascii="Times New Roman" w:hAnsi="Times New Roman" w:cs="Times New Roman"/>
                <w:b/>
                <w:bCs/>
                <w:color w:val="000000"/>
              </w:rPr>
            </w:pPr>
            <w:r>
              <w:rPr>
                <w:rFonts w:ascii="Times New Roman" w:hAnsi="Times New Roman" w:cs="Times New Roman"/>
                <w:b/>
                <w:bCs/>
                <w:color w:val="000000"/>
              </w:rPr>
              <w:t>№</w:t>
            </w:r>
          </w:p>
        </w:tc>
        <w:tc>
          <w:tcPr>
            <w:tcW w:w="1242" w:type="dxa"/>
            <w:tcBorders>
              <w:top w:val="double" w:sz="4" w:space="0" w:color="auto"/>
              <w:left w:val="nil"/>
              <w:bottom w:val="double" w:sz="4" w:space="0" w:color="auto"/>
              <w:right w:val="single" w:sz="4" w:space="0" w:color="auto"/>
            </w:tcBorders>
            <w:vAlign w:val="center"/>
            <w:hideMark/>
          </w:tcPr>
          <w:p w:rsidR="00FB68BD" w:rsidRDefault="00FB68BD">
            <w:pPr>
              <w:ind w:left="-5" w:right="-121"/>
              <w:rPr>
                <w:rFonts w:ascii="Times New Roman" w:hAnsi="Times New Roman" w:cs="Times New Roman"/>
                <w:b/>
                <w:bCs/>
                <w:color w:val="000000"/>
              </w:rPr>
            </w:pPr>
            <w:r>
              <w:rPr>
                <w:rFonts w:ascii="Times New Roman" w:hAnsi="Times New Roman" w:cs="Times New Roman"/>
                <w:b/>
                <w:bCs/>
                <w:color w:val="000000"/>
              </w:rPr>
              <w:t>Дата</w:t>
            </w:r>
          </w:p>
        </w:tc>
        <w:tc>
          <w:tcPr>
            <w:tcW w:w="924" w:type="dxa"/>
            <w:tcBorders>
              <w:top w:val="double" w:sz="4" w:space="0" w:color="auto"/>
              <w:left w:val="nil"/>
              <w:bottom w:val="double" w:sz="4" w:space="0" w:color="auto"/>
              <w:right w:val="double" w:sz="4" w:space="0" w:color="auto"/>
            </w:tcBorders>
            <w:vAlign w:val="center"/>
            <w:hideMark/>
          </w:tcPr>
          <w:p w:rsidR="00FB68BD" w:rsidRDefault="00FB68BD">
            <w:pPr>
              <w:ind w:right="-50"/>
              <w:rPr>
                <w:rFonts w:ascii="Times New Roman" w:hAnsi="Times New Roman" w:cs="Times New Roman"/>
                <w:b/>
                <w:bCs/>
                <w:color w:val="000000"/>
              </w:rPr>
            </w:pPr>
            <w:r>
              <w:rPr>
                <w:rFonts w:ascii="Times New Roman" w:hAnsi="Times New Roman" w:cs="Times New Roman"/>
                <w:b/>
                <w:bCs/>
                <w:color w:val="000000"/>
              </w:rPr>
              <w:t>Сума</w:t>
            </w:r>
            <w:r>
              <w:rPr>
                <w:rFonts w:ascii="Times New Roman" w:hAnsi="Times New Roman" w:cs="Times New Roman"/>
                <w:b/>
                <w:bCs/>
                <w:color w:val="000000"/>
                <w:lang w:val="uk-UA"/>
              </w:rPr>
              <w:t>, долар США</w:t>
            </w:r>
          </w:p>
        </w:tc>
        <w:tc>
          <w:tcPr>
            <w:tcW w:w="381" w:type="dxa"/>
            <w:tcBorders>
              <w:top w:val="double" w:sz="4" w:space="0" w:color="auto"/>
              <w:left w:val="nil"/>
              <w:bottom w:val="double" w:sz="4" w:space="0" w:color="auto"/>
              <w:right w:val="single" w:sz="4" w:space="0" w:color="auto"/>
            </w:tcBorders>
            <w:vAlign w:val="center"/>
            <w:hideMark/>
          </w:tcPr>
          <w:p w:rsidR="00FB68BD" w:rsidRDefault="00FB68BD">
            <w:pPr>
              <w:ind w:right="-115"/>
              <w:rPr>
                <w:rFonts w:ascii="Times New Roman" w:hAnsi="Times New Roman" w:cs="Times New Roman"/>
                <w:b/>
                <w:bCs/>
                <w:color w:val="000000"/>
                <w:lang w:val="uk-UA"/>
              </w:rPr>
            </w:pPr>
            <w:r>
              <w:rPr>
                <w:rFonts w:ascii="Times New Roman" w:hAnsi="Times New Roman" w:cs="Times New Roman"/>
                <w:b/>
                <w:bCs/>
                <w:color w:val="000000"/>
                <w:lang w:val="uk-UA"/>
              </w:rPr>
              <w:t>№</w:t>
            </w:r>
          </w:p>
        </w:tc>
        <w:tc>
          <w:tcPr>
            <w:tcW w:w="1242" w:type="dxa"/>
            <w:tcBorders>
              <w:top w:val="double" w:sz="4" w:space="0" w:color="auto"/>
              <w:left w:val="single" w:sz="4" w:space="0" w:color="auto"/>
              <w:bottom w:val="double" w:sz="4" w:space="0" w:color="auto"/>
              <w:right w:val="single" w:sz="4" w:space="0" w:color="auto"/>
            </w:tcBorders>
            <w:vAlign w:val="center"/>
            <w:hideMark/>
          </w:tcPr>
          <w:p w:rsidR="00FB68BD" w:rsidRDefault="00FB68BD">
            <w:pPr>
              <w:ind w:right="-159"/>
              <w:rPr>
                <w:rFonts w:ascii="Times New Roman" w:hAnsi="Times New Roman" w:cs="Times New Roman"/>
                <w:b/>
                <w:bCs/>
                <w:color w:val="000000"/>
              </w:rPr>
            </w:pPr>
            <w:r>
              <w:rPr>
                <w:rFonts w:ascii="Times New Roman" w:hAnsi="Times New Roman" w:cs="Times New Roman"/>
                <w:b/>
                <w:bCs/>
                <w:color w:val="000000"/>
              </w:rPr>
              <w:t>Дата</w:t>
            </w:r>
          </w:p>
        </w:tc>
        <w:tc>
          <w:tcPr>
            <w:tcW w:w="924" w:type="dxa"/>
            <w:tcBorders>
              <w:top w:val="double" w:sz="4" w:space="0" w:color="auto"/>
              <w:left w:val="single" w:sz="4" w:space="0" w:color="auto"/>
              <w:bottom w:val="double" w:sz="4" w:space="0" w:color="auto"/>
              <w:right w:val="double" w:sz="4" w:space="0" w:color="auto"/>
            </w:tcBorders>
            <w:vAlign w:val="center"/>
            <w:hideMark/>
          </w:tcPr>
          <w:p w:rsidR="00FB68BD" w:rsidRDefault="00FB68BD">
            <w:pPr>
              <w:ind w:right="-102"/>
              <w:rPr>
                <w:rFonts w:ascii="Times New Roman" w:hAnsi="Times New Roman" w:cs="Times New Roman"/>
                <w:b/>
                <w:bCs/>
                <w:color w:val="000000"/>
              </w:rPr>
            </w:pPr>
            <w:r>
              <w:rPr>
                <w:rFonts w:ascii="Times New Roman" w:hAnsi="Times New Roman" w:cs="Times New Roman"/>
                <w:b/>
                <w:bCs/>
                <w:color w:val="000000"/>
              </w:rPr>
              <w:t>Сума</w:t>
            </w:r>
            <w:r>
              <w:rPr>
                <w:rFonts w:ascii="Times New Roman" w:hAnsi="Times New Roman" w:cs="Times New Roman"/>
                <w:b/>
                <w:bCs/>
                <w:color w:val="000000"/>
                <w:lang w:val="uk-UA"/>
              </w:rPr>
              <w:t>, долар США</w:t>
            </w:r>
          </w:p>
        </w:tc>
      </w:tr>
      <w:tr w:rsidR="00FB68BD" w:rsidTr="00FB68BD">
        <w:trPr>
          <w:cantSplit/>
          <w:trHeight w:val="304"/>
          <w:jc w:val="center"/>
        </w:trPr>
        <w:tc>
          <w:tcPr>
            <w:tcW w:w="265" w:type="dxa"/>
            <w:tcBorders>
              <w:top w:val="double" w:sz="4" w:space="0" w:color="auto"/>
              <w:left w:val="double" w:sz="4" w:space="0" w:color="auto"/>
              <w:bottom w:val="double" w:sz="4" w:space="0" w:color="auto"/>
              <w:right w:val="single" w:sz="4" w:space="0" w:color="auto"/>
            </w:tcBorders>
            <w:vAlign w:val="center"/>
            <w:hideMark/>
          </w:tcPr>
          <w:p w:rsidR="00FB68BD" w:rsidRDefault="00FB68BD">
            <w:pPr>
              <w:widowControl/>
              <w:autoSpaceDE/>
              <w:adjustRightInd/>
              <w:spacing w:before="0"/>
              <w:ind w:right="-142"/>
              <w:rPr>
                <w:rFonts w:ascii="Times New Roman" w:hAnsi="Times New Roman" w:cs="Times New Roman"/>
                <w:b/>
                <w:bCs/>
                <w:color w:val="000000"/>
              </w:rPr>
            </w:pPr>
            <w:r>
              <w:rPr>
                <w:rFonts w:ascii="Times New Roman" w:hAnsi="Times New Roman" w:cs="Times New Roman"/>
                <w:b/>
                <w:bCs/>
                <w:color w:val="000000"/>
              </w:rPr>
              <w:t>1</w:t>
            </w:r>
          </w:p>
        </w:tc>
        <w:tc>
          <w:tcPr>
            <w:tcW w:w="1242" w:type="dxa"/>
            <w:tcBorders>
              <w:top w:val="double" w:sz="4" w:space="0" w:color="auto"/>
              <w:left w:val="single" w:sz="4" w:space="0" w:color="auto"/>
              <w:bottom w:val="double" w:sz="4" w:space="0" w:color="auto"/>
              <w:right w:val="single" w:sz="4" w:space="0" w:color="auto"/>
            </w:tcBorders>
            <w:vAlign w:val="center"/>
            <w:hideMark/>
          </w:tcPr>
          <w:p w:rsidR="00FB68BD" w:rsidRDefault="00FB68BD">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до 24.01.2024</w:t>
            </w:r>
          </w:p>
        </w:tc>
        <w:tc>
          <w:tcPr>
            <w:tcW w:w="925" w:type="dxa"/>
            <w:tcBorders>
              <w:top w:val="double" w:sz="4" w:space="0" w:color="auto"/>
              <w:left w:val="single" w:sz="4" w:space="0" w:color="auto"/>
              <w:bottom w:val="double" w:sz="4" w:space="0" w:color="auto"/>
              <w:right w:val="double" w:sz="4" w:space="0" w:color="auto"/>
            </w:tcBorders>
            <w:vAlign w:val="center"/>
          </w:tcPr>
          <w:p w:rsidR="00FB68BD" w:rsidRDefault="00FB68BD">
            <w:pPr>
              <w:ind w:left="-23" w:right="-130"/>
              <w:rPr>
                <w:rFonts w:ascii="Times New Roman" w:hAnsi="Times New Roman" w:cs="Times New Roman"/>
                <w:color w:val="000000"/>
                <w:lang w:val="uk-UA"/>
              </w:rPr>
            </w:pPr>
          </w:p>
        </w:tc>
        <w:tc>
          <w:tcPr>
            <w:tcW w:w="393" w:type="dxa"/>
            <w:tcBorders>
              <w:top w:val="double" w:sz="4" w:space="0" w:color="auto"/>
              <w:left w:val="double" w:sz="4" w:space="0" w:color="auto"/>
              <w:bottom w:val="double" w:sz="4" w:space="0" w:color="auto"/>
              <w:right w:val="single" w:sz="4" w:space="0" w:color="auto"/>
            </w:tcBorders>
            <w:vAlign w:val="center"/>
            <w:hideMark/>
          </w:tcPr>
          <w:p w:rsidR="00FB68BD" w:rsidRDefault="00FB68BD">
            <w:pPr>
              <w:ind w:right="-39"/>
              <w:rPr>
                <w:rFonts w:ascii="Times New Roman" w:hAnsi="Times New Roman" w:cs="Times New Roman"/>
                <w:b/>
                <w:bCs/>
                <w:color w:val="000000"/>
                <w:lang w:val="uk-UA"/>
              </w:rPr>
            </w:pPr>
            <w:r>
              <w:rPr>
                <w:rFonts w:ascii="Times New Roman" w:hAnsi="Times New Roman" w:cs="Times New Roman"/>
                <w:b/>
                <w:bCs/>
                <w:color w:val="000000"/>
                <w:lang w:val="uk-UA"/>
              </w:rPr>
              <w:t>2</w:t>
            </w:r>
          </w:p>
        </w:tc>
        <w:tc>
          <w:tcPr>
            <w:tcW w:w="1242" w:type="dxa"/>
            <w:tcBorders>
              <w:top w:val="double" w:sz="4" w:space="0" w:color="auto"/>
              <w:left w:val="single" w:sz="4" w:space="0" w:color="auto"/>
              <w:bottom w:val="double" w:sz="4" w:space="0" w:color="auto"/>
              <w:right w:val="single" w:sz="4" w:space="0" w:color="auto"/>
            </w:tcBorders>
            <w:vAlign w:val="center"/>
            <w:hideMark/>
          </w:tcPr>
          <w:p w:rsidR="00FB68BD" w:rsidRDefault="00FB68BD">
            <w:pPr>
              <w:ind w:left="-44" w:right="-83"/>
              <w:rPr>
                <w:rFonts w:ascii="Times New Roman" w:hAnsi="Times New Roman" w:cs="Times New Roman"/>
                <w:lang w:val="uk-UA"/>
              </w:rPr>
            </w:pPr>
            <w:r>
              <w:rPr>
                <w:rFonts w:ascii="Times New Roman" w:hAnsi="Times New Roman" w:cs="Times New Roman"/>
                <w:color w:val="000000"/>
                <w:lang w:val="uk-UA"/>
              </w:rPr>
              <w:t>до 24.04.2024</w:t>
            </w:r>
          </w:p>
        </w:tc>
        <w:tc>
          <w:tcPr>
            <w:tcW w:w="924" w:type="dxa"/>
            <w:tcBorders>
              <w:top w:val="double" w:sz="4" w:space="0" w:color="auto"/>
              <w:left w:val="single" w:sz="4" w:space="0" w:color="auto"/>
              <w:bottom w:val="double" w:sz="4" w:space="0" w:color="auto"/>
              <w:right w:val="double" w:sz="4" w:space="0" w:color="auto"/>
            </w:tcBorders>
            <w:vAlign w:val="center"/>
          </w:tcPr>
          <w:p w:rsidR="00FB68BD" w:rsidRDefault="00FB68BD">
            <w:pPr>
              <w:ind w:right="-168"/>
              <w:rPr>
                <w:rFonts w:ascii="Times New Roman" w:hAnsi="Times New Roman" w:cs="Times New Roman"/>
              </w:rPr>
            </w:pPr>
          </w:p>
        </w:tc>
        <w:tc>
          <w:tcPr>
            <w:tcW w:w="393" w:type="dxa"/>
            <w:tcBorders>
              <w:top w:val="double" w:sz="4" w:space="0" w:color="auto"/>
              <w:left w:val="double" w:sz="4" w:space="0" w:color="auto"/>
              <w:bottom w:val="double" w:sz="4" w:space="0" w:color="auto"/>
              <w:right w:val="single" w:sz="4" w:space="0" w:color="auto"/>
            </w:tcBorders>
            <w:vAlign w:val="center"/>
            <w:hideMark/>
          </w:tcPr>
          <w:p w:rsidR="00FB68BD" w:rsidRDefault="00FB68BD">
            <w:pPr>
              <w:ind w:right="-62"/>
              <w:rPr>
                <w:rFonts w:ascii="Times New Roman" w:hAnsi="Times New Roman" w:cs="Times New Roman"/>
                <w:b/>
                <w:bCs/>
                <w:color w:val="000000"/>
                <w:lang w:val="uk-UA"/>
              </w:rPr>
            </w:pPr>
            <w:r>
              <w:rPr>
                <w:rFonts w:ascii="Times New Roman" w:hAnsi="Times New Roman" w:cs="Times New Roman"/>
                <w:b/>
                <w:bCs/>
                <w:color w:val="000000"/>
                <w:lang w:val="uk-UA"/>
              </w:rPr>
              <w:t>3</w:t>
            </w:r>
          </w:p>
        </w:tc>
        <w:tc>
          <w:tcPr>
            <w:tcW w:w="1242" w:type="dxa"/>
            <w:tcBorders>
              <w:top w:val="double" w:sz="4" w:space="0" w:color="auto"/>
              <w:left w:val="single" w:sz="4" w:space="0" w:color="auto"/>
              <w:bottom w:val="double" w:sz="4" w:space="0" w:color="auto"/>
              <w:right w:val="single" w:sz="4" w:space="0" w:color="auto"/>
            </w:tcBorders>
            <w:vAlign w:val="center"/>
            <w:hideMark/>
          </w:tcPr>
          <w:p w:rsidR="00FB68BD" w:rsidRDefault="00FB68BD">
            <w:pPr>
              <w:ind w:left="-5" w:right="-121"/>
              <w:rPr>
                <w:rFonts w:ascii="Times New Roman" w:hAnsi="Times New Roman" w:cs="Times New Roman"/>
                <w:lang w:val="uk-UA"/>
              </w:rPr>
            </w:pPr>
            <w:r>
              <w:rPr>
                <w:rFonts w:ascii="Times New Roman" w:hAnsi="Times New Roman" w:cs="Times New Roman"/>
                <w:color w:val="000000"/>
                <w:lang w:val="uk-UA"/>
              </w:rPr>
              <w:t>до 24.07.2024</w:t>
            </w:r>
          </w:p>
        </w:tc>
        <w:tc>
          <w:tcPr>
            <w:tcW w:w="924" w:type="dxa"/>
            <w:tcBorders>
              <w:top w:val="double" w:sz="4" w:space="0" w:color="auto"/>
              <w:left w:val="single" w:sz="4" w:space="0" w:color="auto"/>
              <w:bottom w:val="double" w:sz="4" w:space="0" w:color="auto"/>
              <w:right w:val="double" w:sz="4" w:space="0" w:color="auto"/>
            </w:tcBorders>
            <w:vAlign w:val="center"/>
          </w:tcPr>
          <w:p w:rsidR="00FB68BD" w:rsidRDefault="00FB68BD">
            <w:pPr>
              <w:ind w:right="-50"/>
              <w:rPr>
                <w:rFonts w:ascii="Times New Roman" w:hAnsi="Times New Roman" w:cs="Times New Roman"/>
              </w:rPr>
            </w:pPr>
          </w:p>
        </w:tc>
        <w:tc>
          <w:tcPr>
            <w:tcW w:w="381" w:type="dxa"/>
            <w:tcBorders>
              <w:top w:val="double" w:sz="4" w:space="0" w:color="auto"/>
              <w:left w:val="single" w:sz="4" w:space="0" w:color="auto"/>
              <w:bottom w:val="double" w:sz="4" w:space="0" w:color="auto"/>
              <w:right w:val="single" w:sz="4" w:space="0" w:color="auto"/>
            </w:tcBorders>
            <w:vAlign w:val="center"/>
            <w:hideMark/>
          </w:tcPr>
          <w:p w:rsidR="00FB68BD" w:rsidRDefault="00FB68BD">
            <w:pPr>
              <w:ind w:right="-115"/>
              <w:rPr>
                <w:rFonts w:ascii="Times New Roman" w:hAnsi="Times New Roman" w:cs="Times New Roman"/>
                <w:b/>
                <w:bCs/>
                <w:color w:val="000000"/>
                <w:lang w:val="uk-UA"/>
              </w:rPr>
            </w:pPr>
            <w:r>
              <w:rPr>
                <w:rFonts w:ascii="Times New Roman" w:hAnsi="Times New Roman" w:cs="Times New Roman"/>
                <w:b/>
                <w:bCs/>
                <w:color w:val="000000"/>
                <w:lang w:val="uk-UA"/>
              </w:rPr>
              <w:t>4</w:t>
            </w:r>
          </w:p>
        </w:tc>
        <w:tc>
          <w:tcPr>
            <w:tcW w:w="1242" w:type="dxa"/>
            <w:tcBorders>
              <w:top w:val="double" w:sz="4" w:space="0" w:color="auto"/>
              <w:left w:val="single" w:sz="4" w:space="0" w:color="auto"/>
              <w:bottom w:val="double" w:sz="4" w:space="0" w:color="auto"/>
              <w:right w:val="single" w:sz="4" w:space="0" w:color="auto"/>
            </w:tcBorders>
            <w:vAlign w:val="center"/>
            <w:hideMark/>
          </w:tcPr>
          <w:p w:rsidR="00FB68BD" w:rsidRDefault="00FB68BD">
            <w:pPr>
              <w:ind w:right="-159"/>
              <w:rPr>
                <w:rFonts w:ascii="Times New Roman" w:hAnsi="Times New Roman" w:cs="Times New Roman"/>
                <w:lang w:val="uk-UA"/>
              </w:rPr>
            </w:pPr>
            <w:r>
              <w:rPr>
                <w:rFonts w:ascii="Times New Roman" w:hAnsi="Times New Roman" w:cs="Times New Roman"/>
                <w:color w:val="000000"/>
                <w:lang w:val="uk-UA"/>
              </w:rPr>
              <w:t>до 24.10.2024</w:t>
            </w:r>
          </w:p>
        </w:tc>
        <w:tc>
          <w:tcPr>
            <w:tcW w:w="924" w:type="dxa"/>
            <w:tcBorders>
              <w:top w:val="double" w:sz="4" w:space="0" w:color="auto"/>
              <w:left w:val="single" w:sz="4" w:space="0" w:color="auto"/>
              <w:bottom w:val="double" w:sz="4" w:space="0" w:color="auto"/>
              <w:right w:val="double" w:sz="4" w:space="0" w:color="auto"/>
            </w:tcBorders>
            <w:vAlign w:val="center"/>
          </w:tcPr>
          <w:p w:rsidR="00FB68BD" w:rsidRDefault="00FB68BD">
            <w:pPr>
              <w:ind w:right="-102"/>
              <w:rPr>
                <w:rFonts w:ascii="Times New Roman" w:hAnsi="Times New Roman" w:cs="Times New Roman"/>
              </w:rPr>
            </w:pPr>
          </w:p>
        </w:tc>
      </w:tr>
      <w:tr w:rsidR="00FB68BD" w:rsidTr="00FB68BD">
        <w:trPr>
          <w:cantSplit/>
          <w:trHeight w:val="304"/>
          <w:jc w:val="center"/>
        </w:trPr>
        <w:tc>
          <w:tcPr>
            <w:tcW w:w="265" w:type="dxa"/>
            <w:tcBorders>
              <w:top w:val="double" w:sz="4" w:space="0" w:color="auto"/>
              <w:left w:val="double" w:sz="4" w:space="0" w:color="auto"/>
              <w:bottom w:val="double" w:sz="4" w:space="0" w:color="auto"/>
              <w:right w:val="single" w:sz="4" w:space="0" w:color="auto"/>
            </w:tcBorders>
            <w:vAlign w:val="center"/>
            <w:hideMark/>
          </w:tcPr>
          <w:p w:rsidR="00FB68BD" w:rsidRDefault="00FB68BD">
            <w:pPr>
              <w:widowControl/>
              <w:autoSpaceDE/>
              <w:adjustRightInd/>
              <w:spacing w:before="0"/>
              <w:ind w:right="-142"/>
              <w:rPr>
                <w:rFonts w:ascii="Times New Roman" w:hAnsi="Times New Roman" w:cs="Times New Roman"/>
                <w:b/>
                <w:bCs/>
                <w:color w:val="000000"/>
                <w:lang w:val="uk-UA"/>
              </w:rPr>
            </w:pPr>
            <w:r>
              <w:rPr>
                <w:rFonts w:ascii="Times New Roman" w:hAnsi="Times New Roman" w:cs="Times New Roman"/>
                <w:b/>
                <w:bCs/>
                <w:color w:val="000000"/>
                <w:lang w:val="uk-UA"/>
              </w:rPr>
              <w:t>5</w:t>
            </w:r>
          </w:p>
        </w:tc>
        <w:tc>
          <w:tcPr>
            <w:tcW w:w="1242" w:type="dxa"/>
            <w:tcBorders>
              <w:top w:val="double" w:sz="4" w:space="0" w:color="auto"/>
              <w:left w:val="single" w:sz="4" w:space="0" w:color="auto"/>
              <w:bottom w:val="double" w:sz="4" w:space="0" w:color="auto"/>
              <w:right w:val="single" w:sz="4" w:space="0" w:color="auto"/>
            </w:tcBorders>
            <w:vAlign w:val="center"/>
            <w:hideMark/>
          </w:tcPr>
          <w:p w:rsidR="00FB68BD" w:rsidRDefault="00FB68BD">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до 24.01.2025</w:t>
            </w:r>
          </w:p>
        </w:tc>
        <w:tc>
          <w:tcPr>
            <w:tcW w:w="925" w:type="dxa"/>
            <w:tcBorders>
              <w:top w:val="double" w:sz="4" w:space="0" w:color="auto"/>
              <w:left w:val="single" w:sz="4" w:space="0" w:color="auto"/>
              <w:bottom w:val="double" w:sz="4" w:space="0" w:color="auto"/>
              <w:right w:val="double" w:sz="4" w:space="0" w:color="auto"/>
            </w:tcBorders>
            <w:vAlign w:val="center"/>
          </w:tcPr>
          <w:p w:rsidR="00FB68BD" w:rsidRDefault="00FB68BD">
            <w:pPr>
              <w:ind w:left="-23" w:right="-130"/>
              <w:rPr>
                <w:rFonts w:ascii="Times New Roman" w:hAnsi="Times New Roman" w:cs="Times New Roman"/>
                <w:color w:val="000000"/>
                <w:lang w:val="uk-UA"/>
              </w:rPr>
            </w:pPr>
          </w:p>
        </w:tc>
        <w:tc>
          <w:tcPr>
            <w:tcW w:w="393" w:type="dxa"/>
            <w:tcBorders>
              <w:top w:val="double" w:sz="4" w:space="0" w:color="auto"/>
              <w:left w:val="double" w:sz="4" w:space="0" w:color="auto"/>
              <w:bottom w:val="double" w:sz="4" w:space="0" w:color="auto"/>
              <w:right w:val="single" w:sz="4" w:space="0" w:color="auto"/>
            </w:tcBorders>
            <w:vAlign w:val="center"/>
            <w:hideMark/>
          </w:tcPr>
          <w:p w:rsidR="00FB68BD" w:rsidRDefault="00FB68BD">
            <w:pPr>
              <w:ind w:right="-39"/>
              <w:rPr>
                <w:rFonts w:ascii="Times New Roman" w:hAnsi="Times New Roman" w:cs="Times New Roman"/>
                <w:b/>
                <w:bCs/>
                <w:color w:val="000000"/>
                <w:lang w:val="uk-UA"/>
              </w:rPr>
            </w:pPr>
            <w:r>
              <w:rPr>
                <w:rFonts w:ascii="Times New Roman" w:hAnsi="Times New Roman" w:cs="Times New Roman"/>
                <w:b/>
                <w:bCs/>
                <w:color w:val="000000"/>
                <w:lang w:val="uk-UA"/>
              </w:rPr>
              <w:t>6</w:t>
            </w:r>
          </w:p>
        </w:tc>
        <w:tc>
          <w:tcPr>
            <w:tcW w:w="1242" w:type="dxa"/>
            <w:tcBorders>
              <w:top w:val="double" w:sz="4" w:space="0" w:color="auto"/>
              <w:left w:val="single" w:sz="4" w:space="0" w:color="auto"/>
              <w:bottom w:val="double" w:sz="4" w:space="0" w:color="auto"/>
              <w:right w:val="single" w:sz="4" w:space="0" w:color="auto"/>
            </w:tcBorders>
            <w:vAlign w:val="center"/>
            <w:hideMark/>
          </w:tcPr>
          <w:p w:rsidR="00FB68BD" w:rsidRDefault="00FB68BD">
            <w:pPr>
              <w:ind w:left="-44" w:right="-83"/>
              <w:rPr>
                <w:rFonts w:ascii="Times New Roman" w:hAnsi="Times New Roman" w:cs="Times New Roman"/>
                <w:color w:val="000000"/>
                <w:lang w:val="uk-UA"/>
              </w:rPr>
            </w:pPr>
            <w:r>
              <w:rPr>
                <w:rFonts w:ascii="Times New Roman" w:hAnsi="Times New Roman" w:cs="Times New Roman"/>
                <w:color w:val="000000"/>
                <w:lang w:val="uk-UA"/>
              </w:rPr>
              <w:t>до 24.04.2025</w:t>
            </w:r>
          </w:p>
        </w:tc>
        <w:tc>
          <w:tcPr>
            <w:tcW w:w="924" w:type="dxa"/>
            <w:tcBorders>
              <w:top w:val="double" w:sz="4" w:space="0" w:color="auto"/>
              <w:left w:val="single" w:sz="4" w:space="0" w:color="auto"/>
              <w:bottom w:val="double" w:sz="4" w:space="0" w:color="auto"/>
              <w:right w:val="double" w:sz="4" w:space="0" w:color="auto"/>
            </w:tcBorders>
            <w:vAlign w:val="center"/>
          </w:tcPr>
          <w:p w:rsidR="00FB68BD" w:rsidRDefault="00FB68BD">
            <w:pPr>
              <w:ind w:right="-168"/>
              <w:rPr>
                <w:rFonts w:ascii="Times New Roman" w:hAnsi="Times New Roman" w:cs="Times New Roman"/>
                <w:color w:val="000000"/>
                <w:lang w:val="uk-UA"/>
              </w:rPr>
            </w:pPr>
          </w:p>
        </w:tc>
        <w:tc>
          <w:tcPr>
            <w:tcW w:w="393" w:type="dxa"/>
            <w:tcBorders>
              <w:top w:val="double" w:sz="4" w:space="0" w:color="auto"/>
              <w:left w:val="double" w:sz="4" w:space="0" w:color="auto"/>
              <w:bottom w:val="double" w:sz="4" w:space="0" w:color="auto"/>
              <w:right w:val="single" w:sz="4" w:space="0" w:color="auto"/>
            </w:tcBorders>
            <w:vAlign w:val="center"/>
            <w:hideMark/>
          </w:tcPr>
          <w:p w:rsidR="00FB68BD" w:rsidRDefault="00FB68BD">
            <w:pPr>
              <w:ind w:right="-62"/>
              <w:rPr>
                <w:rFonts w:ascii="Times New Roman" w:hAnsi="Times New Roman" w:cs="Times New Roman"/>
                <w:b/>
                <w:bCs/>
                <w:color w:val="000000"/>
                <w:lang w:val="uk-UA"/>
              </w:rPr>
            </w:pPr>
            <w:r>
              <w:rPr>
                <w:rFonts w:ascii="Times New Roman" w:hAnsi="Times New Roman" w:cs="Times New Roman"/>
                <w:b/>
                <w:bCs/>
                <w:color w:val="000000"/>
                <w:lang w:val="uk-UA"/>
              </w:rPr>
              <w:t>7</w:t>
            </w:r>
          </w:p>
        </w:tc>
        <w:tc>
          <w:tcPr>
            <w:tcW w:w="1242" w:type="dxa"/>
            <w:tcBorders>
              <w:top w:val="double" w:sz="4" w:space="0" w:color="auto"/>
              <w:left w:val="single" w:sz="4" w:space="0" w:color="auto"/>
              <w:bottom w:val="double" w:sz="4" w:space="0" w:color="auto"/>
              <w:right w:val="single" w:sz="4" w:space="0" w:color="auto"/>
            </w:tcBorders>
            <w:vAlign w:val="center"/>
            <w:hideMark/>
          </w:tcPr>
          <w:p w:rsidR="00FB68BD" w:rsidRDefault="00FB68BD">
            <w:pPr>
              <w:ind w:left="-5" w:right="-121"/>
              <w:rPr>
                <w:rFonts w:ascii="Times New Roman" w:hAnsi="Times New Roman" w:cs="Times New Roman"/>
                <w:color w:val="000000"/>
                <w:lang w:val="uk-UA"/>
              </w:rPr>
            </w:pPr>
            <w:r>
              <w:rPr>
                <w:rFonts w:ascii="Times New Roman" w:hAnsi="Times New Roman" w:cs="Times New Roman"/>
                <w:color w:val="000000"/>
                <w:lang w:val="uk-UA"/>
              </w:rPr>
              <w:t>до 24.07.2025</w:t>
            </w:r>
          </w:p>
        </w:tc>
        <w:tc>
          <w:tcPr>
            <w:tcW w:w="924" w:type="dxa"/>
            <w:tcBorders>
              <w:top w:val="double" w:sz="4" w:space="0" w:color="auto"/>
              <w:left w:val="single" w:sz="4" w:space="0" w:color="auto"/>
              <w:bottom w:val="double" w:sz="4" w:space="0" w:color="auto"/>
              <w:right w:val="double" w:sz="4" w:space="0" w:color="auto"/>
            </w:tcBorders>
            <w:vAlign w:val="center"/>
          </w:tcPr>
          <w:p w:rsidR="00FB68BD" w:rsidRDefault="00FB68BD">
            <w:pPr>
              <w:ind w:right="-50"/>
              <w:rPr>
                <w:rFonts w:ascii="Times New Roman" w:hAnsi="Times New Roman" w:cs="Times New Roman"/>
                <w:color w:val="000000"/>
                <w:lang w:val="uk-UA"/>
              </w:rPr>
            </w:pPr>
          </w:p>
        </w:tc>
        <w:tc>
          <w:tcPr>
            <w:tcW w:w="381" w:type="dxa"/>
            <w:tcBorders>
              <w:top w:val="double" w:sz="4" w:space="0" w:color="auto"/>
              <w:left w:val="single" w:sz="4" w:space="0" w:color="auto"/>
              <w:bottom w:val="double" w:sz="4" w:space="0" w:color="auto"/>
              <w:right w:val="single" w:sz="4" w:space="0" w:color="auto"/>
            </w:tcBorders>
            <w:vAlign w:val="center"/>
            <w:hideMark/>
          </w:tcPr>
          <w:p w:rsidR="00FB68BD" w:rsidRDefault="00FB68BD">
            <w:pPr>
              <w:ind w:right="-115"/>
              <w:rPr>
                <w:rFonts w:ascii="Times New Roman" w:hAnsi="Times New Roman" w:cs="Times New Roman"/>
                <w:b/>
                <w:bCs/>
                <w:color w:val="000000"/>
                <w:lang w:val="uk-UA"/>
              </w:rPr>
            </w:pPr>
            <w:r>
              <w:rPr>
                <w:rFonts w:ascii="Times New Roman" w:hAnsi="Times New Roman" w:cs="Times New Roman"/>
                <w:b/>
                <w:bCs/>
                <w:color w:val="000000"/>
                <w:lang w:val="uk-UA"/>
              </w:rPr>
              <w:t>8</w:t>
            </w:r>
          </w:p>
        </w:tc>
        <w:tc>
          <w:tcPr>
            <w:tcW w:w="1242" w:type="dxa"/>
            <w:tcBorders>
              <w:top w:val="double" w:sz="4" w:space="0" w:color="auto"/>
              <w:left w:val="single" w:sz="4" w:space="0" w:color="auto"/>
              <w:bottom w:val="double" w:sz="4" w:space="0" w:color="auto"/>
              <w:right w:val="single" w:sz="4" w:space="0" w:color="auto"/>
            </w:tcBorders>
            <w:vAlign w:val="center"/>
            <w:hideMark/>
          </w:tcPr>
          <w:p w:rsidR="00FB68BD" w:rsidRDefault="00FB68BD">
            <w:pPr>
              <w:ind w:right="-159"/>
              <w:rPr>
                <w:rFonts w:ascii="Times New Roman" w:hAnsi="Times New Roman" w:cs="Times New Roman"/>
                <w:color w:val="000000"/>
                <w:lang w:val="uk-UA"/>
              </w:rPr>
            </w:pPr>
            <w:r>
              <w:rPr>
                <w:rFonts w:ascii="Times New Roman" w:hAnsi="Times New Roman" w:cs="Times New Roman"/>
                <w:color w:val="000000"/>
                <w:lang w:val="uk-UA"/>
              </w:rPr>
              <w:t>до 24.10.2025</w:t>
            </w:r>
          </w:p>
        </w:tc>
        <w:tc>
          <w:tcPr>
            <w:tcW w:w="924" w:type="dxa"/>
            <w:tcBorders>
              <w:top w:val="double" w:sz="4" w:space="0" w:color="auto"/>
              <w:left w:val="single" w:sz="4" w:space="0" w:color="auto"/>
              <w:bottom w:val="double" w:sz="4" w:space="0" w:color="auto"/>
              <w:right w:val="double" w:sz="4" w:space="0" w:color="auto"/>
            </w:tcBorders>
            <w:vAlign w:val="center"/>
          </w:tcPr>
          <w:p w:rsidR="00FB68BD" w:rsidRDefault="00FB68BD">
            <w:pPr>
              <w:ind w:right="-102"/>
              <w:rPr>
                <w:rFonts w:ascii="Times New Roman" w:hAnsi="Times New Roman" w:cs="Times New Roman"/>
                <w:color w:val="000000"/>
                <w:lang w:val="uk-UA"/>
              </w:rPr>
            </w:pPr>
          </w:p>
        </w:tc>
      </w:tr>
    </w:tbl>
    <w:p w:rsidR="00FB68BD" w:rsidRPr="00624175" w:rsidRDefault="00FB68BD"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62417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2F3944">
              <w:rPr>
                <w:rFonts w:ascii="Times New Roman" w:hAnsi="Times New Roman" w:cs="Times New Roman"/>
                <w:lang w:val="uk-UA"/>
              </w:rPr>
              <w:t>:</w:t>
            </w:r>
            <w:r w:rsidRPr="00624175">
              <w:rPr>
                <w:rFonts w:ascii="Times New Roman" w:hAnsi="Times New Roman" w:cs="Times New Roman"/>
                <w:lang w:val="uk-UA"/>
              </w:rPr>
              <w:t xml:space="preserve"> ________________________________</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2F3944">
              <w:rPr>
                <w:rFonts w:ascii="Times New Roman" w:hAnsi="Times New Roman" w:cs="Times New Roman"/>
                <w:lang w:val="uk-UA"/>
              </w:rPr>
              <w:t>:</w:t>
            </w:r>
            <w:r w:rsidRPr="00624175">
              <w:rPr>
                <w:rFonts w:ascii="Times New Roman" w:hAnsi="Times New Roman" w:cs="Times New Roman"/>
                <w:lang w:val="uk-UA"/>
              </w:rPr>
              <w:t xml:space="preserve"> </w:t>
            </w:r>
            <w:r w:rsidR="00624175" w:rsidRPr="00624175">
              <w:rPr>
                <w:rFonts w:ascii="Times New Roman" w:hAnsi="Times New Roman" w:cs="Times New Roman"/>
                <w:lang w:val="uk-UA"/>
              </w:rPr>
              <w:t>_______________________</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2F3944">
              <w:rPr>
                <w:rFonts w:ascii="Times New Roman" w:hAnsi="Times New Roman" w:cs="Times New Roman"/>
                <w:lang w:val="uk-UA"/>
              </w:rPr>
              <w:t>:</w:t>
            </w:r>
            <w:r w:rsidRPr="00624175">
              <w:rPr>
                <w:rFonts w:ascii="Times New Roman" w:hAnsi="Times New Roman" w:cs="Times New Roman"/>
                <w:lang w:val="uk-UA"/>
              </w:rPr>
              <w:t xml:space="preserve"> </w:t>
            </w:r>
            <w:r w:rsidR="00624175" w:rsidRPr="00624175">
              <w:rPr>
                <w:rFonts w:ascii="Times New Roman" w:hAnsi="Times New Roman" w:cs="Times New Roman"/>
                <w:lang w:val="uk-UA"/>
              </w:rPr>
              <w:t>___________________________</w:t>
            </w:r>
          </w:p>
          <w:p w:rsidR="00BD43C5"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____________________________________</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624175" w:rsidRPr="00624175">
              <w:rPr>
                <w:rFonts w:ascii="Times New Roman" w:hAnsi="Times New Roman" w:cs="Times New Roman"/>
                <w:lang w:val="uk-UA"/>
              </w:rPr>
              <w:t>_____________________</w:t>
            </w:r>
            <w:r w:rsidRPr="00624175">
              <w:rPr>
                <w:rFonts w:ascii="Times New Roman" w:hAnsi="Times New Roman" w:cs="Times New Roman"/>
                <w:lang w:val="uk-UA"/>
              </w:rPr>
              <w:t xml:space="preserve"> </w:t>
            </w:r>
          </w:p>
          <w:p w:rsidR="00BD43C5"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____________________________________</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Pr="00624175">
              <w:rPr>
                <w:rFonts w:ascii="Times New Roman" w:hAnsi="Times New Roman" w:cs="Times New Roman"/>
                <w:lang w:val="uk-UA"/>
              </w:rPr>
              <w:t>___________________________</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624175" w:rsidRPr="00624175">
              <w:rPr>
                <w:rFonts w:ascii="Times New Roman" w:hAnsi="Times New Roman" w:cs="Times New Roman"/>
                <w:lang w:val="uk-UA"/>
              </w:rPr>
              <w:t>____________________</w:t>
            </w:r>
          </w:p>
          <w:p w:rsidR="00624175" w:rsidRDefault="0062417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p w:rsidR="003E0732" w:rsidRPr="00624175" w:rsidRDefault="003E0732"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C14B9C" w:rsidRPr="006F2BC5">
        <w:trPr>
          <w:trHeight w:val="351"/>
        </w:trPr>
        <w:tc>
          <w:tcPr>
            <w:tcW w:w="5148" w:type="dxa"/>
          </w:tcPr>
          <w:p w:rsidR="00592751" w:rsidRPr="006F2BC5" w:rsidRDefault="00592751" w:rsidP="00297A16">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297A16">
              <w:rPr>
                <w:rFonts w:ascii="Times New Roman" w:hAnsi="Times New Roman" w:cs="Times New Roman"/>
                <w:b/>
                <w:bCs/>
                <w:u w:val="single"/>
                <w:lang w:val="uk-UA"/>
              </w:rPr>
              <w:t>Гасій</w:t>
            </w:r>
            <w:proofErr w:type="spellEnd"/>
            <w:r w:rsidR="00297A16">
              <w:rPr>
                <w:rFonts w:ascii="Times New Roman" w:hAnsi="Times New Roman" w:cs="Times New Roman"/>
                <w:b/>
                <w:bCs/>
                <w:u w:val="single"/>
                <w:lang w:val="uk-UA"/>
              </w:rPr>
              <w:t xml:space="preserve">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297A16">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w:t>
            </w:r>
            <w:bookmarkStart w:id="1" w:name="_GoBack"/>
            <w:bookmarkEnd w:id="1"/>
            <w:r w:rsidRPr="00624175">
              <w:rPr>
                <w:rFonts w:ascii="Times New Roman" w:hAnsi="Times New Roman" w:cs="Times New Roman"/>
                <w:b/>
                <w:bCs/>
                <w:u w:val="single"/>
                <w:lang w:val="uk-UA"/>
              </w:rPr>
              <w:t>____________/</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195" w:rsidRDefault="001E6195">
      <w:pPr>
        <w:rPr>
          <w:rFonts w:cs="Times New Roman"/>
        </w:rPr>
      </w:pPr>
      <w:r>
        <w:rPr>
          <w:rFonts w:cs="Times New Roman"/>
        </w:rPr>
        <w:separator/>
      </w:r>
    </w:p>
  </w:endnote>
  <w:endnote w:type="continuationSeparator" w:id="0">
    <w:p w:rsidR="001E6195" w:rsidRDefault="001E619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297A16" w:rsidRPr="00297A16">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195" w:rsidRDefault="001E6195">
      <w:pPr>
        <w:rPr>
          <w:rFonts w:cs="Times New Roman"/>
        </w:rPr>
      </w:pPr>
      <w:r>
        <w:rPr>
          <w:rFonts w:cs="Times New Roman"/>
        </w:rPr>
        <w:separator/>
      </w:r>
    </w:p>
  </w:footnote>
  <w:footnote w:type="continuationSeparator" w:id="0">
    <w:p w:rsidR="001E6195" w:rsidRDefault="001E6195">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1454"/>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E6195"/>
    <w:rsid w:val="001F36A2"/>
    <w:rsid w:val="00203FF1"/>
    <w:rsid w:val="00205419"/>
    <w:rsid w:val="00207004"/>
    <w:rsid w:val="00211689"/>
    <w:rsid w:val="0022239D"/>
    <w:rsid w:val="002239E1"/>
    <w:rsid w:val="0022428E"/>
    <w:rsid w:val="00227F28"/>
    <w:rsid w:val="002300C7"/>
    <w:rsid w:val="00236380"/>
    <w:rsid w:val="0024594B"/>
    <w:rsid w:val="00257EA1"/>
    <w:rsid w:val="00260305"/>
    <w:rsid w:val="00260460"/>
    <w:rsid w:val="0026112A"/>
    <w:rsid w:val="00262DCF"/>
    <w:rsid w:val="00264838"/>
    <w:rsid w:val="002660F2"/>
    <w:rsid w:val="00267E2D"/>
    <w:rsid w:val="00273FCF"/>
    <w:rsid w:val="0027422F"/>
    <w:rsid w:val="00274E03"/>
    <w:rsid w:val="00284B34"/>
    <w:rsid w:val="00290843"/>
    <w:rsid w:val="00292615"/>
    <w:rsid w:val="00295AF3"/>
    <w:rsid w:val="00296B41"/>
    <w:rsid w:val="00297A16"/>
    <w:rsid w:val="002A7C2B"/>
    <w:rsid w:val="002B0708"/>
    <w:rsid w:val="002B0A84"/>
    <w:rsid w:val="002B5F94"/>
    <w:rsid w:val="002B728B"/>
    <w:rsid w:val="002C39B0"/>
    <w:rsid w:val="002C467F"/>
    <w:rsid w:val="002D498E"/>
    <w:rsid w:val="002D79C3"/>
    <w:rsid w:val="002E5392"/>
    <w:rsid w:val="002E74C4"/>
    <w:rsid w:val="002F3944"/>
    <w:rsid w:val="002F449F"/>
    <w:rsid w:val="002F6E08"/>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5787E"/>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4B01"/>
    <w:rsid w:val="00545C42"/>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0D8A"/>
    <w:rsid w:val="00742D8E"/>
    <w:rsid w:val="00743C09"/>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CEE"/>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83A9E"/>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2E11"/>
    <w:rsid w:val="00DC5BBF"/>
    <w:rsid w:val="00DD0D9A"/>
    <w:rsid w:val="00DD1A83"/>
    <w:rsid w:val="00DD1CDE"/>
    <w:rsid w:val="00DD2734"/>
    <w:rsid w:val="00DE01CA"/>
    <w:rsid w:val="00DE438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58AE"/>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0D06"/>
    <w:rsid w:val="00FA3B01"/>
    <w:rsid w:val="00FB0929"/>
    <w:rsid w:val="00FB0D0C"/>
    <w:rsid w:val="00FB5688"/>
    <w:rsid w:val="00FB6768"/>
    <w:rsid w:val="00FB68BD"/>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179277295">
      <w:bodyDiv w:val="1"/>
      <w:marLeft w:val="0"/>
      <w:marRight w:val="0"/>
      <w:marTop w:val="0"/>
      <w:marBottom w:val="0"/>
      <w:divBdr>
        <w:top w:val="none" w:sz="0" w:space="0" w:color="auto"/>
        <w:left w:val="none" w:sz="0" w:space="0" w:color="auto"/>
        <w:bottom w:val="none" w:sz="0" w:space="0" w:color="auto"/>
        <w:right w:val="none" w:sz="0" w:space="0" w:color="auto"/>
      </w:divBdr>
    </w:div>
    <w:div w:id="1394934339">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A0C29-268B-4EB6-AB1F-2C0762D20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3158</Words>
  <Characters>18003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10</cp:revision>
  <cp:lastPrinted>2023-10-05T06:52:00Z</cp:lastPrinted>
  <dcterms:created xsi:type="dcterms:W3CDTF">2023-10-05T22:13:00Z</dcterms:created>
  <dcterms:modified xsi:type="dcterms:W3CDTF">2023-10-23T21:55:00Z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