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5728A3">
        <w:rPr>
          <w:rFonts w:ascii="Times New Roman" w:hAnsi="Times New Roman" w:cs="Times New Roman"/>
          <w:b/>
          <w:bCs/>
          <w:lang w:val="uk-UA" w:eastAsia="zh-CN"/>
        </w:rPr>
        <w:t>0208кв71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rsidTr="0088699C">
        <w:trPr>
          <w:trHeight w:val="78"/>
        </w:trPr>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4D3DC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 xml:space="preserve">20.02.2024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з однієї сторони,</w:t>
      </w:r>
      <w:r w:rsidR="0088699C">
        <w:rPr>
          <w:rFonts w:ascii="Times New Roman" w:hAnsi="Times New Roman" w:cs="Times New Roman"/>
          <w:lang w:val="uk-UA" w:eastAsia="uk-UA"/>
        </w:rPr>
        <w:t xml:space="preserve">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5728A3">
        <w:rPr>
          <w:rFonts w:ascii="Times New Roman" w:hAnsi="Times New Roman" w:cs="Times New Roman"/>
          <w:b/>
          <w:bCs/>
          <w:lang w:val="uk-UA"/>
        </w:rPr>
        <w:t>Остап’юк Юрій Володимирович  11.05.1987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5728A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5728A3"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5728A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5728A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кв71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5728A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5728A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5728A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5728A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5728A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5728A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5728A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5728A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5728A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5728A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5728A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5728A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5728A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5728A3">
        <w:rPr>
          <w:rFonts w:ascii="Times New Roman" w:hAnsi="Times New Roman" w:cs="Times New Roman"/>
          <w:b/>
          <w:spacing w:val="-4"/>
          <w:sz w:val="16"/>
          <w:szCs w:val="16"/>
          <w:lang w:val="ru-RU"/>
        </w:rPr>
        <w:t>308359 гривень та 22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5728A3">
        <w:rPr>
          <w:rFonts w:ascii="Times New Roman" w:hAnsi="Times New Roman" w:cs="Times New Roman"/>
          <w:b/>
          <w:sz w:val="16"/>
          <w:szCs w:val="16"/>
        </w:rPr>
        <w:t>7708 доларів США та 98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5728A3">
              <w:rPr>
                <w:rFonts w:ascii="Times New Roman" w:hAnsi="Times New Roman" w:cs="Times New Roman"/>
                <w:color w:val="000000"/>
                <w:lang w:val="uk-UA"/>
              </w:rPr>
              <w:t>15.02.2024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728A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5728A3">
              <w:rPr>
                <w:rFonts w:ascii="Times New Roman" w:hAnsi="Times New Roman" w:cs="Times New Roman"/>
                <w:color w:val="000000"/>
                <w:lang w:val="uk-UA"/>
              </w:rPr>
              <w:t>15.05.2024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728A3" w:rsidP="007E1A64">
            <w:pPr>
              <w:ind w:right="-168"/>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5728A3">
              <w:rPr>
                <w:rFonts w:ascii="Times New Roman" w:hAnsi="Times New Roman" w:cs="Times New Roman"/>
                <w:color w:val="000000"/>
                <w:lang w:val="uk-UA"/>
              </w:rPr>
              <w:t>15.08.2024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5728A3" w:rsidP="007E1A64">
            <w:pPr>
              <w:ind w:right="-50"/>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5728A3">
              <w:rPr>
                <w:rFonts w:ascii="Times New Roman" w:hAnsi="Times New Roman" w:cs="Times New Roman"/>
                <w:color w:val="000000"/>
                <w:lang w:val="uk-UA"/>
              </w:rPr>
              <w:t>15.11.2024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728A3" w:rsidP="007E1A64">
            <w:pPr>
              <w:ind w:right="-102"/>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728A3">
              <w:rPr>
                <w:rFonts w:ascii="Times New Roman" w:hAnsi="Times New Roman" w:cs="Times New Roman"/>
                <w:color w:val="000000"/>
                <w:lang w:val="uk-UA"/>
              </w:rPr>
              <w:t>15.02.2025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728A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728A3">
              <w:rPr>
                <w:rFonts w:ascii="Times New Roman" w:hAnsi="Times New Roman" w:cs="Times New Roman"/>
                <w:color w:val="000000"/>
                <w:lang w:val="uk-UA"/>
              </w:rPr>
              <w:t>15.05.2025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728A3" w:rsidP="007E1A64">
            <w:pPr>
              <w:ind w:right="-168"/>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728A3">
              <w:rPr>
                <w:rFonts w:ascii="Times New Roman" w:hAnsi="Times New Roman" w:cs="Times New Roman"/>
                <w:color w:val="000000"/>
                <w:lang w:val="uk-UA"/>
              </w:rPr>
              <w:t>15.08.2025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5728A3" w:rsidP="001E0FA9">
            <w:pPr>
              <w:ind w:right="-5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728A3">
              <w:rPr>
                <w:rFonts w:ascii="Times New Roman" w:hAnsi="Times New Roman" w:cs="Times New Roman"/>
                <w:color w:val="000000"/>
                <w:lang w:val="uk-UA"/>
              </w:rPr>
              <w:t>15.11.2025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728A3" w:rsidP="001E0FA9">
            <w:pPr>
              <w:ind w:right="-102"/>
              <w:rPr>
                <w:rFonts w:ascii="Times New Roman" w:hAnsi="Times New Roman" w:cs="Times New Roman"/>
                <w:color w:val="000000"/>
                <w:lang w:val="uk-UA"/>
              </w:rPr>
            </w:pPr>
            <w:r>
              <w:rPr>
                <w:rFonts w:ascii="Times New Roman" w:hAnsi="Times New Roman" w:cs="Times New Roman"/>
                <w:color w:val="000000"/>
                <w:lang w:val="uk-UA"/>
              </w:rPr>
              <w:t>968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D01B9F">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5728A3">
              <w:rPr>
                <w:rFonts w:ascii="Times New Roman" w:hAnsi="Times New Roman" w:cs="Times New Roman"/>
                <w:bCs/>
                <w:lang w:val="uk-UA"/>
              </w:rPr>
              <w:t xml:space="preserve">Остап’юк Юрій Володимирович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5728A3">
              <w:rPr>
                <w:rFonts w:ascii="Times New Roman" w:hAnsi="Times New Roman" w:cs="Times New Roman"/>
                <w:lang w:val="uk-UA"/>
              </w:rPr>
              <w:t>СЕ 265581</w:t>
            </w:r>
          </w:p>
          <w:p w:rsidR="00D01B9F"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5728A3">
              <w:rPr>
                <w:rFonts w:ascii="Times New Roman" w:hAnsi="Times New Roman" w:cs="Times New Roman"/>
                <w:lang w:val="uk-UA"/>
              </w:rPr>
              <w:t xml:space="preserve">Тлумацьким РВ УМВС </w:t>
            </w:r>
          </w:p>
          <w:p w:rsidR="005949F0" w:rsidRPr="000B2FA5" w:rsidRDefault="005728A3"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5728A3" w:rsidP="00104E65">
            <w:pPr>
              <w:snapToGrid w:val="0"/>
              <w:spacing w:before="0"/>
              <w:jc w:val="center"/>
              <w:rPr>
                <w:rFonts w:ascii="Times New Roman" w:hAnsi="Times New Roman" w:cs="Times New Roman"/>
                <w:lang w:val="uk-UA"/>
              </w:rPr>
            </w:pPr>
            <w:r>
              <w:rPr>
                <w:rFonts w:ascii="Times New Roman" w:hAnsi="Times New Roman" w:cs="Times New Roman"/>
                <w:lang w:val="uk-UA"/>
              </w:rPr>
              <w:t>21 січня 2004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5728A3">
              <w:rPr>
                <w:rFonts w:ascii="Times New Roman" w:hAnsi="Times New Roman" w:cs="Times New Roman"/>
                <w:lang w:val="uk-UA"/>
              </w:rPr>
              <w:t>Івано-Франківська область</w:t>
            </w:r>
          </w:p>
          <w:p w:rsidR="005949F0" w:rsidRDefault="005728A3" w:rsidP="005949F0">
            <w:pPr>
              <w:snapToGrid w:val="0"/>
              <w:spacing w:before="0"/>
              <w:jc w:val="center"/>
              <w:rPr>
                <w:rFonts w:ascii="Times New Roman" w:hAnsi="Times New Roman" w:cs="Times New Roman"/>
                <w:lang w:val="uk-UA"/>
              </w:rPr>
            </w:pPr>
            <w:r>
              <w:rPr>
                <w:rFonts w:ascii="Times New Roman" w:hAnsi="Times New Roman" w:cs="Times New Roman"/>
                <w:lang w:val="uk-UA"/>
              </w:rPr>
              <w:t>Тлумацький район</w:t>
            </w:r>
            <w:r w:rsidR="0049647B">
              <w:rPr>
                <w:rFonts w:ascii="Times New Roman" w:hAnsi="Times New Roman" w:cs="Times New Roman"/>
                <w:lang w:val="uk-UA"/>
              </w:rPr>
              <w:t xml:space="preserve">, </w:t>
            </w:r>
            <w:r>
              <w:rPr>
                <w:rFonts w:ascii="Times New Roman" w:hAnsi="Times New Roman" w:cs="Times New Roman"/>
                <w:lang w:val="uk-UA"/>
              </w:rPr>
              <w:t>с. Гончарівка</w:t>
            </w:r>
          </w:p>
          <w:p w:rsidR="005949F0" w:rsidRPr="000B2FA5" w:rsidRDefault="005728A3"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Центральна 64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D01B9F">
              <w:rPr>
                <w:rFonts w:ascii="Times New Roman" w:hAnsi="Times New Roman" w:cs="Times New Roman"/>
                <w:lang w:val="uk-UA"/>
              </w:rPr>
              <w:t xml:space="preserve"> </w:t>
            </w:r>
            <w:r w:rsidR="005728A3">
              <w:rPr>
                <w:rFonts w:ascii="Times New Roman" w:hAnsi="Times New Roman" w:cs="Times New Roman"/>
                <w:lang w:val="uk-UA"/>
              </w:rPr>
              <w:t>3190704135</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5728A3">
              <w:rPr>
                <w:rFonts w:ascii="Times New Roman" w:hAnsi="Times New Roman" w:cs="Times New Roman"/>
                <w:lang w:val="uk-UA"/>
              </w:rPr>
              <w:t>0966968468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5728A3">
              <w:rPr>
                <w:rFonts w:ascii="Times New Roman" w:hAnsi="Times New Roman" w:cs="Times New Roman"/>
                <w:b/>
                <w:bCs/>
                <w:u w:val="single"/>
                <w:lang w:val="uk-UA"/>
              </w:rPr>
              <w:t>Остап’юк Ю.В.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0B23" w:rsidRDefault="00A10B23">
      <w:pPr>
        <w:rPr>
          <w:rFonts w:cs="Times New Roman"/>
        </w:rPr>
      </w:pPr>
      <w:r>
        <w:rPr>
          <w:rFonts w:cs="Times New Roman"/>
        </w:rPr>
        <w:separator/>
      </w:r>
    </w:p>
  </w:endnote>
  <w:endnote w:type="continuationSeparator" w:id="1">
    <w:p w:rsidR="00A10B23" w:rsidRDefault="00A10B23">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BF35E9" w:rsidRPr="00BF35E9">
      <w:fldChar w:fldCharType="begin"/>
    </w:r>
    <w:r w:rsidR="00274E03">
      <w:instrText>PAGE   \* MERGEFORMAT</w:instrText>
    </w:r>
    <w:r w:rsidR="00BF35E9" w:rsidRPr="00BF35E9">
      <w:fldChar w:fldCharType="separate"/>
    </w:r>
    <w:r w:rsidR="004D3DC4" w:rsidRPr="004D3DC4">
      <w:rPr>
        <w:noProof/>
        <w:lang w:val="uk-UA" w:eastAsia="uk-UA"/>
      </w:rPr>
      <w:t>1</w:t>
    </w:r>
    <w:r w:rsidR="00BF35E9">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0B23" w:rsidRDefault="00A10B23">
      <w:pPr>
        <w:rPr>
          <w:rFonts w:cs="Times New Roman"/>
        </w:rPr>
      </w:pPr>
      <w:r>
        <w:rPr>
          <w:rFonts w:cs="Times New Roman"/>
        </w:rPr>
        <w:separator/>
      </w:r>
    </w:p>
  </w:footnote>
  <w:footnote w:type="continuationSeparator" w:id="1">
    <w:p w:rsidR="00A10B23" w:rsidRDefault="00A10B23">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3554"/>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E7C78"/>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3DC4"/>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8A3"/>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512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76B05"/>
    <w:rsid w:val="00880C01"/>
    <w:rsid w:val="008861A5"/>
    <w:rsid w:val="0088699C"/>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0B23"/>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42B9"/>
    <w:rsid w:val="00AA4CC9"/>
    <w:rsid w:val="00AA7DA1"/>
    <w:rsid w:val="00AB01A0"/>
    <w:rsid w:val="00AC1DAB"/>
    <w:rsid w:val="00AC2F07"/>
    <w:rsid w:val="00AC3D19"/>
    <w:rsid w:val="00AD01DD"/>
    <w:rsid w:val="00AD3054"/>
    <w:rsid w:val="00AD3CA6"/>
    <w:rsid w:val="00AD5105"/>
    <w:rsid w:val="00AD5CB2"/>
    <w:rsid w:val="00AE08C7"/>
    <w:rsid w:val="00AE0925"/>
    <w:rsid w:val="00AE1C71"/>
    <w:rsid w:val="00AE40AD"/>
    <w:rsid w:val="00AE53F9"/>
    <w:rsid w:val="00AE7D40"/>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35E9"/>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1B9F"/>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3191</Words>
  <Characters>18193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2023-11-14T22:56:00Z</dcterms:created>
  <dcterms:modified xsi:type="dcterms:W3CDTF">2024-02-26T03:12:00Z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