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1D" w:rsidRPr="009A6A18" w:rsidRDefault="006A621D">
      <w:pPr>
        <w:rPr>
          <w:rFonts w:ascii="Times New Roman" w:hAnsi="Times New Roman" w:cs="Times New Roman"/>
          <w:b/>
          <w:sz w:val="24"/>
          <w:szCs w:val="24"/>
        </w:rPr>
      </w:pPr>
      <w:r w:rsidRPr="009A6A18">
        <w:rPr>
          <w:rFonts w:ascii="Times New Roman" w:hAnsi="Times New Roman" w:cs="Times New Roman"/>
          <w:b/>
          <w:sz w:val="24"/>
          <w:szCs w:val="24"/>
        </w:rPr>
        <w:t>Links para downloads</w:t>
      </w:r>
    </w:p>
    <w:p w:rsidR="00510AC9" w:rsidRPr="009A6A18" w:rsidRDefault="006A621D">
      <w:pPr>
        <w:rPr>
          <w:rFonts w:ascii="Times New Roman" w:hAnsi="Times New Roman" w:cs="Times New Roman"/>
          <w:b/>
          <w:sz w:val="24"/>
          <w:szCs w:val="24"/>
        </w:rPr>
      </w:pPr>
      <w:r w:rsidRPr="009A6A18">
        <w:rPr>
          <w:rFonts w:ascii="Times New Roman" w:hAnsi="Times New Roman" w:cs="Times New Roman"/>
          <w:b/>
          <w:sz w:val="24"/>
          <w:szCs w:val="24"/>
        </w:rPr>
        <w:t>Dados Explorados</w:t>
      </w:r>
    </w:p>
    <w:p w:rsidR="006A621D" w:rsidRDefault="006A621D">
      <w:r w:rsidRPr="00A05D6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E57627" wp14:editId="41F281EC">
            <wp:extent cx="4010025" cy="6407011"/>
            <wp:effectExtent l="0" t="0" r="0" b="0"/>
            <wp:docPr id="1" name="Imagem 1" descr="C:\Users\gessi\Desktop\figuras\comunidades_ tradicionais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si\Desktop\figuras\comunidades_ tradicionais 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5" t="13858" b="2270"/>
                    <a:stretch/>
                  </pic:blipFill>
                  <pic:spPr bwMode="auto">
                    <a:xfrm>
                      <a:off x="0" y="0"/>
                      <a:ext cx="4015659" cy="64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4D" w:rsidRDefault="006A621D">
      <w:r w:rsidRPr="009A6A18">
        <w:rPr>
          <w:b/>
        </w:rPr>
        <w:t>MMA:</w:t>
      </w:r>
      <w:r w:rsidR="00DC15B2">
        <w:t xml:space="preserve"> áreas especiais- unidades de conservação </w:t>
      </w:r>
    </w:p>
    <w:p w:rsidR="00697F4D" w:rsidRDefault="00697F4D">
      <w:hyperlink r:id="rId5" w:history="1">
        <w:r w:rsidRPr="002B430A">
          <w:rPr>
            <w:rStyle w:val="Hyperlink"/>
          </w:rPr>
          <w:t>http://mapas.mma.gov.br/i3geo/datadownload.htm#</w:t>
        </w:r>
      </w:hyperlink>
    </w:p>
    <w:p w:rsidR="006A621D" w:rsidRDefault="006A621D">
      <w:r w:rsidRPr="009A6A18">
        <w:rPr>
          <w:b/>
        </w:rPr>
        <w:t>ICMBIO:</w:t>
      </w:r>
      <w:r w:rsidR="003A5F58" w:rsidRPr="003A5F58">
        <w:t xml:space="preserve"> </w:t>
      </w:r>
      <w:hyperlink r:id="rId6" w:history="1">
        <w:r w:rsidR="00697F4D" w:rsidRPr="002B430A">
          <w:rPr>
            <w:rStyle w:val="Hyperlink"/>
          </w:rPr>
          <w:t>https://www.icmbio.gov.br/portal/geoprocessamentos/51-menu-servicos/4004-downloads-mapa-tematico-e-dados-geoestatisticos-das-uc-s</w:t>
        </w:r>
      </w:hyperlink>
    </w:p>
    <w:p w:rsidR="006A621D" w:rsidRPr="009A6A18" w:rsidRDefault="006A621D">
      <w:pPr>
        <w:rPr>
          <w:b/>
        </w:rPr>
      </w:pPr>
    </w:p>
    <w:p w:rsidR="00697F4D" w:rsidRDefault="006A621D">
      <w:r w:rsidRPr="009A6A18">
        <w:rPr>
          <w:b/>
        </w:rPr>
        <w:t>MAPBIOMAS:</w:t>
      </w:r>
      <w:r w:rsidR="00E67AE4" w:rsidRPr="00E67AE4">
        <w:t xml:space="preserve"> </w:t>
      </w:r>
      <w:hyperlink r:id="rId7" w:history="1">
        <w:r w:rsidR="00697F4D" w:rsidRPr="002B430A">
          <w:rPr>
            <w:rStyle w:val="Hyperlink"/>
          </w:rPr>
          <w:t>https://plataforma.brasil.mapbiomas.org/</w:t>
        </w:r>
      </w:hyperlink>
    </w:p>
    <w:p w:rsidR="006A621D" w:rsidRDefault="006A621D">
      <w:proofErr w:type="gramStart"/>
      <w:r w:rsidRPr="009A6A18">
        <w:rPr>
          <w:b/>
        </w:rPr>
        <w:t>EMBRAPA :</w:t>
      </w:r>
      <w:proofErr w:type="gramEnd"/>
      <w:r w:rsidR="003A5F58" w:rsidRPr="003A5F58">
        <w:t xml:space="preserve"> </w:t>
      </w:r>
      <w:hyperlink r:id="rId8" w:history="1">
        <w:r w:rsidR="00697F4D" w:rsidRPr="002B430A">
          <w:rPr>
            <w:rStyle w:val="Hyperlink"/>
          </w:rPr>
          <w:t>http://geoinfo.cnpm.embrapa.br/layers/geonode%3Aareas_urbanas_br_15</w:t>
        </w:r>
      </w:hyperlink>
    </w:p>
    <w:p w:rsidR="00697F4D" w:rsidRDefault="006A621D">
      <w:r w:rsidRPr="009A6A18">
        <w:rPr>
          <w:b/>
        </w:rPr>
        <w:lastRenderedPageBreak/>
        <w:t>FUNAI:</w:t>
      </w:r>
      <w:r w:rsidR="00DC15B2" w:rsidRPr="00DC15B2">
        <w:t xml:space="preserve"> </w:t>
      </w:r>
      <w:hyperlink r:id="rId9" w:history="1">
        <w:r w:rsidR="00697F4D" w:rsidRPr="002B430A">
          <w:rPr>
            <w:rStyle w:val="Hyperlink"/>
          </w:rPr>
          <w:t>https://www.gov.br/funai/pt-br/atuacao/terras-indigenas/geoprocessamento-e-mapas</w:t>
        </w:r>
      </w:hyperlink>
    </w:p>
    <w:p w:rsidR="00E67AE4" w:rsidRDefault="00E67AE4"/>
    <w:p w:rsidR="006A621D" w:rsidRDefault="006A621D">
      <w:r w:rsidRPr="009A6A18">
        <w:rPr>
          <w:b/>
        </w:rPr>
        <w:t>INCRA:</w:t>
      </w:r>
      <w:r w:rsidR="003A5F58" w:rsidRPr="003A5F58">
        <w:t xml:space="preserve"> </w:t>
      </w:r>
      <w:hyperlink r:id="rId10" w:history="1">
        <w:r w:rsidR="00697F4D" w:rsidRPr="002B430A">
          <w:rPr>
            <w:rStyle w:val="Hyperlink"/>
          </w:rPr>
          <w:t>https://certificacao.incra.gov.br/csv_shp/export_shp.py</w:t>
        </w:r>
      </w:hyperlink>
    </w:p>
    <w:p w:rsidR="00697F4D" w:rsidRDefault="00697F4D"/>
    <w:p w:rsidR="00697F4D" w:rsidRDefault="006A621D">
      <w:r w:rsidRPr="009A6A18">
        <w:rPr>
          <w:b/>
        </w:rPr>
        <w:t>SBF:</w:t>
      </w:r>
      <w:r w:rsidR="003A5F58" w:rsidRPr="003A5F58">
        <w:t xml:space="preserve"> </w:t>
      </w:r>
      <w:hyperlink r:id="rId11" w:history="1">
        <w:r w:rsidR="00697F4D" w:rsidRPr="002B430A">
          <w:rPr>
            <w:rStyle w:val="Hyperlink"/>
          </w:rPr>
          <w:t>https://www.florestal.gov.br/cadastro-nacional-de-florestas-publicas/127-informacoes-florestais/cadastro-nacional-de-florestas-publicas-cnfp/2050-cadastro-nacional-de-florestas-publicas-atualizacao-2020</w:t>
        </w:r>
      </w:hyperlink>
    </w:p>
    <w:p w:rsidR="00E67AE4" w:rsidRDefault="006A621D">
      <w:r w:rsidRPr="009A6A18">
        <w:rPr>
          <w:b/>
        </w:rPr>
        <w:t>SICAR</w:t>
      </w:r>
      <w:r>
        <w:t>:</w:t>
      </w:r>
      <w:r w:rsidR="00E67AE4" w:rsidRPr="00E67AE4">
        <w:t xml:space="preserve"> </w:t>
      </w:r>
      <w:hyperlink r:id="rId12" w:history="1">
        <w:r w:rsidR="00E67AE4" w:rsidRPr="002B430A">
          <w:rPr>
            <w:rStyle w:val="Hyperlink"/>
          </w:rPr>
          <w:t>https://www.car.gov.br/publico/municipios/downloads</w:t>
        </w:r>
      </w:hyperlink>
    </w:p>
    <w:p w:rsidR="006A621D" w:rsidRPr="009A6A18" w:rsidRDefault="006A621D">
      <w:pPr>
        <w:rPr>
          <w:b/>
        </w:rPr>
      </w:pPr>
      <w:r>
        <w:br/>
      </w:r>
      <w:r w:rsidRPr="009A6A18">
        <w:rPr>
          <w:b/>
        </w:rPr>
        <w:t>IBGE:</w:t>
      </w:r>
      <w:r w:rsidR="00DC15B2" w:rsidRPr="009A6A18">
        <w:rPr>
          <w:b/>
          <w:noProof/>
          <w:lang w:eastAsia="pt-BR"/>
        </w:rPr>
        <w:t xml:space="preserve"> </w:t>
      </w:r>
    </w:p>
    <w:p w:rsidR="00697F4D" w:rsidRDefault="006A621D">
      <w:r w:rsidRPr="009A6A18">
        <w:rPr>
          <w:b/>
        </w:rPr>
        <w:t>AREAS UBARNA</w:t>
      </w:r>
      <w:r w:rsidR="006E3160" w:rsidRPr="009A6A18">
        <w:rPr>
          <w:b/>
        </w:rPr>
        <w:t>S</w:t>
      </w:r>
      <w:r w:rsidR="00E67AE4" w:rsidRPr="009A6A18">
        <w:rPr>
          <w:b/>
        </w:rPr>
        <w:t>:</w:t>
      </w:r>
      <w:r w:rsidR="00697F4D">
        <w:rPr>
          <w:b/>
        </w:rPr>
        <w:t xml:space="preserve"> </w:t>
      </w:r>
      <w:r w:rsidR="009A6A18" w:rsidRPr="009A6A18">
        <w:t xml:space="preserve"> </w:t>
      </w:r>
      <w:hyperlink r:id="rId13" w:history="1">
        <w:r w:rsidR="00697F4D" w:rsidRPr="002B430A">
          <w:rPr>
            <w:rStyle w:val="Hyperlink"/>
          </w:rPr>
          <w:t>https://www.ibge.gov.br/geociencias/cartas-e-mapas/redes-geograficas/15789-areas-urbanizadas.html?=&amp;t=acesso-ao-produto</w:t>
        </w:r>
      </w:hyperlink>
    </w:p>
    <w:p w:rsidR="00697F4D" w:rsidRDefault="00697F4D"/>
    <w:p w:rsidR="00697F4D" w:rsidRDefault="006A621D">
      <w:r>
        <w:br/>
      </w:r>
      <w:r w:rsidRPr="009A6A18">
        <w:rPr>
          <w:b/>
        </w:rPr>
        <w:t>AMAZONIA LEGAL</w:t>
      </w:r>
      <w:r w:rsidR="00DC15B2" w:rsidRPr="009A6A18">
        <w:rPr>
          <w:b/>
        </w:rPr>
        <w:t>:</w:t>
      </w:r>
      <w:r w:rsidR="009A6A18" w:rsidRPr="009A6A18">
        <w:t xml:space="preserve"> </w:t>
      </w:r>
      <w:hyperlink r:id="rId14" w:history="1">
        <w:r w:rsidR="00697F4D" w:rsidRPr="002B430A">
          <w:rPr>
            <w:rStyle w:val="Hyperlink"/>
          </w:rPr>
          <w:t>https://www.ibge.gov.br/geociencias/cartas-e-mapas/mapas-regionais/15819-amazonia-legal.html?=&amp;t=acesso-ao-produto</w:t>
        </w:r>
      </w:hyperlink>
    </w:p>
    <w:p w:rsidR="006A621D" w:rsidRDefault="006A621D">
      <w:r>
        <w:br/>
      </w:r>
      <w:r w:rsidRPr="00697F4D">
        <w:rPr>
          <w:b/>
        </w:rPr>
        <w:t>COMUNIDADES TRADICIONAIS:</w:t>
      </w:r>
      <w:r w:rsidR="00DC15B2">
        <w:t xml:space="preserve">censo_agropecuario_2017- </w:t>
      </w:r>
      <w:proofErr w:type="spellStart"/>
      <w:r w:rsidR="00DC15B2">
        <w:t>cadastro_nacional_enderecos</w:t>
      </w:r>
      <w:proofErr w:type="spellEnd"/>
      <w:r w:rsidR="00DC15B2">
        <w:t>...</w:t>
      </w:r>
      <w:r w:rsidR="006E3160" w:rsidRPr="006E3160">
        <w:t xml:space="preserve"> </w:t>
      </w:r>
      <w:hyperlink r:id="rId15" w:history="1">
        <w:r w:rsidR="00697F4D" w:rsidRPr="002B430A">
          <w:rPr>
            <w:rStyle w:val="Hyperlink"/>
          </w:rPr>
          <w:t>https://www.ibge.gov.br/estatisticas/economicas/agricultura-e-pecuaria/21814-2017-censo-agropecuario.html?=&amp;t=downloads</w:t>
        </w:r>
      </w:hyperlink>
    </w:p>
    <w:p w:rsidR="00697F4D" w:rsidRDefault="006E3160">
      <w:r w:rsidRPr="00697F4D">
        <w:rPr>
          <w:b/>
        </w:rPr>
        <w:t>MUNICIPIOS/ESTADOS</w:t>
      </w:r>
      <w:r>
        <w:t>:</w:t>
      </w:r>
      <w:r w:rsidRPr="006E3160">
        <w:t xml:space="preserve"> </w:t>
      </w:r>
      <w:r w:rsidR="00DC15B2">
        <w:t xml:space="preserve">município_2020 – Brasil-BR: </w:t>
      </w:r>
      <w:hyperlink r:id="rId16" w:history="1">
        <w:r w:rsidR="00697F4D" w:rsidRPr="002B430A">
          <w:rPr>
            <w:rStyle w:val="Hyperlink"/>
          </w:rPr>
          <w:t>https://www.ibge.gov.br/geociencias/organizacao-do-territorio/malhas-territoriais/15774-malhas.html?edicao=30138&amp;t=downloads</w:t>
        </w:r>
      </w:hyperlink>
      <w:bookmarkStart w:id="0" w:name="_GoBack"/>
      <w:bookmarkEnd w:id="0"/>
    </w:p>
    <w:p w:rsidR="006A621D" w:rsidRDefault="006A621D">
      <w:r w:rsidRPr="00697F4D">
        <w:rPr>
          <w:b/>
        </w:rPr>
        <w:t>AMAZONARCH:</w:t>
      </w:r>
      <w:r w:rsidR="006E3160">
        <w:t xml:space="preserve"> não disponível – arquivo em </w:t>
      </w:r>
      <w:proofErr w:type="spellStart"/>
      <w:r w:rsidR="006E3160">
        <w:t>csv</w:t>
      </w:r>
      <w:proofErr w:type="spellEnd"/>
      <w:r w:rsidR="006E3160">
        <w:t xml:space="preserve"> e </w:t>
      </w:r>
      <w:proofErr w:type="spellStart"/>
      <w:r w:rsidR="006E3160">
        <w:t>shapefile</w:t>
      </w:r>
      <w:proofErr w:type="spellEnd"/>
      <w:r w:rsidR="006E3160">
        <w:t xml:space="preserve"> na pasta </w:t>
      </w:r>
    </w:p>
    <w:sectPr w:rsidR="006A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1D"/>
    <w:rsid w:val="003A5F58"/>
    <w:rsid w:val="00697F4D"/>
    <w:rsid w:val="006A621D"/>
    <w:rsid w:val="006E3160"/>
    <w:rsid w:val="008D5271"/>
    <w:rsid w:val="009A6A18"/>
    <w:rsid w:val="00BA014A"/>
    <w:rsid w:val="00DC15B2"/>
    <w:rsid w:val="00E6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8D8612-9A82-46C0-AA62-9B3A996E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7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info.cnpm.embrapa.br/layers/geonode%3Aareas_urbanas_br_15" TargetMode="External"/><Relationship Id="rId13" Type="http://schemas.openxmlformats.org/officeDocument/2006/relationships/hyperlink" Target="https://www.ibge.gov.br/geociencias/cartas-e-mapas/redes-geograficas/15789-areas-urbanizadas.html?=&amp;t=acesso-ao-produt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taforma.brasil.mapbiomas.org/" TargetMode="External"/><Relationship Id="rId12" Type="http://schemas.openxmlformats.org/officeDocument/2006/relationships/hyperlink" Target="https://www.car.gov.br/publico/municipios/download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bge.gov.br/geociencias/organizacao-do-territorio/malhas-territoriais/15774-malhas.html?edicao=30138&amp;t=download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cmbio.gov.br/portal/geoprocessamentos/51-menu-servicos/4004-downloads-mapa-tematico-e-dados-geoestatisticos-das-uc-s" TargetMode="External"/><Relationship Id="rId11" Type="http://schemas.openxmlformats.org/officeDocument/2006/relationships/hyperlink" Target="https://www.florestal.gov.br/cadastro-nacional-de-florestas-publicas/127-informacoes-florestais/cadastro-nacional-de-florestas-publicas-cnfp/2050-cadastro-nacional-de-florestas-publicas-atualizacao-2020" TargetMode="External"/><Relationship Id="rId5" Type="http://schemas.openxmlformats.org/officeDocument/2006/relationships/hyperlink" Target="http://mapas.mma.gov.br/i3geo/datadownload.htm#" TargetMode="External"/><Relationship Id="rId15" Type="http://schemas.openxmlformats.org/officeDocument/2006/relationships/hyperlink" Target="https://www.ibge.gov.br/estatisticas/economicas/agricultura-e-pecuaria/21814-2017-censo-agropecuario.html?=&amp;t=downloads" TargetMode="External"/><Relationship Id="rId10" Type="http://schemas.openxmlformats.org/officeDocument/2006/relationships/hyperlink" Target="https://certificacao.incra.gov.br/csv_shp/export_shp.p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ov.br/funai/pt-br/atuacao/terras-indigenas/geoprocessamento-e-mapas" TargetMode="External"/><Relationship Id="rId14" Type="http://schemas.openxmlformats.org/officeDocument/2006/relationships/hyperlink" Target="https://www.ibge.gov.br/geociencias/cartas-e-mapas/mapas-regionais/15819-amazonia-legal.html?=&amp;t=acesso-ao-produ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2022-05-18T00:38:00Z</dcterms:created>
  <dcterms:modified xsi:type="dcterms:W3CDTF">2022-05-18T01:46:00Z</dcterms:modified>
</cp:coreProperties>
</file>