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3D" w:rsidRDefault="005C743D" w:rsidP="004F6AB1">
      <w:pPr>
        <w:jc w:val="center"/>
        <w:rPr>
          <w:b/>
          <w:sz w:val="20"/>
        </w:rPr>
      </w:pPr>
    </w:p>
    <w:p w:rsidR="004F6AB1" w:rsidRDefault="00886538" w:rsidP="004F6AB1">
      <w:pPr>
        <w:jc w:val="center"/>
        <w:rPr>
          <w:b/>
          <w:sz w:val="20"/>
        </w:rPr>
      </w:pPr>
      <w:r w:rsidRPr="00233CDB">
        <w:rPr>
          <w:b/>
          <w:sz w:val="20"/>
        </w:rPr>
        <w:t>PROCURAÇÃO</w:t>
      </w:r>
    </w:p>
    <w:p w:rsidR="007D5FB5" w:rsidRDefault="007D5FB5" w:rsidP="004F6AB1">
      <w:pPr>
        <w:jc w:val="center"/>
        <w:rPr>
          <w:b/>
          <w:sz w:val="20"/>
        </w:rPr>
      </w:pPr>
    </w:p>
    <w:p w:rsidR="00481ABD" w:rsidRPr="00233CDB" w:rsidRDefault="00481ABD" w:rsidP="004F6AB1">
      <w:pPr>
        <w:jc w:val="center"/>
        <w:rPr>
          <w:b/>
          <w:sz w:val="20"/>
        </w:rPr>
      </w:pPr>
    </w:p>
    <w:p w:rsidR="00481ABD" w:rsidRDefault="001A5F61" w:rsidP="00DD254C">
      <w:pPr>
        <w:spacing w:line="276" w:lineRule="auto"/>
        <w:ind w:left="-1134" w:right="-1135"/>
        <w:jc w:val="both"/>
        <w:rPr>
          <w:sz w:val="20"/>
        </w:rPr>
      </w:pPr>
      <w:r>
        <w:rPr>
          <w:sz w:val="20"/>
        </w:rPr>
        <w:t xml:space="preserve">Por este instrumento particular de procuração, </w:t>
      </w:r>
      <w:r w:rsidR="00E51D17">
        <w:rPr>
          <w:sz w:val="20"/>
        </w:rPr>
        <w:t>{{ outorgante }}</w:t>
      </w:r>
      <w:r>
        <w:rPr>
          <w:sz w:val="20"/>
        </w:rPr>
        <w:t xml:space="preserve">, estabelecida em </w:t>
      </w:r>
      <w:r w:rsidR="00E51D17">
        <w:rPr>
          <w:sz w:val="20"/>
        </w:rPr>
        <w:t xml:space="preserve"> {{ </w:t>
      </w:r>
      <w:proofErr w:type="spellStart"/>
      <w:r w:rsidR="00E51D17">
        <w:rPr>
          <w:sz w:val="20"/>
        </w:rPr>
        <w:t>lougradouro</w:t>
      </w:r>
      <w:proofErr w:type="spellEnd"/>
      <w:r w:rsidR="00E51D17">
        <w:rPr>
          <w:sz w:val="20"/>
        </w:rPr>
        <w:t xml:space="preserve"> }} </w:t>
      </w:r>
      <w:r>
        <w:rPr>
          <w:sz w:val="20"/>
        </w:rPr>
        <w:t xml:space="preserve">, </w:t>
      </w:r>
      <w:r w:rsidR="00E51D17">
        <w:rPr>
          <w:sz w:val="20"/>
        </w:rPr>
        <w:t>nº {{ num }}</w:t>
      </w:r>
      <w:r>
        <w:rPr>
          <w:sz w:val="20"/>
        </w:rPr>
        <w:t xml:space="preserve">, </w:t>
      </w:r>
      <w:r w:rsidR="00E51D17">
        <w:rPr>
          <w:sz w:val="20"/>
        </w:rPr>
        <w:t>bairro {{ bairro }}</w:t>
      </w:r>
      <w:r>
        <w:rPr>
          <w:sz w:val="20"/>
        </w:rPr>
        <w:t xml:space="preserve">, em </w:t>
      </w:r>
      <w:r w:rsidR="00E51D17">
        <w:rPr>
          <w:sz w:val="20"/>
        </w:rPr>
        <w:t>{{ Cidade</w:t>
      </w:r>
      <w:r w:rsidR="006F3019">
        <w:rPr>
          <w:sz w:val="20"/>
        </w:rPr>
        <w:t>_</w:t>
      </w:r>
      <w:bookmarkStart w:id="0" w:name="_GoBack"/>
      <w:bookmarkEnd w:id="0"/>
      <w:r w:rsidR="00E51D17">
        <w:rPr>
          <w:sz w:val="20"/>
        </w:rPr>
        <w:t>UF }}</w:t>
      </w:r>
      <w:r>
        <w:rPr>
          <w:sz w:val="20"/>
        </w:rPr>
        <w:t xml:space="preserve">: </w:t>
      </w:r>
      <w:r w:rsidR="00E51D17">
        <w:rPr>
          <w:sz w:val="20"/>
        </w:rPr>
        <w:t>CEP {{ CEP }}</w:t>
      </w:r>
      <w:r>
        <w:rPr>
          <w:sz w:val="20"/>
        </w:rPr>
        <w:t xml:space="preserve">, inscrita no CNPJ sob o nº.: </w:t>
      </w:r>
      <w:r w:rsidR="00E51D17">
        <w:rPr>
          <w:sz w:val="20"/>
        </w:rPr>
        <w:t xml:space="preserve">{{ </w:t>
      </w:r>
      <w:proofErr w:type="spellStart"/>
      <w:r w:rsidR="00E51D17">
        <w:rPr>
          <w:sz w:val="20"/>
        </w:rPr>
        <w:t>cnpj</w:t>
      </w:r>
      <w:proofErr w:type="spellEnd"/>
      <w:r w:rsidR="00E51D17">
        <w:rPr>
          <w:sz w:val="20"/>
        </w:rPr>
        <w:t xml:space="preserve"> }}</w:t>
      </w:r>
      <w:r>
        <w:rPr>
          <w:sz w:val="20"/>
        </w:rPr>
        <w:t xml:space="preserve">, neste ato representada por MILTON DE OLIVEIRA E SOUZA, brasileiro, casado, administrador de empresas, portador da Carteira de Identidade nº MG-594.126, expedida pela SSP/MG, inscrito no CPF nº 244.943.216-72 e com endereço profissional na Rua dos </w:t>
      </w:r>
      <w:proofErr w:type="spellStart"/>
      <w:r>
        <w:rPr>
          <w:sz w:val="20"/>
        </w:rPr>
        <w:t>Feltrins</w:t>
      </w:r>
      <w:proofErr w:type="spellEnd"/>
      <w:r>
        <w:rPr>
          <w:sz w:val="20"/>
        </w:rPr>
        <w:t xml:space="preserve">, nº 347, bairro </w:t>
      </w:r>
      <w:proofErr w:type="spellStart"/>
      <w:r>
        <w:rPr>
          <w:sz w:val="20"/>
        </w:rPr>
        <w:t>Demarchi</w:t>
      </w:r>
      <w:proofErr w:type="spellEnd"/>
      <w:r>
        <w:rPr>
          <w:sz w:val="20"/>
        </w:rPr>
        <w:t>, em São Bernardo do Campo/SP, CEP: 09.820-280, nomeia e constitui como seu(s) bastante(s) PROCURADOR(ES):</w:t>
      </w:r>
    </w:p>
    <w:p w:rsidR="001D049C" w:rsidRPr="00233CDB" w:rsidRDefault="001D049C" w:rsidP="00DD254C">
      <w:pPr>
        <w:spacing w:line="276" w:lineRule="auto"/>
        <w:ind w:left="-1134" w:right="-1135"/>
        <w:jc w:val="both"/>
        <w:rPr>
          <w:sz w:val="20"/>
        </w:rPr>
      </w:pPr>
    </w:p>
    <w:p w:rsidR="001A5F61" w:rsidRDefault="00E51D17" w:rsidP="00233CDB">
      <w:pPr>
        <w:spacing w:line="276" w:lineRule="auto"/>
        <w:ind w:left="-1134" w:right="-1135"/>
        <w:jc w:val="both"/>
        <w:rPr>
          <w:sz w:val="20"/>
        </w:rPr>
      </w:pPr>
      <w:r>
        <w:rPr>
          <w:sz w:val="20"/>
        </w:rPr>
        <w:t>{{ outorgado }}</w:t>
      </w:r>
      <w:r w:rsidR="001A5F61">
        <w:rPr>
          <w:sz w:val="20"/>
        </w:rPr>
        <w:t xml:space="preserve">, </w:t>
      </w:r>
      <w:r>
        <w:rPr>
          <w:sz w:val="20"/>
        </w:rPr>
        <w:t xml:space="preserve">{{ </w:t>
      </w:r>
      <w:proofErr w:type="spellStart"/>
      <w:r>
        <w:rPr>
          <w:sz w:val="20"/>
        </w:rPr>
        <w:t>nac</w:t>
      </w:r>
      <w:proofErr w:type="spellEnd"/>
      <w:r>
        <w:rPr>
          <w:sz w:val="20"/>
        </w:rPr>
        <w:t xml:space="preserve"> }}</w:t>
      </w:r>
      <w:r w:rsidR="001A5F61">
        <w:rPr>
          <w:sz w:val="20"/>
        </w:rPr>
        <w:t xml:space="preserve">, </w:t>
      </w:r>
      <w:r>
        <w:rPr>
          <w:sz w:val="20"/>
        </w:rPr>
        <w:t xml:space="preserve">{{ </w:t>
      </w:r>
      <w:proofErr w:type="spellStart"/>
      <w:r>
        <w:rPr>
          <w:sz w:val="20"/>
        </w:rPr>
        <w:t>e_c</w:t>
      </w:r>
      <w:proofErr w:type="spellEnd"/>
      <w:r>
        <w:rPr>
          <w:sz w:val="20"/>
        </w:rPr>
        <w:t xml:space="preserve"> }}</w:t>
      </w:r>
      <w:r w:rsidR="001A5F61">
        <w:rPr>
          <w:sz w:val="20"/>
        </w:rPr>
        <w:t xml:space="preserve">, </w:t>
      </w:r>
      <w:r>
        <w:rPr>
          <w:sz w:val="20"/>
        </w:rPr>
        <w:t xml:space="preserve">{{ </w:t>
      </w:r>
      <w:proofErr w:type="spellStart"/>
      <w:r>
        <w:rPr>
          <w:sz w:val="20"/>
        </w:rPr>
        <w:t>prof</w:t>
      </w:r>
      <w:proofErr w:type="spellEnd"/>
      <w:r>
        <w:rPr>
          <w:sz w:val="20"/>
        </w:rPr>
        <w:t xml:space="preserve"> }}</w:t>
      </w:r>
      <w:r w:rsidR="001A5F61">
        <w:rPr>
          <w:sz w:val="20"/>
        </w:rPr>
        <w:t xml:space="preserve">, portador(a) da Carteira de Identidade </w:t>
      </w:r>
      <w:r>
        <w:rPr>
          <w:sz w:val="20"/>
        </w:rPr>
        <w:t xml:space="preserve">{{ </w:t>
      </w:r>
      <w:proofErr w:type="spellStart"/>
      <w:r>
        <w:rPr>
          <w:sz w:val="20"/>
        </w:rPr>
        <w:t>rg</w:t>
      </w:r>
      <w:proofErr w:type="spellEnd"/>
      <w:r>
        <w:rPr>
          <w:sz w:val="20"/>
        </w:rPr>
        <w:t xml:space="preserve"> }}</w:t>
      </w:r>
      <w:r w:rsidR="001A5F61">
        <w:rPr>
          <w:sz w:val="20"/>
        </w:rPr>
        <w:t xml:space="preserve"> expedida pela SSP/SP, inscrito(a) no CPF nº 396.149.508-46</w:t>
      </w:r>
      <w:r w:rsidR="003D3519">
        <w:rPr>
          <w:sz w:val="20"/>
        </w:rPr>
        <w:t xml:space="preserve"> </w:t>
      </w:r>
      <w:r w:rsidR="003D3519" w:rsidRPr="003D3519">
        <w:rPr>
          <w:sz w:val="20"/>
        </w:rPr>
        <w:t xml:space="preserve">e com endereço profissional na Rua dos </w:t>
      </w:r>
      <w:proofErr w:type="spellStart"/>
      <w:r w:rsidR="003D3519" w:rsidRPr="003D3519">
        <w:rPr>
          <w:sz w:val="20"/>
        </w:rPr>
        <w:t>Feltrins</w:t>
      </w:r>
      <w:proofErr w:type="spellEnd"/>
      <w:r w:rsidR="003D3519" w:rsidRPr="003D3519">
        <w:rPr>
          <w:sz w:val="20"/>
        </w:rPr>
        <w:t xml:space="preserve">, nº 347, bairro </w:t>
      </w:r>
      <w:proofErr w:type="spellStart"/>
      <w:r w:rsidR="003D3519" w:rsidRPr="003D3519">
        <w:rPr>
          <w:sz w:val="20"/>
        </w:rPr>
        <w:t>Demarchi</w:t>
      </w:r>
      <w:proofErr w:type="spellEnd"/>
      <w:r w:rsidR="003D3519" w:rsidRPr="003D3519">
        <w:rPr>
          <w:sz w:val="20"/>
        </w:rPr>
        <w:t>, em São Bernardo do Campo/SP, CEP: 09.820-280</w:t>
      </w:r>
      <w:r w:rsidR="003D3519">
        <w:rPr>
          <w:sz w:val="20"/>
        </w:rPr>
        <w:t>.</w:t>
      </w:r>
    </w:p>
    <w:p w:rsidR="00260999" w:rsidRDefault="001A5F61" w:rsidP="00233CDB">
      <w:pPr>
        <w:spacing w:line="276" w:lineRule="auto"/>
        <w:ind w:left="-1134" w:right="-1135"/>
        <w:jc w:val="both"/>
        <w:rPr>
          <w:sz w:val="20"/>
        </w:rPr>
      </w:pPr>
      <w:r>
        <w:rPr>
          <w:sz w:val="20"/>
        </w:rPr>
        <w:t>NOELMA DE JESUS GOMES, brasileira, solteira, coordenadora de transporte internacional, portador(a) da Carteira de Identidade 27.378.899-1, expedida pela SSP/SP, inscrito(a) no CPF nº 166.259.428-39</w:t>
      </w:r>
      <w:r w:rsidR="003D3519">
        <w:rPr>
          <w:sz w:val="20"/>
        </w:rPr>
        <w:t xml:space="preserve"> </w:t>
      </w:r>
      <w:r w:rsidR="003D3519" w:rsidRPr="003D3519">
        <w:rPr>
          <w:sz w:val="20"/>
        </w:rPr>
        <w:t xml:space="preserve">e com endereço profissional na Rua dos </w:t>
      </w:r>
      <w:proofErr w:type="spellStart"/>
      <w:r w:rsidR="003D3519" w:rsidRPr="003D3519">
        <w:rPr>
          <w:sz w:val="20"/>
        </w:rPr>
        <w:t>Feltrins</w:t>
      </w:r>
      <w:proofErr w:type="spellEnd"/>
      <w:r w:rsidR="003D3519" w:rsidRPr="003D3519">
        <w:rPr>
          <w:sz w:val="20"/>
        </w:rPr>
        <w:t xml:space="preserve">, nº 347, bairro </w:t>
      </w:r>
      <w:proofErr w:type="spellStart"/>
      <w:r w:rsidR="003D3519" w:rsidRPr="003D3519">
        <w:rPr>
          <w:sz w:val="20"/>
        </w:rPr>
        <w:t>Demarchi</w:t>
      </w:r>
      <w:proofErr w:type="spellEnd"/>
      <w:r w:rsidR="003D3519" w:rsidRPr="003D3519">
        <w:rPr>
          <w:sz w:val="20"/>
        </w:rPr>
        <w:t>, em São Bernardo do Campo/SP, CEP: 09.820-280</w:t>
      </w:r>
      <w:r w:rsidR="003D3519">
        <w:rPr>
          <w:sz w:val="20"/>
        </w:rPr>
        <w:t>.</w:t>
      </w:r>
    </w:p>
    <w:p w:rsidR="00481ABD" w:rsidRPr="00233CDB" w:rsidRDefault="00481ABD" w:rsidP="00233CDB">
      <w:pPr>
        <w:spacing w:line="276" w:lineRule="auto"/>
        <w:ind w:left="-1134" w:right="-1135"/>
        <w:jc w:val="both"/>
        <w:rPr>
          <w:sz w:val="20"/>
        </w:rPr>
      </w:pPr>
    </w:p>
    <w:p w:rsidR="00481ABD" w:rsidRPr="00233CDB" w:rsidRDefault="00886538" w:rsidP="003F0261">
      <w:pPr>
        <w:spacing w:line="276" w:lineRule="auto"/>
        <w:ind w:left="-1134" w:right="-1135"/>
        <w:jc w:val="both"/>
        <w:rPr>
          <w:b/>
          <w:sz w:val="20"/>
        </w:rPr>
      </w:pPr>
      <w:r w:rsidRPr="00233CDB">
        <w:rPr>
          <w:b/>
          <w:sz w:val="20"/>
        </w:rPr>
        <w:t>PODERES:</w:t>
      </w:r>
    </w:p>
    <w:p w:rsidR="00233CDB" w:rsidRDefault="001A5F61" w:rsidP="00233CDB">
      <w:pPr>
        <w:spacing w:line="276" w:lineRule="auto"/>
        <w:ind w:left="-1134" w:right="-1135"/>
        <w:jc w:val="both"/>
        <w:rPr>
          <w:sz w:val="20"/>
        </w:rPr>
      </w:pPr>
      <w:r>
        <w:rPr>
          <w:sz w:val="20"/>
        </w:rPr>
        <w:t>Às quais outorga os poderes específicos para representá-la perante o Ministério dos Transportes, AGÊNCIA NACIONAL DE TRANSPORTES TERRESTRES (ANTT), a Secretaria da Receita Federal (Delegacias, Inspetorias, Alfândegas e Agências) e demais repartições públicas intervenientes do Comércio Exterior e CODESP, efetuando as tramitações viárias de requerimentos e termos de responsabilidades, assinar MANIFESTO INTERNACIONAL DE CARGA / DECLARAÇÃO DE TRÂNSITO ADUANEIRO (MIC/DTA), CONHECIMENTO DE TRANSPORTE INTERNACIONAL (CRT), ressalvas e cartas de correção, bem como habilitação e decorrente atuação no SISTEMA INTEGRADO DE COMÉRCIO INTERIOR (SISCOMEX) e Mantra, conforme trata a IN SRF 248/02, praticando todos os atos necessários ao bom e fiel desempenho deste mandato, obrigando-se à respectiva prestação de contas na forma da Lei.</w:t>
      </w:r>
    </w:p>
    <w:p w:rsidR="00481ABD" w:rsidRPr="00233CDB" w:rsidRDefault="00481ABD" w:rsidP="00233CDB">
      <w:pPr>
        <w:spacing w:line="276" w:lineRule="auto"/>
        <w:ind w:left="-1134" w:right="-1135"/>
        <w:jc w:val="both"/>
        <w:rPr>
          <w:sz w:val="20"/>
        </w:rPr>
      </w:pPr>
    </w:p>
    <w:p w:rsidR="00481ABD" w:rsidRDefault="001A5F61" w:rsidP="003F0261">
      <w:pPr>
        <w:spacing w:line="276" w:lineRule="auto"/>
        <w:ind w:left="-1134" w:right="-1135"/>
        <w:jc w:val="both"/>
        <w:rPr>
          <w:sz w:val="20"/>
        </w:rPr>
      </w:pPr>
      <w:r>
        <w:rPr>
          <w:sz w:val="20"/>
        </w:rPr>
        <w:t>A presente procuração tem validade até 31 de dezembro de 2021. -/-/-/-/-/-/-/-/-/-/-/-/-/-/-/-/-/-/-/-/-/-/-/-/-/-/-/-/-/-/-/-/-/-/-/-/-/-/</w:t>
      </w:r>
    </w:p>
    <w:p w:rsidR="00DD254C" w:rsidRDefault="00DD254C" w:rsidP="003F0261">
      <w:pPr>
        <w:spacing w:line="276" w:lineRule="auto"/>
        <w:ind w:left="-1134" w:right="-1135"/>
        <w:jc w:val="both"/>
        <w:rPr>
          <w:sz w:val="20"/>
        </w:rPr>
      </w:pPr>
    </w:p>
    <w:p w:rsidR="004F6AB1" w:rsidRDefault="00D95E39" w:rsidP="00AB29AD">
      <w:pPr>
        <w:ind w:left="-1134" w:right="-1135"/>
        <w:jc w:val="center"/>
        <w:rPr>
          <w:sz w:val="20"/>
        </w:rPr>
      </w:pPr>
      <w:r>
        <w:rPr>
          <w:sz w:val="20"/>
        </w:rPr>
        <w:t>{{ local }}</w:t>
      </w:r>
      <w:r w:rsidR="001A5F61">
        <w:rPr>
          <w:sz w:val="20"/>
        </w:rPr>
        <w:t xml:space="preserve">, </w:t>
      </w:r>
      <w:r>
        <w:rPr>
          <w:sz w:val="20"/>
        </w:rPr>
        <w:t>{{ data }}</w:t>
      </w:r>
    </w:p>
    <w:p w:rsidR="00481ABD" w:rsidRPr="00233CDB" w:rsidRDefault="00481ABD" w:rsidP="00AB29AD">
      <w:pPr>
        <w:ind w:left="-1134" w:right="-1135"/>
        <w:jc w:val="center"/>
        <w:rPr>
          <w:sz w:val="20"/>
        </w:rPr>
      </w:pPr>
    </w:p>
    <w:p w:rsidR="00395494" w:rsidRPr="00233CDB" w:rsidRDefault="00395494" w:rsidP="000C5191">
      <w:pPr>
        <w:rPr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F6AB1" w:rsidRPr="00233CDB" w:rsidTr="00395494">
        <w:trPr>
          <w:trHeight w:val="96"/>
        </w:trPr>
        <w:tc>
          <w:tcPr>
            <w:tcW w:w="8494" w:type="dxa"/>
          </w:tcPr>
          <w:p w:rsidR="004F6AB1" w:rsidRPr="00233CDB" w:rsidRDefault="001A5F61" w:rsidP="004F6A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DACUNHA NORDESTE TRANSPORTES LTDA</w:t>
            </w:r>
          </w:p>
          <w:p w:rsidR="004061BA" w:rsidRPr="00233CDB" w:rsidRDefault="001A5F61" w:rsidP="004F6A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MILTON DE OLIVEIRA E SOUZA</w:t>
            </w:r>
          </w:p>
        </w:tc>
      </w:tr>
    </w:tbl>
    <w:p w:rsidR="004F6AB1" w:rsidRPr="009E0340" w:rsidRDefault="004F6AB1" w:rsidP="00353D82">
      <w:pPr>
        <w:rPr>
          <w:sz w:val="20"/>
        </w:rPr>
      </w:pPr>
    </w:p>
    <w:sectPr w:rsidR="004F6AB1" w:rsidRPr="009E0340" w:rsidSect="00D523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E6C" w:rsidRDefault="00F65E6C" w:rsidP="00260999">
      <w:pPr>
        <w:spacing w:after="0" w:line="240" w:lineRule="auto"/>
      </w:pPr>
      <w:r>
        <w:separator/>
      </w:r>
    </w:p>
  </w:endnote>
  <w:endnote w:type="continuationSeparator" w:id="0">
    <w:p w:rsidR="00F65E6C" w:rsidRDefault="00F65E6C" w:rsidP="0026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61" w:rsidRDefault="001A5F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999" w:rsidRPr="00891992" w:rsidRDefault="001A5F61" w:rsidP="007A76B1">
    <w:pPr>
      <w:pStyle w:val="Rodap"/>
      <w:tabs>
        <w:tab w:val="clear" w:pos="8504"/>
        <w:tab w:val="right" w:pos="8505"/>
      </w:tabs>
      <w:ind w:right="-1135"/>
      <w:jc w:val="right"/>
      <w:rPr>
        <w:sz w:val="16"/>
        <w:szCs w:val="16"/>
      </w:rPr>
    </w:pPr>
    <w:r>
      <w:rPr>
        <w:sz w:val="16"/>
        <w:szCs w:val="16"/>
      </w:rPr>
      <w:t>ELB_2417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61" w:rsidRDefault="001A5F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E6C" w:rsidRDefault="00F65E6C" w:rsidP="00260999">
      <w:pPr>
        <w:spacing w:after="0" w:line="240" w:lineRule="auto"/>
      </w:pPr>
      <w:r>
        <w:separator/>
      </w:r>
    </w:p>
  </w:footnote>
  <w:footnote w:type="continuationSeparator" w:id="0">
    <w:p w:rsidR="00F65E6C" w:rsidRDefault="00F65E6C" w:rsidP="0026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61" w:rsidRDefault="001A5F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9AD" w:rsidRDefault="001A5F61" w:rsidP="00AB29AD">
    <w:pPr>
      <w:pStyle w:val="Cabealho"/>
      <w:jc w:val="center"/>
    </w:pPr>
    <w:r>
      <w:rPr>
        <w:noProof/>
      </w:rPr>
      <w:drawing>
        <wp:inline distT="0" distB="0" distL="0" distR="0">
          <wp:extent cx="790575" cy="3619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61" w:rsidRDefault="001A5F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1"/>
    <w:rsid w:val="00013EA4"/>
    <w:rsid w:val="000C5191"/>
    <w:rsid w:val="001A5F61"/>
    <w:rsid w:val="001C07B5"/>
    <w:rsid w:val="001C52B2"/>
    <w:rsid w:val="001D049C"/>
    <w:rsid w:val="001F5EA3"/>
    <w:rsid w:val="00233CDB"/>
    <w:rsid w:val="00260999"/>
    <w:rsid w:val="002E5E61"/>
    <w:rsid w:val="00353D82"/>
    <w:rsid w:val="00373D4A"/>
    <w:rsid w:val="00395494"/>
    <w:rsid w:val="003D3519"/>
    <w:rsid w:val="003F0261"/>
    <w:rsid w:val="004061BA"/>
    <w:rsid w:val="0041510E"/>
    <w:rsid w:val="00481ABD"/>
    <w:rsid w:val="004F6AB1"/>
    <w:rsid w:val="00567BBB"/>
    <w:rsid w:val="00574637"/>
    <w:rsid w:val="005C743D"/>
    <w:rsid w:val="00674F8E"/>
    <w:rsid w:val="006F3019"/>
    <w:rsid w:val="00770E34"/>
    <w:rsid w:val="007A76B1"/>
    <w:rsid w:val="007D5FB5"/>
    <w:rsid w:val="00854EE5"/>
    <w:rsid w:val="00886538"/>
    <w:rsid w:val="00891992"/>
    <w:rsid w:val="008A3C10"/>
    <w:rsid w:val="008C393D"/>
    <w:rsid w:val="009465F3"/>
    <w:rsid w:val="009E0340"/>
    <w:rsid w:val="009F0D5A"/>
    <w:rsid w:val="00AB29AD"/>
    <w:rsid w:val="00AC71E1"/>
    <w:rsid w:val="00B961B2"/>
    <w:rsid w:val="00BE1C7A"/>
    <w:rsid w:val="00D35E1C"/>
    <w:rsid w:val="00D523C2"/>
    <w:rsid w:val="00D9122F"/>
    <w:rsid w:val="00D95E39"/>
    <w:rsid w:val="00DC6BE2"/>
    <w:rsid w:val="00DD254C"/>
    <w:rsid w:val="00E00581"/>
    <w:rsid w:val="00E51D17"/>
    <w:rsid w:val="00F262E6"/>
    <w:rsid w:val="00F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3E08"/>
  <w15:chartTrackingRefBased/>
  <w15:docId w15:val="{A6B9A5D0-1025-47AC-9D18-BDAF9B45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6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999"/>
  </w:style>
  <w:style w:type="paragraph" w:styleId="Rodap">
    <w:name w:val="footer"/>
    <w:basedOn w:val="Normal"/>
    <w:link w:val="RodapChar"/>
    <w:uiPriority w:val="99"/>
    <w:unhideWhenUsed/>
    <w:rsid w:val="0026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999"/>
  </w:style>
  <w:style w:type="paragraph" w:styleId="Textodebalo">
    <w:name w:val="Balloon Text"/>
    <w:basedOn w:val="Normal"/>
    <w:link w:val="TextodebaloChar"/>
    <w:uiPriority w:val="99"/>
    <w:semiHidden/>
    <w:unhideWhenUsed/>
    <w:rsid w:val="001A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Egler Henrique Moreira</dc:creator>
  <cp:keywords/>
  <dc:description/>
  <cp:lastModifiedBy>Walter Silveira Moraes</cp:lastModifiedBy>
  <cp:revision>6</cp:revision>
  <dcterms:created xsi:type="dcterms:W3CDTF">2019-11-14T12:18:00Z</dcterms:created>
  <dcterms:modified xsi:type="dcterms:W3CDTF">2019-11-21T23:52:00Z</dcterms:modified>
</cp:coreProperties>
</file>