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55D7" w14:textId="3D415690" w:rsidR="00181F5D" w:rsidRPr="00C80DC6" w:rsidRDefault="00181F5D" w:rsidP="00181F5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bookmarkStart w:id="0" w:name="_Hlk135903613"/>
      <w:r w:rsidRPr="00C80DC6">
        <w:rPr>
          <w:rFonts w:ascii="Times New Roman" w:hAnsi="Times New Roman"/>
          <w:b/>
          <w:szCs w:val="24"/>
        </w:rPr>
        <w:t xml:space="preserve">Empresa: </w:t>
      </w:r>
      <w:r w:rsidRPr="00C80DC6">
        <w:rPr>
          <w:rFonts w:ascii="Times New Roman" w:hAnsi="Times New Roman"/>
          <w:szCs w:val="24"/>
        </w:rPr>
        <w:t>UNIVERSIDAD POPULAR DEL CESAR</w:t>
      </w:r>
      <w:r w:rsidR="003A5E50">
        <w:rPr>
          <w:rFonts w:ascii="Times New Roman" w:hAnsi="Times New Roman"/>
          <w:szCs w:val="24"/>
        </w:rPr>
        <w:softHyphen/>
      </w:r>
      <w:r w:rsidR="003A5E50">
        <w:rPr>
          <w:rFonts w:ascii="Times New Roman" w:hAnsi="Times New Roman"/>
          <w:szCs w:val="24"/>
        </w:rPr>
        <w:softHyphen/>
      </w:r>
      <w:r w:rsidR="003A5E50">
        <w:rPr>
          <w:rFonts w:ascii="Times New Roman" w:hAnsi="Times New Roman"/>
          <w:szCs w:val="24"/>
        </w:rPr>
        <w:softHyphen/>
      </w:r>
    </w:p>
    <w:p w14:paraId="651001A1" w14:textId="77777777" w:rsidR="00181F5D" w:rsidRPr="00C80DC6" w:rsidRDefault="00181F5D" w:rsidP="00181F5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Proceso: </w:t>
      </w:r>
      <w:r w:rsidRPr="00C80DC6">
        <w:rPr>
          <w:rFonts w:ascii="Times New Roman" w:hAnsi="Times New Roman"/>
          <w:szCs w:val="24"/>
        </w:rPr>
        <w:t>COMITÉ DE INVESTIGACIÓN AMPLIADO DEL PROGRAMA DE INGENIERÍA ELECTRÓNICA</w:t>
      </w:r>
    </w:p>
    <w:p w14:paraId="321B663D" w14:textId="6F337BD5" w:rsidR="00181F5D" w:rsidRPr="00C80DC6" w:rsidRDefault="00181F5D" w:rsidP="00181F5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Fecha:</w:t>
      </w:r>
      <w:r w:rsidRPr="00C80DC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14</w:t>
      </w:r>
      <w:r w:rsidRPr="00C80DC6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08/</w:t>
      </w:r>
      <w:r w:rsidRPr="00C80DC6">
        <w:rPr>
          <w:rFonts w:ascii="Times New Roman" w:hAnsi="Times New Roman"/>
          <w:szCs w:val="24"/>
        </w:rPr>
        <w:t>202</w:t>
      </w:r>
      <w:r>
        <w:rPr>
          <w:rFonts w:ascii="Times New Roman" w:hAnsi="Times New Roman"/>
          <w:szCs w:val="24"/>
        </w:rPr>
        <w:t>3</w:t>
      </w:r>
    </w:p>
    <w:p w14:paraId="602E0973" w14:textId="77777777" w:rsidR="00181F5D" w:rsidRPr="00C80DC6" w:rsidRDefault="00181F5D" w:rsidP="00181F5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Lugar:</w:t>
      </w:r>
      <w:r w:rsidRPr="00C80DC6">
        <w:rPr>
          <w:rFonts w:ascii="Times New Roman" w:hAnsi="Times New Roman"/>
          <w:szCs w:val="24"/>
        </w:rPr>
        <w:t xml:space="preserve"> UPC SABANAS</w:t>
      </w:r>
    </w:p>
    <w:p w14:paraId="612D7211" w14:textId="77777777" w:rsidR="00181F5D" w:rsidRPr="00C80DC6" w:rsidRDefault="00181F5D" w:rsidP="00181F5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Duración (horas): </w:t>
      </w:r>
      <w:r w:rsidRPr="00C80DC6">
        <w:rPr>
          <w:rFonts w:ascii="Times New Roman" w:hAnsi="Times New Roman"/>
          <w:szCs w:val="24"/>
        </w:rPr>
        <w:t>2</w:t>
      </w:r>
    </w:p>
    <w:p w14:paraId="277DE898" w14:textId="77777777" w:rsidR="00181F5D" w:rsidRPr="00C80DC6" w:rsidRDefault="00181F5D" w:rsidP="00181F5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Participante(s) </w:t>
      </w:r>
      <w:r w:rsidRPr="00C80DC6">
        <w:rPr>
          <w:rFonts w:ascii="Times New Roman" w:hAnsi="Times New Roman"/>
          <w:szCs w:val="24"/>
        </w:rPr>
        <w:t xml:space="preserve">DOCENTES PROGRAMA INGENIERÍA ELECTRÓNICA </w:t>
      </w:r>
    </w:p>
    <w:p w14:paraId="2450D0B5" w14:textId="77777777" w:rsidR="00181F5D" w:rsidRPr="00C80DC6" w:rsidRDefault="00181F5D" w:rsidP="00181F5D">
      <w:pPr>
        <w:rPr>
          <w:rFonts w:ascii="Times New Roman" w:hAnsi="Times New Roman"/>
          <w:b/>
          <w:szCs w:val="24"/>
        </w:rPr>
      </w:pPr>
    </w:p>
    <w:p w14:paraId="4B638027" w14:textId="77777777" w:rsidR="00181F5D" w:rsidRPr="00C80DC6" w:rsidRDefault="00181F5D" w:rsidP="00181F5D">
      <w:pPr>
        <w:rPr>
          <w:rFonts w:ascii="Times New Roman" w:hAnsi="Times New Roman"/>
          <w:szCs w:val="24"/>
          <w:lang w:val="es-CO"/>
        </w:rPr>
      </w:pPr>
      <w:r w:rsidRPr="00C80DC6">
        <w:rPr>
          <w:rFonts w:ascii="Times New Roman" w:hAnsi="Times New Roman"/>
          <w:b/>
          <w:szCs w:val="24"/>
          <w:lang w:val="es-CO"/>
        </w:rPr>
        <w:t xml:space="preserve">Preparó: </w:t>
      </w:r>
      <w:r w:rsidRPr="00C80DC6">
        <w:rPr>
          <w:rFonts w:ascii="Times New Roman" w:hAnsi="Times New Roman"/>
          <w:szCs w:val="24"/>
          <w:lang w:val="es-CO"/>
        </w:rPr>
        <w:t xml:space="preserve">SANDRA MILENA DAZA </w:t>
      </w:r>
      <w:proofErr w:type="spellStart"/>
      <w:r w:rsidRPr="00C80DC6">
        <w:rPr>
          <w:rFonts w:ascii="Times New Roman" w:hAnsi="Times New Roman"/>
          <w:szCs w:val="24"/>
          <w:lang w:val="es-CO"/>
        </w:rPr>
        <w:t>DAZA</w:t>
      </w:r>
      <w:proofErr w:type="spellEnd"/>
      <w:r w:rsidRPr="00C80DC6">
        <w:rPr>
          <w:rFonts w:ascii="Times New Roman" w:hAnsi="Times New Roman"/>
          <w:szCs w:val="24"/>
          <w:lang w:val="es-CO"/>
        </w:rPr>
        <w:t xml:space="preserve"> </w:t>
      </w:r>
    </w:p>
    <w:p w14:paraId="43382E30" w14:textId="3042CA35" w:rsidR="00181F5D" w:rsidRPr="00C80DC6" w:rsidRDefault="00181F5D" w:rsidP="00181F5D">
      <w:pPr>
        <w:rPr>
          <w:rFonts w:ascii="Times New Roman" w:hAnsi="Times New Roman"/>
          <w:b/>
          <w:szCs w:val="24"/>
          <w:lang w:val="es-CO"/>
        </w:rPr>
      </w:pPr>
      <w:r w:rsidRPr="00C80DC6">
        <w:rPr>
          <w:rFonts w:ascii="Times New Roman" w:hAnsi="Times New Roman"/>
          <w:b/>
          <w:noProof/>
          <w:szCs w:val="24"/>
        </w:rPr>
        <w:fldChar w:fldCharType="begin"/>
      </w:r>
      <w:r w:rsidRPr="00C80DC6">
        <w:rPr>
          <w:rFonts w:ascii="Times New Roman" w:hAnsi="Times New Roman"/>
          <w:b/>
          <w:noProof/>
          <w:szCs w:val="24"/>
        </w:rPr>
        <w:instrText xml:space="preserve"> FILENAME  \* MERGEFORMAT </w:instrText>
      </w:r>
      <w:r w:rsidRPr="00C80DC6">
        <w:rPr>
          <w:rFonts w:ascii="Times New Roman" w:hAnsi="Times New Roman"/>
          <w:b/>
          <w:noProof/>
          <w:szCs w:val="24"/>
        </w:rPr>
        <w:fldChar w:fldCharType="separate"/>
      </w:r>
      <w:r w:rsidRPr="00C80DC6">
        <w:rPr>
          <w:rFonts w:ascii="Times New Roman" w:hAnsi="Times New Roman"/>
          <w:b/>
          <w:noProof/>
          <w:szCs w:val="24"/>
        </w:rPr>
        <w:t>Acta</w:t>
      </w:r>
      <w:r>
        <w:rPr>
          <w:rFonts w:ascii="Times New Roman" w:hAnsi="Times New Roman"/>
          <w:b/>
          <w:noProof/>
          <w:szCs w:val="24"/>
        </w:rPr>
        <w:t xml:space="preserve">:  </w:t>
      </w:r>
      <w:r w:rsidRPr="006255FE">
        <w:rPr>
          <w:rFonts w:ascii="Times New Roman" w:hAnsi="Times New Roman"/>
          <w:bCs/>
          <w:noProof/>
          <w:szCs w:val="24"/>
        </w:rPr>
        <w:t xml:space="preserve">Agosto </w:t>
      </w:r>
      <w:r>
        <w:rPr>
          <w:rFonts w:ascii="Times New Roman" w:hAnsi="Times New Roman"/>
          <w:bCs/>
          <w:noProof/>
          <w:szCs w:val="24"/>
        </w:rPr>
        <w:t>1</w:t>
      </w:r>
      <w:r w:rsidRPr="006255FE">
        <w:rPr>
          <w:rFonts w:ascii="Times New Roman" w:hAnsi="Times New Roman"/>
          <w:bCs/>
          <w:noProof/>
          <w:szCs w:val="24"/>
        </w:rPr>
        <w:t>4 de 2023</w:t>
      </w:r>
      <w:r w:rsidRPr="00C80DC6">
        <w:rPr>
          <w:rFonts w:ascii="Times New Roman" w:hAnsi="Times New Roman"/>
          <w:b/>
          <w:noProof/>
          <w:szCs w:val="24"/>
        </w:rPr>
        <w:t xml:space="preserve">       </w:t>
      </w:r>
      <w:r w:rsidRPr="00C80DC6">
        <w:rPr>
          <w:rFonts w:ascii="Times New Roman" w:hAnsi="Times New Roman"/>
          <w:b/>
          <w:noProof/>
          <w:szCs w:val="24"/>
        </w:rPr>
        <w:fldChar w:fldCharType="end"/>
      </w:r>
      <w:r w:rsidRPr="00C80DC6">
        <w:rPr>
          <w:rFonts w:ascii="Times New Roman" w:hAnsi="Times New Roman"/>
          <w:b/>
          <w:szCs w:val="24"/>
        </w:rPr>
        <w:t xml:space="preserve">                 </w:t>
      </w:r>
    </w:p>
    <w:p w14:paraId="5D50AEFE" w14:textId="77777777" w:rsidR="00181F5D" w:rsidRPr="00C80DC6" w:rsidRDefault="00181F5D" w:rsidP="00181F5D">
      <w:pPr>
        <w:rPr>
          <w:rFonts w:ascii="Times New Roman" w:hAnsi="Times New Roman"/>
          <w:szCs w:val="24"/>
        </w:rPr>
      </w:pPr>
    </w:p>
    <w:p w14:paraId="7B563204" w14:textId="77777777" w:rsidR="00181F5D" w:rsidRPr="00C80DC6" w:rsidRDefault="00181F5D" w:rsidP="00181F5D">
      <w:pPr>
        <w:rPr>
          <w:rFonts w:ascii="Times New Roman" w:hAnsi="Times New Roman"/>
          <w:szCs w:val="24"/>
        </w:rPr>
      </w:pPr>
    </w:p>
    <w:tbl>
      <w:tblPr>
        <w:tblW w:w="898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1418"/>
        <w:gridCol w:w="1683"/>
      </w:tblGrid>
      <w:tr w:rsidR="00181F5D" w:rsidRPr="00C80DC6" w14:paraId="3C890896" w14:textId="77777777" w:rsidTr="003536FE"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34C9CB4D" w14:textId="77777777" w:rsidR="00181F5D" w:rsidRPr="00C80DC6" w:rsidRDefault="00181F5D" w:rsidP="003536FE">
            <w:pPr>
              <w:rPr>
                <w:rFonts w:ascii="Times New Roman" w:hAnsi="Times New Roman"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OBJETIVO:</w:t>
            </w:r>
          </w:p>
        </w:tc>
      </w:tr>
      <w:tr w:rsidR="00181F5D" w:rsidRPr="00C80DC6" w14:paraId="147E08C7" w14:textId="77777777" w:rsidTr="003536FE">
        <w:trPr>
          <w:trHeight w:val="971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B447F" w14:textId="77777777" w:rsidR="00181F5D" w:rsidRPr="00C80DC6" w:rsidRDefault="00181F5D" w:rsidP="003536FE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Evaluar la viabilidad de las nuevas propuestas de proyectos de grado</w:t>
            </w:r>
          </w:p>
          <w:p w14:paraId="611FAC74" w14:textId="77777777" w:rsidR="00181F5D" w:rsidRPr="00C80DC6" w:rsidRDefault="00181F5D" w:rsidP="003536FE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Asignar jurados para evaluar anteproyectos y proyectos de grado</w:t>
            </w:r>
          </w:p>
          <w:p w14:paraId="1727C2C6" w14:textId="77777777" w:rsidR="00181F5D" w:rsidRPr="00C80DC6" w:rsidRDefault="00181F5D" w:rsidP="003536FE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Acordar fechas de sustentación para los proyectos terminados</w:t>
            </w:r>
          </w:p>
          <w:p w14:paraId="6B67D73B" w14:textId="77777777" w:rsidR="00181F5D" w:rsidRPr="00C80DC6" w:rsidRDefault="00181F5D" w:rsidP="003536FE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 xml:space="preserve">Revisar casos puntuales y peticiones hechas al comité por parte de los desarrolladores de los proyectos y sus directores </w:t>
            </w:r>
          </w:p>
          <w:p w14:paraId="09B8E035" w14:textId="77777777" w:rsidR="00181F5D" w:rsidRPr="00C80DC6" w:rsidRDefault="00181F5D" w:rsidP="003536FE">
            <w:pPr>
              <w:pStyle w:val="Sinespaciad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1F5D" w:rsidRPr="00C80DC6" w14:paraId="67A3A8CB" w14:textId="77777777" w:rsidTr="003536FE">
        <w:trPr>
          <w:trHeight w:val="257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4223849F" w14:textId="77777777" w:rsidR="00181F5D" w:rsidRPr="00C80DC6" w:rsidRDefault="00181F5D" w:rsidP="003536FE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DESARROLLO</w:t>
            </w:r>
          </w:p>
        </w:tc>
      </w:tr>
      <w:tr w:rsidR="00181F5D" w:rsidRPr="00C80DC6" w14:paraId="4E460A8C" w14:textId="77777777" w:rsidTr="003536FE">
        <w:trPr>
          <w:trHeight w:val="1388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F5635" w14:textId="77777777" w:rsidR="00181F5D" w:rsidRDefault="00181F5D" w:rsidP="003536F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MODALIDAD </w:t>
            </w:r>
            <w:r w:rsidRPr="001606F3"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>PROYECTO DE GRADO</w:t>
            </w:r>
          </w:p>
          <w:p w14:paraId="6391F06F" w14:textId="77777777" w:rsidR="00BC3FE0" w:rsidRDefault="00BC3FE0" w:rsidP="003536F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77D68D70" w14:textId="77777777" w:rsidR="00BC3FE0" w:rsidRPr="00BC3FE0" w:rsidRDefault="00BC3FE0" w:rsidP="00BC3FE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  <w:r w:rsidRPr="00BC3FE0">
              <w:rPr>
                <w:rFonts w:ascii="Times New Roman" w:hAnsi="Times New Roman"/>
                <w:b/>
                <w:szCs w:val="24"/>
              </w:rPr>
              <w:t>PROPUESTAS</w:t>
            </w:r>
          </w:p>
          <w:p w14:paraId="51A3112B" w14:textId="77777777" w:rsidR="00BC3FE0" w:rsidRDefault="00BC3FE0" w:rsidP="003536F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2138A0EF" w14:textId="77777777" w:rsidR="00BC3FE0" w:rsidRPr="0016713E" w:rsidRDefault="00BC3FE0" w:rsidP="00BC3FE0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 xml:space="preserve">Sistema IoT para monitoreo de temperatura y humedad en zonas de producción y almacenamiento de la fábrica de cerveza </w:t>
            </w:r>
            <w:proofErr w:type="spellStart"/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>Wajiira</w:t>
            </w:r>
            <w:proofErr w:type="spellEnd"/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proofErr w:type="spellStart"/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>Beer</w:t>
            </w:r>
            <w:proofErr w:type="spellEnd"/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 xml:space="preserve"> Company SAS</w:t>
            </w:r>
          </w:p>
          <w:p w14:paraId="1482BF47" w14:textId="77777777" w:rsidR="00BC3FE0" w:rsidRPr="0016713E" w:rsidRDefault="00BC3FE0" w:rsidP="00BC3FE0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6713E">
              <w:rPr>
                <w:rFonts w:ascii="Times New Roman" w:hAnsi="Times New Roman"/>
                <w:szCs w:val="24"/>
              </w:rPr>
              <w:t xml:space="preserve">Estudiantes: </w:t>
            </w:r>
            <w:proofErr w:type="spellStart"/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>Ever</w:t>
            </w:r>
            <w:proofErr w:type="spellEnd"/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 xml:space="preserve"> Ruiz Hernández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 xml:space="preserve"> Darwin Zúñiga </w:t>
            </w:r>
            <w:proofErr w:type="spellStart"/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>Muegues</w:t>
            </w:r>
            <w:proofErr w:type="spellEnd"/>
          </w:p>
          <w:p w14:paraId="76F0C116" w14:textId="77777777" w:rsidR="00BC3FE0" w:rsidRPr="0016713E" w:rsidRDefault="00BC3FE0" w:rsidP="00BC3FE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>Director: Pablo Guerra</w:t>
            </w:r>
          </w:p>
          <w:p w14:paraId="7E41C3AE" w14:textId="2C988492" w:rsidR="00BC3FE0" w:rsidRDefault="00BC3FE0" w:rsidP="00BC3FE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corregida</w:t>
            </w:r>
            <w:r w:rsidRPr="0016713E">
              <w:rPr>
                <w:rFonts w:ascii="Times New Roman" w:hAnsi="Times New Roman"/>
                <w:szCs w:val="24"/>
                <w:lang w:val="es-CO" w:eastAsia="es-CO"/>
              </w:rPr>
              <w:t>.</w:t>
            </w:r>
            <w:r w:rsidR="003548D0">
              <w:rPr>
                <w:rFonts w:ascii="Times New Roman" w:hAnsi="Times New Roman"/>
                <w:szCs w:val="24"/>
                <w:lang w:val="es-CO" w:eastAsia="es-CO"/>
              </w:rPr>
              <w:t xml:space="preserve"> PROPUESTA APROBADA, DEBEN CAMBIAR LOS REPORTES XLS POR CSV.</w:t>
            </w:r>
          </w:p>
          <w:p w14:paraId="4503976C" w14:textId="72229374" w:rsidR="00921DFC" w:rsidRPr="00BC3FE0" w:rsidRDefault="00921DFC" w:rsidP="00BC3FE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70BC5BF4" w14:textId="77777777" w:rsidR="00BC3FE0" w:rsidRDefault="00BC3FE0" w:rsidP="003536F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45E4BF74" w14:textId="77777777" w:rsidR="00BC3FE0" w:rsidRPr="00E027B2" w:rsidRDefault="00BC3FE0" w:rsidP="00BC3FE0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F07697">
              <w:rPr>
                <w:rFonts w:ascii="Times New Roman" w:hAnsi="Times New Roman"/>
                <w:szCs w:val="24"/>
                <w:lang w:val="es-CO" w:eastAsia="es-CO"/>
              </w:rPr>
              <w:t>Diseño y desarrollo de un prototipo IoT portátil y de bajo costo para monitorear la calidad del agua</w:t>
            </w:r>
          </w:p>
          <w:p w14:paraId="7391934A" w14:textId="77777777" w:rsidR="00BC3FE0" w:rsidRPr="00E027B2" w:rsidRDefault="00BC3FE0" w:rsidP="00BC3FE0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027B2">
              <w:rPr>
                <w:rFonts w:ascii="Times New Roman" w:hAnsi="Times New Roman"/>
                <w:szCs w:val="24"/>
              </w:rPr>
              <w:t xml:space="preserve">Estudiantes: </w:t>
            </w:r>
            <w:r w:rsidRPr="00F07697">
              <w:rPr>
                <w:rFonts w:ascii="Times New Roman" w:hAnsi="Times New Roman"/>
                <w:szCs w:val="24"/>
                <w:lang w:val="es-CO" w:eastAsia="es-CO"/>
              </w:rPr>
              <w:t xml:space="preserve">Andrés González Escobar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F07697">
              <w:rPr>
                <w:rFonts w:ascii="Times New Roman" w:hAnsi="Times New Roman"/>
                <w:szCs w:val="24"/>
                <w:lang w:val="es-CO" w:eastAsia="es-CO"/>
              </w:rPr>
              <w:t xml:space="preserve"> Natalia Mora Ramírez</w:t>
            </w:r>
          </w:p>
          <w:p w14:paraId="32CC6908" w14:textId="77777777" w:rsidR="00BC3FE0" w:rsidRPr="00E027B2" w:rsidRDefault="00BC3FE0" w:rsidP="00BC3FE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027B2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F07697">
              <w:rPr>
                <w:rFonts w:ascii="Times New Roman" w:hAnsi="Times New Roman"/>
                <w:szCs w:val="24"/>
                <w:lang w:val="es-CO" w:eastAsia="es-CO"/>
              </w:rPr>
              <w:t>Liliana Vera</w:t>
            </w:r>
            <w:r w:rsidRPr="00E027B2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7FF25603" w14:textId="35D60320" w:rsidR="00BC3FE0" w:rsidRDefault="00BC3FE0" w:rsidP="00BC3FE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027B2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corregida.</w:t>
            </w:r>
            <w:r w:rsidR="00DF24D8">
              <w:rPr>
                <w:rFonts w:ascii="Times New Roman" w:hAnsi="Times New Roman"/>
                <w:szCs w:val="24"/>
                <w:lang w:val="es-CO" w:eastAsia="es-CO"/>
              </w:rPr>
              <w:t xml:space="preserve"> PROPUESTA APROBADA, DEBEN ELIMINAR LA FRASE EN TIEMPO REAL, DEL PRIMER Y SEGUNDO OBJETIVO</w:t>
            </w:r>
            <w:r w:rsidR="003A5E50">
              <w:rPr>
                <w:rFonts w:ascii="Times New Roman" w:hAnsi="Times New Roman"/>
                <w:szCs w:val="24"/>
                <w:lang w:val="es-CO" w:eastAsia="es-CO"/>
              </w:rPr>
              <w:t xml:space="preserve"> ESPECÍFICO.</w:t>
            </w:r>
          </w:p>
          <w:p w14:paraId="7FF71B71" w14:textId="77777777" w:rsidR="00BC3FE0" w:rsidRDefault="00BC3FE0" w:rsidP="003536F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113BE19E" w14:textId="77777777" w:rsidR="00A25246" w:rsidRDefault="00A25246" w:rsidP="00921DFC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705E94A5" w14:textId="590789BC" w:rsidR="00921DFC" w:rsidRPr="00921DFC" w:rsidRDefault="00921DFC" w:rsidP="00921DFC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921DFC">
              <w:rPr>
                <w:rFonts w:ascii="Times New Roman" w:hAnsi="Times New Roman"/>
                <w:b/>
                <w:szCs w:val="24"/>
              </w:rPr>
              <w:t>ANTEPROYECTOS</w:t>
            </w:r>
          </w:p>
          <w:p w14:paraId="77796A5C" w14:textId="77777777" w:rsidR="00921DFC" w:rsidRDefault="00921DFC" w:rsidP="00921DFC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07F24555" w14:textId="77777777" w:rsidR="00921DFC" w:rsidRPr="00F255AC" w:rsidRDefault="00921DFC" w:rsidP="00921DFC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>Desarrollo de una marmita automatizada para la elaboración de diversos alimentos en el laboratorio de Ingeniería Agroindustrial de la Universidad Popular del Cesar</w:t>
            </w:r>
          </w:p>
          <w:p w14:paraId="745A95BB" w14:textId="77777777" w:rsidR="00921DFC" w:rsidRPr="00F255AC" w:rsidRDefault="00921DFC" w:rsidP="00921DFC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F255AC">
              <w:rPr>
                <w:rFonts w:ascii="Times New Roman" w:hAnsi="Times New Roman"/>
                <w:szCs w:val="24"/>
              </w:rPr>
              <w:t xml:space="preserve">Estudiantes: </w:t>
            </w:r>
            <w:proofErr w:type="spellStart"/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>Sulibeth</w:t>
            </w:r>
            <w:proofErr w:type="spellEnd"/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 xml:space="preserve"> Silva Mendoza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proofErr w:type="spellStart"/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>Daiver</w:t>
            </w:r>
            <w:proofErr w:type="spellEnd"/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 xml:space="preserve"> Mogollón Aroca</w:t>
            </w:r>
          </w:p>
          <w:p w14:paraId="522F2E8E" w14:textId="77777777" w:rsidR="00921DFC" w:rsidRPr="00F255AC" w:rsidRDefault="00921DFC" w:rsidP="00921DFC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>Fabio Vega</w:t>
            </w: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7719CEBB" w14:textId="1A504BF2" w:rsidR="00921DFC" w:rsidRPr="00F255AC" w:rsidRDefault="00921DFC" w:rsidP="00921DFC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="00F245CA">
              <w:rPr>
                <w:rFonts w:ascii="Times New Roman" w:hAnsi="Times New Roman"/>
                <w:caps/>
                <w:szCs w:val="24"/>
                <w:lang w:val="es-CO" w:eastAsia="es-CO"/>
              </w:rPr>
              <w:t>jhon anaya</w:t>
            </w:r>
          </w:p>
          <w:p w14:paraId="341CD146" w14:textId="77777777" w:rsidR="00921DFC" w:rsidRDefault="00921DFC" w:rsidP="00921DFC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Decisión: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Jurado </w:t>
            </w:r>
            <w:r w:rsidRPr="00921DFC">
              <w:rPr>
                <w:rFonts w:ascii="Times New Roman" w:hAnsi="Times New Roman"/>
                <w:caps/>
                <w:szCs w:val="24"/>
                <w:lang w:val="es-CO" w:eastAsia="es-CO"/>
              </w:rPr>
              <w:t>Jhon Anaya</w:t>
            </w: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entrega aprobación.  ANTEPROYECTO APROBADO</w:t>
            </w: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38069A6A" w14:textId="77777777" w:rsidR="00921DFC" w:rsidRDefault="00921DFC" w:rsidP="003536F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5350DD27" w14:textId="1B641C34" w:rsidR="00F245CA" w:rsidRPr="00F255AC" w:rsidRDefault="00F245CA" w:rsidP="00F245CA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F245CA">
              <w:rPr>
                <w:rFonts w:ascii="Times New Roman" w:hAnsi="Times New Roman"/>
                <w:szCs w:val="24"/>
                <w:lang w:val="es-CO" w:eastAsia="es-CO"/>
              </w:rPr>
              <w:t>Automatización de los recintos de acuicultura y avicultura para la cría de pollos de engorde y peces, para el control de las condiciones ambientales</w:t>
            </w:r>
          </w:p>
          <w:p w14:paraId="6040F277" w14:textId="38D69003" w:rsidR="00F245CA" w:rsidRPr="00F255AC" w:rsidRDefault="00F245CA" w:rsidP="00F245CA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F255AC">
              <w:rPr>
                <w:rFonts w:ascii="Times New Roman" w:hAnsi="Times New Roman"/>
                <w:szCs w:val="24"/>
              </w:rPr>
              <w:t xml:space="preserve">Estudiantes: </w:t>
            </w:r>
            <w:r w:rsidRPr="00F245CA">
              <w:rPr>
                <w:rFonts w:ascii="Times New Roman" w:hAnsi="Times New Roman"/>
                <w:szCs w:val="24"/>
                <w:lang w:val="es-CO" w:eastAsia="es-CO"/>
              </w:rPr>
              <w:t xml:space="preserve">Juan Montoya Ortega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F245CA">
              <w:rPr>
                <w:rFonts w:ascii="Times New Roman" w:hAnsi="Times New Roman"/>
                <w:szCs w:val="24"/>
                <w:lang w:val="es-CO" w:eastAsia="es-CO"/>
              </w:rPr>
              <w:t xml:space="preserve"> Jesús Santana Vega</w:t>
            </w:r>
          </w:p>
          <w:p w14:paraId="36A29C24" w14:textId="1719B120" w:rsidR="00F245CA" w:rsidRPr="00F255AC" w:rsidRDefault="00F245CA" w:rsidP="00F245C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F245CA">
              <w:rPr>
                <w:rFonts w:ascii="Times New Roman" w:hAnsi="Times New Roman"/>
                <w:szCs w:val="24"/>
                <w:lang w:val="es-CO" w:eastAsia="es-CO"/>
              </w:rPr>
              <w:t>Franklin Rosado</w:t>
            </w: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174CF3E9" w14:textId="403F97DD" w:rsidR="00F245CA" w:rsidRPr="00F255AC" w:rsidRDefault="00F245CA" w:rsidP="00F245CA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="003A5E50">
              <w:rPr>
                <w:rFonts w:ascii="Times New Roman" w:hAnsi="Times New Roman"/>
                <w:szCs w:val="24"/>
                <w:lang w:val="es-CO" w:eastAsia="es-CO"/>
              </w:rPr>
              <w:t>Vicente Orozco</w:t>
            </w:r>
          </w:p>
          <w:p w14:paraId="397186E5" w14:textId="3EE59829" w:rsidR="00F245CA" w:rsidRDefault="00F245CA" w:rsidP="00F245C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Decisión: Estudiantes entregan documento. </w:t>
            </w:r>
            <w:r w:rsidRPr="00F255AC">
              <w:rPr>
                <w:rFonts w:ascii="Times New Roman" w:hAnsi="Times New Roman"/>
                <w:caps/>
                <w:szCs w:val="24"/>
                <w:lang w:val="es-CO" w:eastAsia="es-CO"/>
              </w:rPr>
              <w:t>Se asigna jurado</w:t>
            </w:r>
            <w:r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</w:t>
            </w:r>
            <w:r w:rsidR="00DC4AD5">
              <w:rPr>
                <w:rFonts w:ascii="Times New Roman" w:hAnsi="Times New Roman"/>
                <w:caps/>
                <w:szCs w:val="24"/>
                <w:lang w:val="es-CO" w:eastAsia="es-CO"/>
              </w:rPr>
              <w:t>VICENTE</w:t>
            </w:r>
            <w:r w:rsidR="003A5E50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OROZCO</w:t>
            </w:r>
          </w:p>
          <w:p w14:paraId="1B349EBC" w14:textId="77777777" w:rsidR="00F245CA" w:rsidRDefault="00F245CA" w:rsidP="003536F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56EF261E" w14:textId="57970853" w:rsidR="00BC3FE0" w:rsidRPr="00E027B2" w:rsidRDefault="00BC3FE0" w:rsidP="00BC3FE0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F07697">
              <w:rPr>
                <w:rFonts w:ascii="Times New Roman" w:hAnsi="Times New Roman"/>
                <w:szCs w:val="24"/>
                <w:lang w:val="es-CO" w:eastAsia="es-CO"/>
              </w:rPr>
              <w:t>Diseño y desarrollo de un prototipo</w:t>
            </w:r>
            <w:r w:rsidR="003A5E50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F07697">
              <w:rPr>
                <w:rFonts w:ascii="Times New Roman" w:hAnsi="Times New Roman"/>
                <w:szCs w:val="24"/>
                <w:lang w:val="es-CO" w:eastAsia="es-CO"/>
              </w:rPr>
              <w:t>portátil y de bajo costo para monitorear la calidad del agua</w:t>
            </w:r>
          </w:p>
          <w:p w14:paraId="2F963D4B" w14:textId="77777777" w:rsidR="00BC3FE0" w:rsidRPr="00E027B2" w:rsidRDefault="00BC3FE0" w:rsidP="00BC3FE0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027B2">
              <w:rPr>
                <w:rFonts w:ascii="Times New Roman" w:hAnsi="Times New Roman"/>
                <w:szCs w:val="24"/>
              </w:rPr>
              <w:t xml:space="preserve">Estudiantes: </w:t>
            </w:r>
            <w:r w:rsidRPr="00F07697">
              <w:rPr>
                <w:rFonts w:ascii="Times New Roman" w:hAnsi="Times New Roman"/>
                <w:szCs w:val="24"/>
                <w:lang w:val="es-CO" w:eastAsia="es-CO"/>
              </w:rPr>
              <w:t xml:space="preserve">Andrés González Escobar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F07697">
              <w:rPr>
                <w:rFonts w:ascii="Times New Roman" w:hAnsi="Times New Roman"/>
                <w:szCs w:val="24"/>
                <w:lang w:val="es-CO" w:eastAsia="es-CO"/>
              </w:rPr>
              <w:t xml:space="preserve"> Natalia Mora Ramírez</w:t>
            </w:r>
          </w:p>
          <w:p w14:paraId="31BA2B68" w14:textId="77777777" w:rsidR="00BC3FE0" w:rsidRDefault="00BC3FE0" w:rsidP="00BC3FE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027B2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F07697">
              <w:rPr>
                <w:rFonts w:ascii="Times New Roman" w:hAnsi="Times New Roman"/>
                <w:szCs w:val="24"/>
                <w:lang w:val="es-CO" w:eastAsia="es-CO"/>
              </w:rPr>
              <w:t>Liliana Vera</w:t>
            </w:r>
            <w:r w:rsidRPr="00E027B2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448D4F32" w14:textId="6AE468D8" w:rsidR="00BC3FE0" w:rsidRPr="00E027B2" w:rsidRDefault="00BC3FE0" w:rsidP="00BC3FE0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F255AC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="003A5E50">
              <w:rPr>
                <w:rFonts w:ascii="Times New Roman" w:hAnsi="Times New Roman"/>
                <w:szCs w:val="24"/>
                <w:lang w:val="es-CO" w:eastAsia="es-CO"/>
              </w:rPr>
              <w:t>José L Consuegra</w:t>
            </w:r>
          </w:p>
          <w:p w14:paraId="47F1612C" w14:textId="15D761BC" w:rsidR="00F245CA" w:rsidRDefault="00BC3FE0" w:rsidP="00BC3FE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E027B2">
              <w:rPr>
                <w:rFonts w:ascii="Times New Roman" w:hAnsi="Times New Roman"/>
                <w:szCs w:val="24"/>
                <w:lang w:val="es-CO" w:eastAsia="es-CO"/>
              </w:rPr>
              <w:t>Decisión: Estudiantes entregan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documento. </w:t>
            </w:r>
            <w:r w:rsidRPr="00F255AC">
              <w:rPr>
                <w:rFonts w:ascii="Times New Roman" w:hAnsi="Times New Roman"/>
                <w:caps/>
                <w:szCs w:val="24"/>
                <w:lang w:val="es-CO" w:eastAsia="es-CO"/>
              </w:rPr>
              <w:t>Se asigna jurado</w:t>
            </w:r>
            <w:r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</w:t>
            </w:r>
            <w:r w:rsidR="00DC4AD5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JOSE </w:t>
            </w:r>
            <w:r w:rsidR="003A5E50">
              <w:rPr>
                <w:rFonts w:ascii="Times New Roman" w:hAnsi="Times New Roman"/>
                <w:caps/>
                <w:szCs w:val="24"/>
                <w:lang w:val="es-CO" w:eastAsia="es-CO"/>
              </w:rPr>
              <w:t>L C</w:t>
            </w:r>
            <w:r w:rsidR="00DC4AD5">
              <w:rPr>
                <w:rFonts w:ascii="Times New Roman" w:hAnsi="Times New Roman"/>
                <w:caps/>
                <w:szCs w:val="24"/>
                <w:lang w:val="es-CO" w:eastAsia="es-CO"/>
              </w:rPr>
              <w:t>ONSUEGRA</w:t>
            </w:r>
          </w:p>
          <w:p w14:paraId="666F0BF1" w14:textId="77777777" w:rsidR="00F245CA" w:rsidRDefault="00F245CA" w:rsidP="003536F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7B60F98D" w14:textId="77777777" w:rsidR="00A25246" w:rsidRPr="00D40CFB" w:rsidRDefault="00A25246" w:rsidP="003536F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3582098C" w14:textId="77777777" w:rsidR="00181F5D" w:rsidRDefault="00181F5D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PROYECTOS</w:t>
            </w:r>
          </w:p>
          <w:p w14:paraId="71EAD64A" w14:textId="77777777" w:rsidR="00181F5D" w:rsidRDefault="00181F5D" w:rsidP="003536FE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444B36BA" w14:textId="3D1BB049" w:rsidR="00181F5D" w:rsidRPr="00B4370B" w:rsidRDefault="00E15D82" w:rsidP="00181F5D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E15D82">
              <w:rPr>
                <w:rFonts w:ascii="Times New Roman" w:hAnsi="Times New Roman"/>
                <w:szCs w:val="24"/>
                <w:lang w:val="es-CO" w:eastAsia="es-CO"/>
              </w:rPr>
              <w:t>Integración entre herramientas de bajo costo y entorno de Matlab mediante conexión web para la estimación paramétrica de sistemas dinámicos</w:t>
            </w:r>
          </w:p>
          <w:p w14:paraId="147F559D" w14:textId="72EFF24B" w:rsidR="00181F5D" w:rsidRPr="00B4370B" w:rsidRDefault="00181F5D" w:rsidP="00181F5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B4370B">
              <w:rPr>
                <w:rFonts w:ascii="Times New Roman" w:hAnsi="Times New Roman"/>
                <w:szCs w:val="24"/>
              </w:rPr>
              <w:t xml:space="preserve">Estudiantes: </w:t>
            </w:r>
            <w:r w:rsidR="00E15D82" w:rsidRPr="00E15D82">
              <w:rPr>
                <w:rFonts w:ascii="Times New Roman" w:hAnsi="Times New Roman"/>
                <w:szCs w:val="24"/>
                <w:lang w:val="es-CO" w:eastAsia="es-CO"/>
              </w:rPr>
              <w:t xml:space="preserve">Edgar Pedrozo Gutiérrez </w:t>
            </w:r>
            <w:r w:rsidR="00E15D82"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="00E15D82" w:rsidRPr="00E15D82">
              <w:rPr>
                <w:rFonts w:ascii="Times New Roman" w:hAnsi="Times New Roman"/>
                <w:szCs w:val="24"/>
                <w:lang w:val="es-CO" w:eastAsia="es-CO"/>
              </w:rPr>
              <w:t xml:space="preserve"> Jhon Herrera Cuadros</w:t>
            </w: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  </w:t>
            </w:r>
          </w:p>
          <w:p w14:paraId="74042BEB" w14:textId="7BAD9EA1" w:rsidR="00181F5D" w:rsidRPr="00B4370B" w:rsidRDefault="00181F5D" w:rsidP="00181F5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="00E15D82" w:rsidRPr="00E15D82">
              <w:rPr>
                <w:rFonts w:ascii="Times New Roman" w:hAnsi="Times New Roman"/>
                <w:szCs w:val="24"/>
                <w:lang w:val="es-CO" w:eastAsia="es-CO"/>
              </w:rPr>
              <w:t>José L Consuegra</w:t>
            </w: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5F15C5F0" w14:textId="668B6E75" w:rsidR="00181F5D" w:rsidRPr="00B4370B" w:rsidRDefault="00181F5D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="00E15D82" w:rsidRPr="00E15D82">
              <w:rPr>
                <w:rFonts w:ascii="Times New Roman" w:hAnsi="Times New Roman"/>
                <w:szCs w:val="24"/>
                <w:lang w:val="es-CO" w:eastAsia="es-CO"/>
              </w:rPr>
              <w:t>Miguel Mejía</w:t>
            </w:r>
            <w:r w:rsidR="00E15D82"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="00E15D82" w:rsidRPr="00E15D82">
              <w:rPr>
                <w:rFonts w:ascii="Times New Roman" w:hAnsi="Times New Roman"/>
                <w:szCs w:val="24"/>
                <w:lang w:val="es-CO" w:eastAsia="es-CO"/>
              </w:rPr>
              <w:t xml:space="preserve"> Liliana Vera</w:t>
            </w:r>
          </w:p>
          <w:p w14:paraId="5AE8D306" w14:textId="4009F4F7" w:rsidR="00181F5D" w:rsidRDefault="00181F5D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Decisión:  Jurado </w:t>
            </w:r>
            <w:r w:rsidR="00E15D82" w:rsidRPr="00E15D82">
              <w:rPr>
                <w:rFonts w:ascii="Times New Roman" w:hAnsi="Times New Roman"/>
                <w:szCs w:val="24"/>
                <w:lang w:val="es-CO" w:eastAsia="es-CO"/>
              </w:rPr>
              <w:t>Liliana Vera</w:t>
            </w:r>
            <w:r w:rsidR="00E15D82"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entrega </w:t>
            </w:r>
            <w:r w:rsidR="00E15D82">
              <w:rPr>
                <w:rFonts w:ascii="Times New Roman" w:hAnsi="Times New Roman"/>
                <w:szCs w:val="24"/>
                <w:lang w:val="es-CO" w:eastAsia="es-CO"/>
              </w:rPr>
              <w:t>aprobación</w:t>
            </w: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. </w:t>
            </w:r>
            <w:r w:rsidR="00E15D82">
              <w:rPr>
                <w:rFonts w:ascii="Times New Roman" w:hAnsi="Times New Roman"/>
                <w:szCs w:val="24"/>
                <w:lang w:val="es-CO" w:eastAsia="es-CO"/>
              </w:rPr>
              <w:t>EN ESPERA DE LA RESPUESTA DEL SEGUNDO JURADO</w:t>
            </w:r>
            <w:r w:rsidR="00A25246">
              <w:rPr>
                <w:rFonts w:ascii="Times New Roman" w:hAnsi="Times New Roman"/>
                <w:szCs w:val="24"/>
                <w:lang w:val="es-CO" w:eastAsia="es-CO"/>
              </w:rPr>
              <w:t xml:space="preserve">. DEBIDO AL RETRASO EN LA EVALUACIÓN DEL INGENIERO MIGUEL MEJÍA, </w:t>
            </w:r>
            <w:r w:rsidR="00DC4AD5">
              <w:rPr>
                <w:rFonts w:ascii="Times New Roman" w:hAnsi="Times New Roman"/>
                <w:szCs w:val="24"/>
                <w:lang w:val="es-CO" w:eastAsia="es-CO"/>
              </w:rPr>
              <w:t>SE HACE CAMBIO DE JURADO POR CARLOS DIAZ</w:t>
            </w:r>
            <w:r w:rsidR="00A25246">
              <w:rPr>
                <w:rFonts w:ascii="Times New Roman" w:hAnsi="Times New Roman"/>
                <w:szCs w:val="24"/>
                <w:lang w:val="es-CO" w:eastAsia="es-CO"/>
              </w:rPr>
              <w:t>, SE ESPERA LA EVALUACION DEL JURADO CARLOS DÍAZ</w:t>
            </w:r>
          </w:p>
          <w:p w14:paraId="6FCA2BFC" w14:textId="77777777" w:rsidR="00D3427B" w:rsidRDefault="00D3427B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433C9DF9" w14:textId="77777777" w:rsidR="00A25246" w:rsidRDefault="00A25246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19367D01" w14:textId="77777777" w:rsidR="00A25246" w:rsidRDefault="00A25246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211358C9" w14:textId="77777777" w:rsidR="00A25246" w:rsidRDefault="00A25246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41F02309" w14:textId="77777777" w:rsidR="00A25246" w:rsidRDefault="00A25246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3636D0F7" w14:textId="77777777" w:rsidR="00A25246" w:rsidRDefault="00A25246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18E870A6" w14:textId="33E646E8" w:rsidR="00921DFC" w:rsidRPr="00B4370B" w:rsidRDefault="00921DFC" w:rsidP="00921DFC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>Detección de microcalcificaciones en imágenes mamográficas usando la transformada de wavelet y redes neuronales</w:t>
            </w:r>
          </w:p>
          <w:p w14:paraId="28363EE9" w14:textId="6A448A7D" w:rsidR="00921DFC" w:rsidRPr="00B4370B" w:rsidRDefault="00921DFC" w:rsidP="00921DFC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B4370B">
              <w:rPr>
                <w:rFonts w:ascii="Times New Roman" w:hAnsi="Times New Roman"/>
                <w:szCs w:val="24"/>
              </w:rPr>
              <w:t xml:space="preserve">Estudiantes: </w:t>
            </w:r>
            <w:proofErr w:type="spellStart"/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>Johnatan</w:t>
            </w:r>
            <w:proofErr w:type="spellEnd"/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 xml:space="preserve"> Torres de la Cruz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 xml:space="preserve"> Adrián de la Rosa Montero</w:t>
            </w: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  </w:t>
            </w:r>
          </w:p>
          <w:p w14:paraId="441849BC" w14:textId="38B98709" w:rsidR="00921DFC" w:rsidRPr="00B4370B" w:rsidRDefault="00921DFC" w:rsidP="00921DFC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921DFC">
              <w:rPr>
                <w:rFonts w:ascii="Times New Roman" w:hAnsi="Times New Roman"/>
                <w:szCs w:val="24"/>
                <w:lang w:val="es-CO" w:eastAsia="es-CO"/>
              </w:rPr>
              <w:t>Lorena Vargas</w:t>
            </w: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72D18A02" w14:textId="75EF540E" w:rsidR="00921DFC" w:rsidRPr="00B4370B" w:rsidRDefault="00921DFC" w:rsidP="00921DFC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="00F245CA" w:rsidRPr="00921DFC">
              <w:rPr>
                <w:rFonts w:ascii="Times New Roman" w:hAnsi="Times New Roman"/>
                <w:szCs w:val="24"/>
                <w:lang w:val="es-CO" w:eastAsia="es-CO"/>
              </w:rPr>
              <w:t xml:space="preserve">José Iglesias </w:t>
            </w:r>
            <w:r w:rsidR="00F245CA"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="00F245CA" w:rsidRPr="00921DFC">
              <w:rPr>
                <w:rFonts w:ascii="Times New Roman" w:hAnsi="Times New Roman"/>
                <w:szCs w:val="24"/>
                <w:lang w:val="es-CO" w:eastAsia="es-CO"/>
              </w:rPr>
              <w:t xml:space="preserve"> Yezid Almanza</w:t>
            </w:r>
          </w:p>
          <w:p w14:paraId="6BA87153" w14:textId="1EFCEF3E" w:rsidR="00921DFC" w:rsidRDefault="00921DFC" w:rsidP="00921DFC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Decisión:  Jurado </w:t>
            </w:r>
            <w:r w:rsidR="00F245CA" w:rsidRPr="00921DFC">
              <w:rPr>
                <w:rFonts w:ascii="Times New Roman" w:hAnsi="Times New Roman"/>
                <w:szCs w:val="24"/>
                <w:lang w:val="es-CO" w:eastAsia="es-CO"/>
              </w:rPr>
              <w:t>Yezid Almanza</w:t>
            </w:r>
            <w:r w:rsidR="00F245CA"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entrega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aprobación</w:t>
            </w:r>
            <w:r w:rsidRPr="00B4370B">
              <w:rPr>
                <w:rFonts w:ascii="Times New Roman" w:hAnsi="Times New Roman"/>
                <w:szCs w:val="24"/>
                <w:lang w:val="es-CO" w:eastAsia="es-CO"/>
              </w:rPr>
              <w:t xml:space="preserve">.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EN ESPERA DE LA RESPUESTA DEL SEGUNDO JURADO</w:t>
            </w:r>
          </w:p>
          <w:p w14:paraId="0AE1597E" w14:textId="77777777" w:rsidR="00921DFC" w:rsidRDefault="00921DFC" w:rsidP="00181F5D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592BC713" w14:textId="77777777" w:rsidR="00181F5D" w:rsidRDefault="00181F5D" w:rsidP="003536FE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DD7F95"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  <w:t>PRACTICAS ACADEMICAS</w:t>
            </w:r>
          </w:p>
          <w:p w14:paraId="27DB1F01" w14:textId="77777777" w:rsidR="00D3427B" w:rsidRDefault="00D3427B" w:rsidP="003536FE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36019111" w14:textId="744C6473" w:rsidR="00D3427B" w:rsidRPr="00D3427B" w:rsidRDefault="00D3427B" w:rsidP="00D3427B">
            <w:pPr>
              <w:pStyle w:val="Prrafodelista"/>
              <w:numPr>
                <w:ilvl w:val="0"/>
                <w:numId w:val="2"/>
              </w:numPr>
              <w:tabs>
                <w:tab w:val="left" w:pos="917"/>
              </w:tabs>
              <w:ind w:left="0" w:firstLine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Aplicación de planes estratégicos para el mantenimiento correctivo y preventivo de los equipos biomédicos pertenecientes a los servicios de GYO Medical IPS S.A.S. en el área de UCI en San Juan del Cesar - La Guajira, utilizando conocimientos en electrónica</w:t>
            </w:r>
          </w:p>
          <w:p w14:paraId="7526FD48" w14:textId="3847476A" w:rsidR="00D3427B" w:rsidRPr="00D3427B" w:rsidRDefault="00D3427B" w:rsidP="00D3427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</w:rPr>
              <w:t>Estudiante: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Rafael Loperena Fuentes      </w:t>
            </w:r>
          </w:p>
          <w:p w14:paraId="73CFB7A0" w14:textId="4D68A5CB" w:rsidR="00D3427B" w:rsidRPr="00D3427B" w:rsidRDefault="00D3427B" w:rsidP="00D3427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Tutor externo: </w:t>
            </w:r>
            <w:proofErr w:type="spellStart"/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Einer</w:t>
            </w:r>
            <w:proofErr w:type="spellEnd"/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Castellar</w:t>
            </w:r>
            <w:r w:rsidR="006C0497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(</w:t>
            </w:r>
            <w:proofErr w:type="spellStart"/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ing</w:t>
            </w:r>
            <w:proofErr w:type="spellEnd"/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biomédico)</w:t>
            </w:r>
          </w:p>
          <w:p w14:paraId="02C47ABA" w14:textId="13E65256" w:rsidR="00D3427B" w:rsidRPr="00D3427B" w:rsidRDefault="00D3427B" w:rsidP="00D3427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Tutor UPC: Iliana Rumbo</w:t>
            </w:r>
          </w:p>
          <w:p w14:paraId="46A4DFF3" w14:textId="5B819672" w:rsidR="00D3427B" w:rsidRPr="00D3427B" w:rsidRDefault="00D3427B" w:rsidP="00D3427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Evaluador:   Franklin Rosado</w:t>
            </w:r>
          </w:p>
          <w:p w14:paraId="09B3138C" w14:textId="238D878D" w:rsidR="00D3427B" w:rsidRPr="00D3427B" w:rsidRDefault="00D3427B" w:rsidP="00D3427B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Decisión: </w:t>
            </w:r>
            <w:r w:rsidR="006C0497" w:rsidRPr="006C0497">
              <w:rPr>
                <w:rFonts w:ascii="Times New Roman" w:hAnsi="Times New Roman"/>
                <w:szCs w:val="24"/>
                <w:lang w:val="es-CO" w:eastAsia="es-CO"/>
              </w:rPr>
              <w:t xml:space="preserve">Estudiante entrega primer y segundo informe de prácticas, este se recibe debido a que el estudiante hizo la entrega a su tutor en los tiempos correspondientes y el tutor omitió entregar estos al comité.  PRIMER Y SEGUNDO INFORMES DE PRACTICAS SE ENTREGAN AL EVALUADOR </w:t>
            </w:r>
            <w:r w:rsidR="006C0497"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7F80F6D8" w14:textId="77777777" w:rsidR="00181F5D" w:rsidRDefault="00181F5D" w:rsidP="003536FE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</w:p>
          <w:p w14:paraId="1E774CA3" w14:textId="661516B7" w:rsidR="00620AA0" w:rsidRPr="00D3427B" w:rsidRDefault="00620AA0" w:rsidP="00620AA0">
            <w:pPr>
              <w:pStyle w:val="Prrafodelista"/>
              <w:numPr>
                <w:ilvl w:val="0"/>
                <w:numId w:val="2"/>
              </w:numPr>
              <w:tabs>
                <w:tab w:val="left" w:pos="917"/>
              </w:tabs>
              <w:ind w:left="0" w:firstLine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620AA0">
              <w:rPr>
                <w:rFonts w:ascii="Times New Roman" w:hAnsi="Times New Roman"/>
                <w:szCs w:val="24"/>
                <w:lang w:val="es-CO" w:eastAsia="es-CO"/>
              </w:rPr>
              <w:t>Modernización tecnológica de la alcaldía municipal de Manaure-Cesar</w:t>
            </w:r>
          </w:p>
          <w:p w14:paraId="61C3C77B" w14:textId="0BFC07EF" w:rsidR="00620AA0" w:rsidRPr="00D3427B" w:rsidRDefault="00620AA0" w:rsidP="00620AA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</w:rPr>
              <w:t>Estudiante: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proofErr w:type="spellStart"/>
            <w:r w:rsidRPr="00620AA0">
              <w:rPr>
                <w:rFonts w:ascii="Times New Roman" w:hAnsi="Times New Roman"/>
                <w:szCs w:val="24"/>
                <w:lang w:val="es-CO" w:eastAsia="es-CO"/>
              </w:rPr>
              <w:t>Jheison</w:t>
            </w:r>
            <w:proofErr w:type="spellEnd"/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620AA0">
              <w:rPr>
                <w:rFonts w:ascii="Times New Roman" w:hAnsi="Times New Roman"/>
                <w:szCs w:val="24"/>
                <w:lang w:val="es-CO" w:eastAsia="es-CO"/>
              </w:rPr>
              <w:t>Fuentes Soto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     </w:t>
            </w:r>
          </w:p>
          <w:p w14:paraId="2EC8915A" w14:textId="47AE2E41" w:rsidR="00620AA0" w:rsidRPr="00D3427B" w:rsidRDefault="00620AA0" w:rsidP="00620AA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Tutor externo: </w:t>
            </w:r>
          </w:p>
          <w:p w14:paraId="5F7CF11A" w14:textId="24901CD0" w:rsidR="00620AA0" w:rsidRPr="00D3427B" w:rsidRDefault="00620AA0" w:rsidP="00620AA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Tutor UPC: </w:t>
            </w:r>
            <w:r w:rsidRPr="00620AA0">
              <w:rPr>
                <w:rFonts w:ascii="Times New Roman" w:hAnsi="Times New Roman"/>
                <w:szCs w:val="24"/>
                <w:lang w:val="es-CO" w:eastAsia="es-CO"/>
              </w:rPr>
              <w:t>Sandra Daza</w:t>
            </w:r>
          </w:p>
          <w:p w14:paraId="573A5041" w14:textId="385E5B90" w:rsidR="00620AA0" w:rsidRPr="00D3427B" w:rsidRDefault="00620AA0" w:rsidP="00620AA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Evaluador:   </w:t>
            </w:r>
            <w:r w:rsidR="006C0497">
              <w:rPr>
                <w:rFonts w:ascii="Times New Roman" w:hAnsi="Times New Roman"/>
                <w:szCs w:val="24"/>
                <w:lang w:val="es-CO" w:eastAsia="es-CO"/>
              </w:rPr>
              <w:t>Leticia Acosta</w:t>
            </w:r>
          </w:p>
          <w:p w14:paraId="1FD73775" w14:textId="30596A63" w:rsidR="00620AA0" w:rsidRPr="00D3427B" w:rsidRDefault="00620AA0" w:rsidP="00620AA0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Decisión: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Estudiante entrega plan de trabajo</w:t>
            </w:r>
            <w:r w:rsidR="006C0497">
              <w:rPr>
                <w:rFonts w:ascii="Times New Roman" w:hAnsi="Times New Roman"/>
                <w:szCs w:val="24"/>
                <w:lang w:val="es-CO" w:eastAsia="es-CO"/>
              </w:rPr>
              <w:t>.  PLAN DE TRABAJO APROBADO, SE ASIGNA EVALUADOR LETICIA ACOSTA</w:t>
            </w:r>
          </w:p>
          <w:p w14:paraId="23A5C800" w14:textId="77777777" w:rsidR="00D3427B" w:rsidRDefault="00D3427B" w:rsidP="003536FE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0C63FA36" w14:textId="0CC51B39" w:rsidR="00132C00" w:rsidRPr="00D3427B" w:rsidRDefault="00132C00" w:rsidP="00132C00">
            <w:pPr>
              <w:pStyle w:val="Prrafodelista"/>
              <w:numPr>
                <w:ilvl w:val="0"/>
                <w:numId w:val="2"/>
              </w:numPr>
              <w:tabs>
                <w:tab w:val="left" w:pos="917"/>
              </w:tabs>
              <w:ind w:left="0" w:firstLine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32C00">
              <w:rPr>
                <w:rFonts w:ascii="Times New Roman" w:hAnsi="Times New Roman"/>
                <w:szCs w:val="24"/>
                <w:lang w:val="es-CO" w:eastAsia="es-CO"/>
              </w:rPr>
              <w:t>Desarrollo de un aplicativo software para la gestión de citas de pacientes del Laboratorio Nancy Flórez García S.A.S. en la ciudad de Valledupar</w:t>
            </w:r>
          </w:p>
          <w:p w14:paraId="7282A089" w14:textId="77152893" w:rsidR="00132C00" w:rsidRPr="00D3427B" w:rsidRDefault="00132C00" w:rsidP="00132C0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</w:rPr>
              <w:t>Estudiante: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proofErr w:type="spellStart"/>
            <w:r w:rsidRPr="00132C00">
              <w:rPr>
                <w:rFonts w:ascii="Times New Roman" w:hAnsi="Times New Roman"/>
                <w:szCs w:val="24"/>
                <w:lang w:val="es-CO" w:eastAsia="es-CO"/>
              </w:rPr>
              <w:t>Luvasky</w:t>
            </w:r>
            <w:proofErr w:type="spellEnd"/>
            <w:r w:rsidRPr="00132C00">
              <w:rPr>
                <w:rFonts w:ascii="Times New Roman" w:hAnsi="Times New Roman"/>
                <w:szCs w:val="24"/>
                <w:lang w:val="es-CO" w:eastAsia="es-CO"/>
              </w:rPr>
              <w:t xml:space="preserve"> Hernández Ramírez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     </w:t>
            </w:r>
          </w:p>
          <w:p w14:paraId="1855AD72" w14:textId="4E7E35A0" w:rsidR="00132C00" w:rsidRPr="00D3427B" w:rsidRDefault="00132C00" w:rsidP="00132C0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Tutor externo: </w:t>
            </w:r>
            <w:r w:rsidRPr="00132C00">
              <w:rPr>
                <w:rFonts w:ascii="Times New Roman" w:hAnsi="Times New Roman"/>
                <w:szCs w:val="24"/>
                <w:lang w:val="es-CO" w:eastAsia="es-CO"/>
              </w:rPr>
              <w:t>Julio Useche</w:t>
            </w:r>
          </w:p>
          <w:p w14:paraId="29EBA3B1" w14:textId="6997FD9A" w:rsidR="00132C00" w:rsidRPr="00D3427B" w:rsidRDefault="00132C00" w:rsidP="00132C0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Tutor UPC: </w:t>
            </w:r>
            <w:r w:rsidR="00A01BCA" w:rsidRPr="00132C00">
              <w:rPr>
                <w:rFonts w:ascii="Times New Roman" w:hAnsi="Times New Roman"/>
                <w:szCs w:val="24"/>
                <w:lang w:val="es-CO" w:eastAsia="es-CO"/>
              </w:rPr>
              <w:t>William Castro</w:t>
            </w:r>
          </w:p>
          <w:p w14:paraId="4FF37665" w14:textId="2DDEB9A4" w:rsidR="00132C00" w:rsidRPr="00D3427B" w:rsidRDefault="00132C00" w:rsidP="00132C0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Evaluador:   </w:t>
            </w:r>
            <w:r w:rsidR="00A01BCA" w:rsidRPr="00132C00">
              <w:rPr>
                <w:rFonts w:ascii="Times New Roman" w:hAnsi="Times New Roman"/>
                <w:szCs w:val="24"/>
                <w:lang w:val="es-CO" w:eastAsia="es-CO"/>
              </w:rPr>
              <w:t>Franklin Rosado</w:t>
            </w:r>
          </w:p>
          <w:p w14:paraId="4A11EA44" w14:textId="06B3F0D0" w:rsidR="00132C00" w:rsidRDefault="00132C00" w:rsidP="00132C00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Decisión: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Estudiante entrega plan de trabajo.  PLAN DE TRABAJO APROBADO, </w:t>
            </w:r>
            <w:r w:rsidR="00A01BCA">
              <w:rPr>
                <w:rFonts w:ascii="Times New Roman" w:hAnsi="Times New Roman"/>
                <w:szCs w:val="24"/>
                <w:lang w:val="es-CO" w:eastAsia="es-CO"/>
              </w:rPr>
              <w:t xml:space="preserve">DEBE CORREGIR EN EL TÍTULO LA PALABRA “FLORES”, LA FORMA CORRECTA ES “FLÓREZ”, LA METODOLOGÍA DE SU PLAN DE TRABAJO DEBE AJUSTARSE AL FORMATO ESTABLECIDO.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SE ASIGNA EVALUADOR </w:t>
            </w:r>
            <w:r w:rsidR="00A01BCA">
              <w:rPr>
                <w:rFonts w:ascii="Times New Roman" w:hAnsi="Times New Roman"/>
                <w:szCs w:val="24"/>
                <w:lang w:val="es-CO" w:eastAsia="es-CO"/>
              </w:rPr>
              <w:t>FRANKLIN ROSADO</w:t>
            </w:r>
          </w:p>
          <w:p w14:paraId="2A6CEED7" w14:textId="77777777" w:rsidR="00A01BCA" w:rsidRDefault="00A01BCA" w:rsidP="00132C00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0C27400E" w14:textId="774A7A2B" w:rsidR="00A01BCA" w:rsidRPr="00D3427B" w:rsidRDefault="00F72FF2" w:rsidP="00A01BCA">
            <w:pPr>
              <w:pStyle w:val="Prrafodelista"/>
              <w:numPr>
                <w:ilvl w:val="0"/>
                <w:numId w:val="2"/>
              </w:numPr>
              <w:tabs>
                <w:tab w:val="left" w:pos="917"/>
              </w:tabs>
              <w:ind w:left="0" w:firstLine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A01BCA">
              <w:rPr>
                <w:rFonts w:ascii="Times New Roman" w:hAnsi="Times New Roman"/>
                <w:szCs w:val="24"/>
                <w:lang w:val="es-CO" w:eastAsia="es-CO"/>
              </w:rPr>
              <w:t xml:space="preserve">Optimizar la infraestructura de servidores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en el </w:t>
            </w:r>
            <w:r w:rsidRPr="00A01BCA">
              <w:rPr>
                <w:rFonts w:ascii="Times New Roman" w:hAnsi="Times New Roman"/>
                <w:szCs w:val="24"/>
                <w:lang w:val="es-CO" w:eastAsia="es-CO"/>
              </w:rPr>
              <w:t>Laboratorio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de</w:t>
            </w:r>
            <w:r w:rsidRPr="00A01BCA">
              <w:rPr>
                <w:rFonts w:ascii="Times New Roman" w:hAnsi="Times New Roman"/>
                <w:szCs w:val="24"/>
                <w:lang w:val="es-CO" w:eastAsia="es-CO"/>
              </w:rPr>
              <w:t xml:space="preserve"> Nancy </w:t>
            </w:r>
            <w:proofErr w:type="spellStart"/>
            <w:r w:rsidRPr="00A01BCA">
              <w:rPr>
                <w:rFonts w:ascii="Times New Roman" w:hAnsi="Times New Roman"/>
                <w:szCs w:val="24"/>
                <w:lang w:val="es-CO" w:eastAsia="es-CO"/>
              </w:rPr>
              <w:t>Fl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o</w:t>
            </w:r>
            <w:r w:rsidRPr="00A01BCA">
              <w:rPr>
                <w:rFonts w:ascii="Times New Roman" w:hAnsi="Times New Roman"/>
                <w:szCs w:val="24"/>
                <w:lang w:val="es-CO" w:eastAsia="es-CO"/>
              </w:rPr>
              <w:t>rez</w:t>
            </w:r>
            <w:proofErr w:type="spellEnd"/>
            <w:r w:rsidRPr="00A01BCA">
              <w:rPr>
                <w:rFonts w:ascii="Times New Roman" w:hAnsi="Times New Roman"/>
                <w:szCs w:val="24"/>
                <w:lang w:val="es-CO" w:eastAsia="es-CO"/>
              </w:rPr>
              <w:t xml:space="preserve"> García S.A.S.</w:t>
            </w:r>
          </w:p>
          <w:p w14:paraId="58D11507" w14:textId="25584A2C" w:rsidR="00A01BCA" w:rsidRPr="00D3427B" w:rsidRDefault="00A01BCA" w:rsidP="00A01BC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</w:rPr>
              <w:t>Estudiante: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proofErr w:type="spellStart"/>
            <w:r w:rsidR="00F72FF2" w:rsidRPr="00A01BCA">
              <w:rPr>
                <w:rFonts w:ascii="Times New Roman" w:hAnsi="Times New Roman"/>
                <w:szCs w:val="24"/>
                <w:lang w:val="es-CO" w:eastAsia="es-CO"/>
              </w:rPr>
              <w:t>Kellmar</w:t>
            </w:r>
            <w:proofErr w:type="spellEnd"/>
            <w:r w:rsidR="00F72FF2" w:rsidRPr="00A01BCA">
              <w:rPr>
                <w:rFonts w:ascii="Times New Roman" w:hAnsi="Times New Roman"/>
                <w:szCs w:val="24"/>
                <w:lang w:val="es-CO" w:eastAsia="es-CO"/>
              </w:rPr>
              <w:t xml:space="preserve"> Cantillo García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     </w:t>
            </w:r>
          </w:p>
          <w:p w14:paraId="6820935E" w14:textId="77777777" w:rsidR="00A01BCA" w:rsidRPr="00D3427B" w:rsidRDefault="00A01BCA" w:rsidP="00A01BC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Tutor externo: </w:t>
            </w:r>
            <w:r w:rsidRPr="00132C00">
              <w:rPr>
                <w:rFonts w:ascii="Times New Roman" w:hAnsi="Times New Roman"/>
                <w:szCs w:val="24"/>
                <w:lang w:val="es-CO" w:eastAsia="es-CO"/>
              </w:rPr>
              <w:t>Julio Useche</w:t>
            </w:r>
          </w:p>
          <w:p w14:paraId="44C27795" w14:textId="43C2A823" w:rsidR="00A01BCA" w:rsidRPr="00D3427B" w:rsidRDefault="00A01BCA" w:rsidP="00A01BC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Tutor UPC: </w:t>
            </w:r>
            <w:r w:rsidR="00F72FF2" w:rsidRPr="00A01BCA">
              <w:rPr>
                <w:rFonts w:ascii="Times New Roman" w:hAnsi="Times New Roman"/>
                <w:szCs w:val="24"/>
                <w:lang w:val="es-CO" w:eastAsia="es-CO"/>
              </w:rPr>
              <w:t>Giovanny Bracho</w:t>
            </w:r>
          </w:p>
          <w:p w14:paraId="73726153" w14:textId="036DCF0C" w:rsidR="00A01BCA" w:rsidRPr="00D3427B" w:rsidRDefault="00A01BCA" w:rsidP="00A01BC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Evaluador:   </w:t>
            </w:r>
            <w:r w:rsidR="00F72FF2" w:rsidRPr="00A01BCA">
              <w:rPr>
                <w:rFonts w:ascii="Times New Roman" w:hAnsi="Times New Roman"/>
                <w:szCs w:val="24"/>
                <w:lang w:val="es-CO" w:eastAsia="es-CO"/>
              </w:rPr>
              <w:t>Iliana Rumbo</w:t>
            </w:r>
          </w:p>
          <w:p w14:paraId="5E555EEB" w14:textId="74339C84" w:rsidR="00A01BCA" w:rsidRDefault="00A01BCA" w:rsidP="00A01BCA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Decisión: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Estudiante entrega plan de trabajo.  PLAN DE TRABAJO APROBADO, DEBE CORREGIR EL TÍTULO</w:t>
            </w:r>
            <w:r w:rsidR="00F72FF2">
              <w:rPr>
                <w:rFonts w:ascii="Times New Roman" w:hAnsi="Times New Roman"/>
                <w:szCs w:val="24"/>
                <w:lang w:val="es-CO" w:eastAsia="es-CO"/>
              </w:rPr>
              <w:t xml:space="preserve"> “</w:t>
            </w:r>
            <w:r w:rsidR="00F72FF2" w:rsidRPr="00A01BCA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Optimizar la infraestructura de servidores </w:t>
            </w:r>
            <w:r w:rsidR="00F72FF2">
              <w:rPr>
                <w:rFonts w:ascii="Times New Roman" w:hAnsi="Times New Roman"/>
                <w:caps/>
                <w:szCs w:val="24"/>
                <w:lang w:val="es-CO" w:eastAsia="es-CO"/>
              </w:rPr>
              <w:t>del</w:t>
            </w:r>
            <w:r w:rsidR="00F72FF2" w:rsidRPr="00F72FF2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</w:t>
            </w:r>
            <w:r w:rsidR="00F72FF2" w:rsidRPr="00A01BCA">
              <w:rPr>
                <w:rFonts w:ascii="Times New Roman" w:hAnsi="Times New Roman"/>
                <w:caps/>
                <w:szCs w:val="24"/>
                <w:lang w:val="es-CO" w:eastAsia="es-CO"/>
              </w:rPr>
              <w:t>Laboratorio</w:t>
            </w:r>
            <w:r w:rsidR="00F72FF2" w:rsidRPr="00F72FF2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</w:t>
            </w:r>
            <w:r w:rsidR="00F72FF2" w:rsidRPr="00A01BCA">
              <w:rPr>
                <w:rFonts w:ascii="Times New Roman" w:hAnsi="Times New Roman"/>
                <w:caps/>
                <w:szCs w:val="24"/>
                <w:lang w:val="es-CO" w:eastAsia="es-CO"/>
              </w:rPr>
              <w:t>Nancy Fl</w:t>
            </w:r>
            <w:r w:rsidR="00F72FF2">
              <w:rPr>
                <w:rFonts w:ascii="Times New Roman" w:hAnsi="Times New Roman"/>
                <w:caps/>
                <w:szCs w:val="24"/>
                <w:lang w:val="es-CO" w:eastAsia="es-CO"/>
              </w:rPr>
              <w:t>ó</w:t>
            </w:r>
            <w:r w:rsidR="00F72FF2" w:rsidRPr="00A01BCA">
              <w:rPr>
                <w:rFonts w:ascii="Times New Roman" w:hAnsi="Times New Roman"/>
                <w:caps/>
                <w:szCs w:val="24"/>
                <w:lang w:val="es-CO" w:eastAsia="es-CO"/>
              </w:rPr>
              <w:t>rez García S.A.S.</w:t>
            </w:r>
            <w:r w:rsidR="00F72FF2">
              <w:rPr>
                <w:rFonts w:ascii="Times New Roman" w:hAnsi="Times New Roman"/>
                <w:caps/>
                <w:szCs w:val="24"/>
                <w:lang w:val="es-CO" w:eastAsia="es-CO"/>
              </w:rPr>
              <w:t>”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, LA METODOLOGÍA DE SU PLAN DE TRABAJO DEBE AJUSTARSE AL FORMATO ESTABLECIDO. SE ASIGNA EVALUADOR </w:t>
            </w:r>
            <w:r w:rsidR="00F72FF2">
              <w:rPr>
                <w:rFonts w:ascii="Times New Roman" w:hAnsi="Times New Roman"/>
                <w:szCs w:val="24"/>
                <w:lang w:val="es-CO" w:eastAsia="es-CO"/>
              </w:rPr>
              <w:t>ILIANA RUMBO.</w:t>
            </w:r>
          </w:p>
          <w:p w14:paraId="33600EC7" w14:textId="77777777" w:rsidR="00181F5D" w:rsidRDefault="00181F5D" w:rsidP="003536FE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00B91117" w14:textId="77777777" w:rsidR="00FC1D4C" w:rsidRDefault="00FC1D4C" w:rsidP="003536FE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5310FC9B" w14:textId="77777777" w:rsidR="002A1B20" w:rsidRDefault="002A1B20" w:rsidP="002A1B20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</w:rPr>
            </w:pPr>
            <w:r w:rsidRPr="0024437B">
              <w:rPr>
                <w:rFonts w:ascii="Times New Roman" w:hAnsi="Times New Roman"/>
                <w:color w:val="FF0000"/>
                <w:szCs w:val="24"/>
              </w:rPr>
              <w:t>COTERMINALES</w:t>
            </w:r>
          </w:p>
          <w:p w14:paraId="4DB79F3F" w14:textId="77777777" w:rsidR="002A1B20" w:rsidRDefault="002A1B20" w:rsidP="002A1B20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</w:rPr>
            </w:pPr>
          </w:p>
          <w:p w14:paraId="18652508" w14:textId="737D53AE" w:rsidR="002A1B20" w:rsidRDefault="002A1B20" w:rsidP="002A1B20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</w:rPr>
            </w:pPr>
            <w:r w:rsidRPr="005F7070">
              <w:rPr>
                <w:rFonts w:ascii="Times New Roman" w:hAnsi="Times New Roman"/>
                <w:szCs w:val="24"/>
              </w:rPr>
              <w:t xml:space="preserve">Estudiantes </w:t>
            </w:r>
            <w:r>
              <w:rPr>
                <w:rFonts w:ascii="Times New Roman" w:hAnsi="Times New Roman"/>
                <w:szCs w:val="24"/>
              </w:rPr>
              <w:t>que aprobaron el primer semestre de la especialización en energías renovables con un promedio superior a 3,7 y por consiguiente aprueban su modalidad de grado:</w:t>
            </w:r>
          </w:p>
          <w:p w14:paraId="7B4A6205" w14:textId="77777777" w:rsidR="002A1B20" w:rsidRPr="004B4BAF" w:rsidRDefault="002A1B20" w:rsidP="002A1B2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B4BAF">
              <w:rPr>
                <w:rFonts w:ascii="Times New Roman" w:hAnsi="Times New Roman"/>
                <w:szCs w:val="24"/>
                <w:lang w:val="es-CO" w:eastAsia="es-CO"/>
              </w:rPr>
              <w:t>VELAIDES RINCÓN JORGE ELIECER CC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4B4BAF">
              <w:rPr>
                <w:rFonts w:ascii="Times New Roman" w:hAnsi="Times New Roman"/>
                <w:szCs w:val="24"/>
                <w:lang w:val="es-CO" w:eastAsia="es-CO"/>
              </w:rPr>
              <w:t>1065842821</w:t>
            </w:r>
          </w:p>
          <w:p w14:paraId="50047048" w14:textId="77777777" w:rsidR="002A1B20" w:rsidRDefault="002A1B20" w:rsidP="002A1B2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B4BAF">
              <w:rPr>
                <w:rFonts w:ascii="Times New Roman" w:hAnsi="Times New Roman"/>
                <w:color w:val="000000"/>
                <w:szCs w:val="24"/>
                <w:lang w:val="es-CO" w:eastAsia="es-CO"/>
              </w:rPr>
              <w:t>BLANCO CUELLAR ANDRÉS FELIPE CC</w:t>
            </w:r>
            <w:r>
              <w:rPr>
                <w:rFonts w:ascii="Times New Roman" w:hAnsi="Times New Roman"/>
                <w:color w:val="000000"/>
                <w:szCs w:val="24"/>
                <w:lang w:val="es-CO" w:eastAsia="es-CO"/>
              </w:rPr>
              <w:t xml:space="preserve"> </w:t>
            </w:r>
            <w:r w:rsidRPr="004B4BAF">
              <w:rPr>
                <w:rFonts w:ascii="Times New Roman" w:hAnsi="Times New Roman"/>
                <w:szCs w:val="24"/>
                <w:lang w:val="es-CO" w:eastAsia="es-CO"/>
              </w:rPr>
              <w:t>1064116782</w:t>
            </w:r>
          </w:p>
          <w:p w14:paraId="2185B406" w14:textId="77777777" w:rsidR="00FC1D4C" w:rsidRDefault="002A1B20" w:rsidP="002A1B2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A1B20">
              <w:rPr>
                <w:rFonts w:ascii="Times New Roman" w:hAnsi="Times New Roman"/>
                <w:color w:val="000000"/>
                <w:szCs w:val="24"/>
                <w:lang w:val="es-CO" w:eastAsia="es-CO"/>
              </w:rPr>
              <w:t xml:space="preserve">LÓPEZ FARFÁN ÁNGEL DAVID CC </w:t>
            </w:r>
            <w:r w:rsidRPr="002A1B20">
              <w:rPr>
                <w:rFonts w:ascii="Times New Roman" w:hAnsi="Times New Roman"/>
                <w:szCs w:val="24"/>
                <w:lang w:val="es-CO" w:eastAsia="es-CO"/>
              </w:rPr>
              <w:t>1065635839</w:t>
            </w:r>
          </w:p>
          <w:p w14:paraId="1C42EB35" w14:textId="3E90B1DE" w:rsidR="002A1B20" w:rsidRPr="002A1B20" w:rsidRDefault="002A1B20" w:rsidP="002A1B20">
            <w:pPr>
              <w:pStyle w:val="Prrafodelista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</w:tc>
      </w:tr>
      <w:tr w:rsidR="00181F5D" w:rsidRPr="00C80DC6" w14:paraId="6B0A25F1" w14:textId="77777777" w:rsidTr="003536FE">
        <w:trPr>
          <w:trHeight w:val="20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700F82D6" w14:textId="77777777" w:rsidR="00181F5D" w:rsidRPr="00C80DC6" w:rsidRDefault="00181F5D" w:rsidP="003536FE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lastRenderedPageBreak/>
              <w:t>COMPROMISOS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1E1B2DC0" w14:textId="77777777" w:rsidR="00181F5D" w:rsidRPr="00C80DC6" w:rsidRDefault="00181F5D" w:rsidP="003536F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13B6E8B5" w14:textId="77777777" w:rsidR="00181F5D" w:rsidRPr="00C80DC6" w:rsidRDefault="00181F5D" w:rsidP="003536F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  <w:tr w:rsidR="00181F5D" w:rsidRPr="00C80DC6" w14:paraId="438ADE65" w14:textId="77777777" w:rsidTr="003536FE">
        <w:trPr>
          <w:trHeight w:val="937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E859C" w14:textId="77777777" w:rsidR="00181F5D" w:rsidRPr="00C80DC6" w:rsidRDefault="00181F5D" w:rsidP="003536FE">
            <w:pPr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8A3A3" w14:textId="77777777" w:rsidR="00181F5D" w:rsidRPr="00C80DC6" w:rsidRDefault="00181F5D" w:rsidP="003536FE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FEA88B1" w14:textId="77777777" w:rsidR="00181F5D" w:rsidRPr="00C80DC6" w:rsidRDefault="00181F5D" w:rsidP="003536FE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181F5D" w:rsidRPr="00C80DC6" w14:paraId="42420CAE" w14:textId="77777777" w:rsidTr="003536FE">
        <w:trPr>
          <w:trHeight w:val="37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41829857" w14:textId="77777777" w:rsidR="00181F5D" w:rsidRPr="00C80DC6" w:rsidRDefault="00181F5D" w:rsidP="003536FE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  <w:lang w:val="es-CO"/>
              </w:rPr>
              <w:t>ACCIONES DE MEJORA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4A1B1EAB" w14:textId="77777777" w:rsidR="00181F5D" w:rsidRPr="00C80DC6" w:rsidRDefault="00181F5D" w:rsidP="003536F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0D745087" w14:textId="77777777" w:rsidR="00181F5D" w:rsidRPr="00C80DC6" w:rsidRDefault="00181F5D" w:rsidP="003536F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</w:tbl>
    <w:p w14:paraId="7AED4D8B" w14:textId="77777777" w:rsidR="00181F5D" w:rsidRPr="00C80DC6" w:rsidRDefault="00181F5D" w:rsidP="00181F5D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PRÓXIMA REUNIÓN</w:t>
      </w:r>
    </w:p>
    <w:p w14:paraId="7CC4C1A2" w14:textId="77777777" w:rsidR="00181F5D" w:rsidRPr="00C80DC6" w:rsidRDefault="00181F5D" w:rsidP="00181F5D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FECHA: </w:t>
      </w:r>
    </w:p>
    <w:p w14:paraId="234552AC" w14:textId="77777777" w:rsidR="00181F5D" w:rsidRPr="00C80DC6" w:rsidRDefault="00181F5D" w:rsidP="00181F5D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LUGAR: </w:t>
      </w:r>
    </w:p>
    <w:p w14:paraId="35815CD6" w14:textId="77777777" w:rsidR="00181F5D" w:rsidRPr="00C80DC6" w:rsidRDefault="00181F5D" w:rsidP="00181F5D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TEMA(S) A TRATAR: </w:t>
      </w:r>
    </w:p>
    <w:p w14:paraId="3ED35B1A" w14:textId="377DA6BF" w:rsidR="00181F5D" w:rsidRPr="00C80DC6" w:rsidRDefault="00181F5D" w:rsidP="00181F5D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Se dio por terminada esta actividad, el día _</w:t>
      </w:r>
      <w:r>
        <w:rPr>
          <w:rFonts w:ascii="Times New Roman" w:hAnsi="Times New Roman"/>
          <w:szCs w:val="24"/>
        </w:rPr>
        <w:t>14</w:t>
      </w:r>
      <w:r w:rsidRPr="00C80DC6">
        <w:rPr>
          <w:rFonts w:ascii="Times New Roman" w:hAnsi="Times New Roman"/>
          <w:szCs w:val="24"/>
        </w:rPr>
        <w:t xml:space="preserve">_ de </w:t>
      </w:r>
      <w:r>
        <w:rPr>
          <w:rFonts w:ascii="Times New Roman" w:hAnsi="Times New Roman"/>
          <w:szCs w:val="24"/>
        </w:rPr>
        <w:t>agosto</w:t>
      </w:r>
      <w:r w:rsidRPr="00C80DC6">
        <w:rPr>
          <w:rFonts w:ascii="Times New Roman" w:hAnsi="Times New Roman"/>
          <w:szCs w:val="24"/>
        </w:rPr>
        <w:t xml:space="preserve"> de _</w:t>
      </w:r>
      <w:r w:rsidRPr="00C80DC6">
        <w:rPr>
          <w:rFonts w:ascii="Times New Roman" w:hAnsi="Times New Roman"/>
          <w:szCs w:val="24"/>
          <w:u w:val="single"/>
        </w:rPr>
        <w:t>202</w:t>
      </w:r>
      <w:r>
        <w:rPr>
          <w:rFonts w:ascii="Times New Roman" w:hAnsi="Times New Roman"/>
          <w:szCs w:val="24"/>
          <w:u w:val="single"/>
        </w:rPr>
        <w:t>3</w:t>
      </w:r>
      <w:r w:rsidRPr="00C80DC6">
        <w:rPr>
          <w:rFonts w:ascii="Times New Roman" w:hAnsi="Times New Roman"/>
          <w:szCs w:val="24"/>
        </w:rPr>
        <w:t>_ a las _10 am_ habiéndose desarrollado los temas contenidos en esta acta y comprometiéndose las partes a cumplir con los compromisos adquiridos en la misma.</w:t>
      </w:r>
    </w:p>
    <w:p w14:paraId="4D5ADAB9" w14:textId="77777777" w:rsidR="00181F5D" w:rsidRPr="00C80DC6" w:rsidRDefault="00181F5D" w:rsidP="00181F5D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szCs w:val="24"/>
        </w:rPr>
      </w:pPr>
      <w:r w:rsidRPr="00C80DC6">
        <w:rPr>
          <w:rFonts w:ascii="Times New Roman" w:hAnsi="Times New Roman"/>
          <w:b/>
          <w:szCs w:val="24"/>
        </w:rPr>
        <w:t>PARTICIPANTES: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  <w:gridCol w:w="2816"/>
      </w:tblGrid>
      <w:tr w:rsidR="00181F5D" w:rsidRPr="00C80DC6" w14:paraId="6261BEB2" w14:textId="77777777" w:rsidTr="003536FE">
        <w:trPr>
          <w:trHeight w:val="261"/>
        </w:trPr>
        <w:tc>
          <w:tcPr>
            <w:tcW w:w="3369" w:type="dxa"/>
            <w:shd w:val="clear" w:color="auto" w:fill="C7E6A4"/>
          </w:tcPr>
          <w:p w14:paraId="3185C2B9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NOMBRE</w:t>
            </w:r>
          </w:p>
        </w:tc>
        <w:tc>
          <w:tcPr>
            <w:tcW w:w="3260" w:type="dxa"/>
            <w:shd w:val="clear" w:color="auto" w:fill="C7E6A4"/>
          </w:tcPr>
          <w:p w14:paraId="738C130A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CARGO</w:t>
            </w:r>
          </w:p>
        </w:tc>
        <w:tc>
          <w:tcPr>
            <w:tcW w:w="2816" w:type="dxa"/>
            <w:shd w:val="clear" w:color="auto" w:fill="C7E6A4"/>
          </w:tcPr>
          <w:p w14:paraId="5FC34CAF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FIRMA</w:t>
            </w:r>
          </w:p>
        </w:tc>
      </w:tr>
      <w:tr w:rsidR="00181F5D" w:rsidRPr="00C80DC6" w14:paraId="0426830E" w14:textId="77777777" w:rsidTr="003536FE">
        <w:trPr>
          <w:trHeight w:val="261"/>
        </w:trPr>
        <w:tc>
          <w:tcPr>
            <w:tcW w:w="3369" w:type="dxa"/>
          </w:tcPr>
          <w:p w14:paraId="5ADDACCC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053AEACD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14:paraId="404E6209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1A13C984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181F5D" w:rsidRPr="00C80DC6" w14:paraId="7E2CDC6A" w14:textId="77777777" w:rsidTr="003536FE">
        <w:trPr>
          <w:trHeight w:val="261"/>
        </w:trPr>
        <w:tc>
          <w:tcPr>
            <w:tcW w:w="3369" w:type="dxa"/>
          </w:tcPr>
          <w:p w14:paraId="547E691B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1093136B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755CA4D8" w14:textId="77777777" w:rsidR="00181F5D" w:rsidRPr="00C80DC6" w:rsidRDefault="00181F5D" w:rsidP="003536FE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</w:tbl>
    <w:p w14:paraId="1A10C8B8" w14:textId="77777777" w:rsidR="00181F5D" w:rsidRPr="00C80DC6" w:rsidRDefault="00181F5D" w:rsidP="00181F5D">
      <w:pPr>
        <w:rPr>
          <w:rFonts w:ascii="Times New Roman" w:hAnsi="Times New Roman"/>
          <w:szCs w:val="24"/>
        </w:rPr>
      </w:pPr>
    </w:p>
    <w:p w14:paraId="10F0F837" w14:textId="77777777" w:rsidR="00181F5D" w:rsidRDefault="00181F5D" w:rsidP="00181F5D"/>
    <w:p w14:paraId="076F0065" w14:textId="77777777" w:rsidR="00181F5D" w:rsidRDefault="00181F5D" w:rsidP="00181F5D"/>
    <w:bookmarkEnd w:id="0"/>
    <w:p w14:paraId="486ECED3" w14:textId="77777777" w:rsidR="00181F5D" w:rsidRDefault="00181F5D" w:rsidP="00181F5D"/>
    <w:p w14:paraId="5E014DF7" w14:textId="77777777" w:rsidR="00181F5D" w:rsidRDefault="00181F5D" w:rsidP="00181F5D"/>
    <w:p w14:paraId="45A39FA9" w14:textId="77777777" w:rsidR="00181F5D" w:rsidRDefault="00181F5D"/>
    <w:sectPr w:rsidR="00181F5D" w:rsidSect="00EE2D19">
      <w:headerReference w:type="default" r:id="rId7"/>
      <w:footerReference w:type="default" r:id="rId8"/>
      <w:headerReference w:type="first" r:id="rId9"/>
      <w:footerReference w:type="first" r:id="rId10"/>
      <w:pgSz w:w="12242" w:h="15842" w:code="1"/>
      <w:pgMar w:top="1418" w:right="1701" w:bottom="1418" w:left="1701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35FC" w14:textId="77777777" w:rsidR="00AE5D92" w:rsidRDefault="00AE5D92">
      <w:r>
        <w:separator/>
      </w:r>
    </w:p>
  </w:endnote>
  <w:endnote w:type="continuationSeparator" w:id="0">
    <w:p w14:paraId="0FF654D4" w14:textId="77777777" w:rsidR="00AE5D92" w:rsidRDefault="00AE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54"/>
      <w:gridCol w:w="3155"/>
      <w:gridCol w:w="3155"/>
    </w:tblGrid>
    <w:tr w:rsidR="00EE2D19" w14:paraId="2AD5BE94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71C16121" w14:textId="77777777" w:rsidR="00DF38F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22B81438" w14:textId="77777777" w:rsidR="00DF38F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0AEC6B1C" w14:textId="77777777" w:rsidR="00DF38F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79D47F54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4FD1073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B6D0011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FA8626A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22E6362A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825BF69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2D0FC4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5AC285E7" w14:textId="77777777" w:rsidR="00DF38F3" w:rsidRDefault="00DF38F3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397D57E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74B8B89B" w14:textId="77777777" w:rsidR="00DF38F3" w:rsidRDefault="00DF3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35"/>
      <w:gridCol w:w="2736"/>
      <w:gridCol w:w="3539"/>
    </w:tblGrid>
    <w:tr w:rsidR="00EE2D19" w14:paraId="7A974D65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372C256C" w14:textId="77777777" w:rsidR="00DF38F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33A472CE" w14:textId="77777777" w:rsidR="00DF38F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46D5291E" w14:textId="77777777" w:rsidR="00DF38F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355AFF03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981124E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7A8027F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374728A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6046B822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EF5D89F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84575B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481800D2" w14:textId="77777777" w:rsidR="00DF38F3" w:rsidRDefault="00DF38F3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BE44C0F" w14:textId="77777777" w:rsidR="00DF38F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1412E4A5" w14:textId="77777777" w:rsidR="00DF38F3" w:rsidRDefault="00DF38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2AC3" w14:textId="77777777" w:rsidR="00AE5D92" w:rsidRDefault="00AE5D92">
      <w:r>
        <w:separator/>
      </w:r>
    </w:p>
  </w:footnote>
  <w:footnote w:type="continuationSeparator" w:id="0">
    <w:p w14:paraId="1EED074B" w14:textId="77777777" w:rsidR="00AE5D92" w:rsidRDefault="00AE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1659F1BA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318EA59" w14:textId="77777777" w:rsidR="00DF38F3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56827DC0" wp14:editId="671F0E22">
                <wp:extent cx="781050" cy="704850"/>
                <wp:effectExtent l="19050" t="0" r="0" b="0"/>
                <wp:docPr id="2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DE34E92" w14:textId="77777777" w:rsidR="00DF38F3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44A02CB" w14:textId="77777777" w:rsidR="00DF38F3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1927AEE6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39B2718" w14:textId="77777777" w:rsidR="00DF38F3" w:rsidRPr="00D41D97" w:rsidRDefault="00DF38F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23771E0" w14:textId="77777777" w:rsidR="00DF38F3" w:rsidRPr="00D41D97" w:rsidRDefault="00DF38F3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4187404" w14:textId="77777777" w:rsidR="00DF38F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564F0129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26D612F" w14:textId="77777777" w:rsidR="00DF38F3" w:rsidRPr="00D41D97" w:rsidRDefault="00DF38F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9360151" w14:textId="77777777" w:rsidR="00DF38F3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7DD77F1" w14:textId="77777777" w:rsidR="00DF38F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2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4FF9F4E8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FEC6CF8" w14:textId="77777777" w:rsidR="00DF38F3" w:rsidRPr="00D41D97" w:rsidRDefault="00DF38F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C1D2F3A" w14:textId="77777777" w:rsidR="00DF38F3" w:rsidRPr="00D41D97" w:rsidRDefault="00DF38F3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6A98256" w14:textId="77777777" w:rsidR="00DF38F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4335560D" w14:textId="77777777" w:rsidR="00DF38F3" w:rsidRPr="002543D4" w:rsidRDefault="00DF38F3" w:rsidP="00EE2D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6C9F628B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11447F6" w14:textId="77777777" w:rsidR="00DF38F3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2D6E10F5" wp14:editId="728D6257">
                <wp:extent cx="781050" cy="704850"/>
                <wp:effectExtent l="19050" t="0" r="0" b="0"/>
                <wp:docPr id="1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2197685" w14:textId="77777777" w:rsidR="00DF38F3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5E4911A" w14:textId="77777777" w:rsidR="00DF38F3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1AFFB754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9944F01" w14:textId="77777777" w:rsidR="00DF38F3" w:rsidRPr="00D41D97" w:rsidRDefault="00DF38F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9A7B168" w14:textId="77777777" w:rsidR="00DF38F3" w:rsidRPr="00D41D97" w:rsidRDefault="00DF38F3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14DA6AC" w14:textId="77777777" w:rsidR="00DF38F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7E19B2C4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F28D6C0" w14:textId="77777777" w:rsidR="00DF38F3" w:rsidRPr="00D41D97" w:rsidRDefault="00DF38F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CC362CC" w14:textId="77777777" w:rsidR="00DF38F3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EB20294" w14:textId="77777777" w:rsidR="00DF38F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1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58BA282E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AEC0296" w14:textId="77777777" w:rsidR="00DF38F3" w:rsidRPr="00D41D97" w:rsidRDefault="00DF38F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B2C183A" w14:textId="77777777" w:rsidR="00DF38F3" w:rsidRPr="00D41D97" w:rsidRDefault="00DF38F3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5AA137B" w14:textId="77777777" w:rsidR="00DF38F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78A44606" w14:textId="77777777" w:rsidR="00DF38F3" w:rsidRDefault="00DF38F3" w:rsidP="00EE2D1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3996"/>
    <w:multiLevelType w:val="hybridMultilevel"/>
    <w:tmpl w:val="CD4A47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332D6E"/>
    <w:multiLevelType w:val="hybridMultilevel"/>
    <w:tmpl w:val="F948F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39388">
    <w:abstractNumId w:val="0"/>
  </w:num>
  <w:num w:numId="2" w16cid:durableId="98331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5D"/>
    <w:rsid w:val="00125594"/>
    <w:rsid w:val="00132C00"/>
    <w:rsid w:val="00181F5D"/>
    <w:rsid w:val="002A1B20"/>
    <w:rsid w:val="003548D0"/>
    <w:rsid w:val="00382E22"/>
    <w:rsid w:val="003A5E50"/>
    <w:rsid w:val="003E0C21"/>
    <w:rsid w:val="00620AA0"/>
    <w:rsid w:val="006C0497"/>
    <w:rsid w:val="00705C76"/>
    <w:rsid w:val="00921DFC"/>
    <w:rsid w:val="00A01BCA"/>
    <w:rsid w:val="00A25246"/>
    <w:rsid w:val="00AE5D92"/>
    <w:rsid w:val="00BC3FE0"/>
    <w:rsid w:val="00D3427B"/>
    <w:rsid w:val="00DC4AD5"/>
    <w:rsid w:val="00DF24D8"/>
    <w:rsid w:val="00DF38F3"/>
    <w:rsid w:val="00E15D82"/>
    <w:rsid w:val="00F245CA"/>
    <w:rsid w:val="00F72FF2"/>
    <w:rsid w:val="00FC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1744"/>
  <w15:chartTrackingRefBased/>
  <w15:docId w15:val="{A4C105B4-F873-44A4-B838-0D11AFAF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5D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81F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1F5D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rsid w:val="00181F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1F5D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Sinespaciado">
    <w:name w:val="No Spacing"/>
    <w:uiPriority w:val="1"/>
    <w:qFormat/>
    <w:rsid w:val="00181F5D"/>
    <w:pPr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8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7</cp:revision>
  <dcterms:created xsi:type="dcterms:W3CDTF">2023-08-14T03:34:00Z</dcterms:created>
  <dcterms:modified xsi:type="dcterms:W3CDTF">2023-08-17T03:56:00Z</dcterms:modified>
</cp:coreProperties>
</file>