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BBC2C" w14:textId="2BAE7433" w:rsidR="00AA0468" w:rsidRPr="00F27332" w:rsidRDefault="008773C0">
      <w:pPr>
        <w:pBdr>
          <w:top w:val="single" w:sz="6" w:space="0" w:color="000000"/>
          <w:left w:val="single" w:sz="6" w:space="0" w:color="000000"/>
          <w:bottom w:val="single" w:sz="6" w:space="0" w:color="000000"/>
          <w:right w:val="single" w:sz="6" w:space="0" w:color="000000"/>
        </w:pBdr>
        <w:rPr>
          <w:bCs/>
          <w:sz w:val="22"/>
          <w:szCs w:val="22"/>
        </w:rPr>
      </w:pPr>
      <w:r>
        <w:rPr>
          <w:b/>
          <w:sz w:val="22"/>
          <w:szCs w:val="22"/>
        </w:rPr>
        <w:t xml:space="preserve">Proceso/Programa: </w:t>
      </w:r>
      <w:r w:rsidR="00F27332" w:rsidRPr="00F27332">
        <w:rPr>
          <w:bCs/>
          <w:sz w:val="22"/>
          <w:szCs w:val="22"/>
        </w:rPr>
        <w:t>Comité de Investigación del programa de ingeniería electrónica de la Universidad Popular del Cesar</w:t>
      </w:r>
    </w:p>
    <w:p w14:paraId="7A4EB85A" w14:textId="62E433CE" w:rsidR="00AA0468" w:rsidRDefault="001E30AF">
      <w:pPr>
        <w:pBdr>
          <w:top w:val="single" w:sz="6" w:space="0" w:color="000000"/>
          <w:left w:val="single" w:sz="6" w:space="0" w:color="000000"/>
          <w:bottom w:val="single" w:sz="6" w:space="0" w:color="000000"/>
          <w:right w:val="single" w:sz="6" w:space="0" w:color="000000"/>
        </w:pBdr>
        <w:rPr>
          <w:sz w:val="22"/>
          <w:szCs w:val="22"/>
        </w:rPr>
      </w:pPr>
      <w:r>
        <w:rPr>
          <w:b/>
          <w:sz w:val="22"/>
          <w:szCs w:val="22"/>
        </w:rPr>
        <w:t xml:space="preserve">Fecha: </w:t>
      </w:r>
      <w:r w:rsidR="00F27332">
        <w:rPr>
          <w:b/>
          <w:sz w:val="22"/>
          <w:szCs w:val="22"/>
        </w:rPr>
        <w:t>27, 28 y 20 de junio de 2023</w:t>
      </w:r>
    </w:p>
    <w:p w14:paraId="390342C4" w14:textId="00B18F7D" w:rsidR="00AA0468" w:rsidRPr="00F27332" w:rsidRDefault="008773C0">
      <w:pPr>
        <w:pBdr>
          <w:top w:val="single" w:sz="6" w:space="0" w:color="000000"/>
          <w:left w:val="single" w:sz="6" w:space="0" w:color="000000"/>
          <w:bottom w:val="single" w:sz="6" w:space="0" w:color="000000"/>
          <w:right w:val="single" w:sz="6" w:space="0" w:color="000000"/>
        </w:pBdr>
        <w:rPr>
          <w:sz w:val="22"/>
          <w:szCs w:val="22"/>
          <w:lang w:val="es-CO"/>
        </w:rPr>
      </w:pPr>
      <w:r w:rsidRPr="00F27332">
        <w:rPr>
          <w:b/>
          <w:sz w:val="22"/>
          <w:szCs w:val="22"/>
          <w:lang w:val="es-CO"/>
        </w:rPr>
        <w:t>Lugar:</w:t>
      </w:r>
      <w:r w:rsidRPr="00F27332">
        <w:rPr>
          <w:sz w:val="22"/>
          <w:szCs w:val="22"/>
          <w:lang w:val="es-CO"/>
        </w:rPr>
        <w:t xml:space="preserve"> </w:t>
      </w:r>
      <w:r w:rsidR="00F27332" w:rsidRPr="00F27332">
        <w:rPr>
          <w:sz w:val="22"/>
          <w:szCs w:val="22"/>
          <w:lang w:val="es-CO"/>
        </w:rPr>
        <w:t>Universidad Popular del Cesar,</w:t>
      </w:r>
      <w:r w:rsidR="00F27332">
        <w:rPr>
          <w:sz w:val="22"/>
          <w:szCs w:val="22"/>
          <w:lang w:val="es-CO"/>
        </w:rPr>
        <w:t xml:space="preserve"> Sede Sabanas</w:t>
      </w:r>
    </w:p>
    <w:p w14:paraId="262CC9CB" w14:textId="5692CEEC" w:rsidR="00AA0468" w:rsidRDefault="008773C0">
      <w:pPr>
        <w:pBdr>
          <w:top w:val="single" w:sz="6" w:space="0" w:color="000000"/>
          <w:left w:val="single" w:sz="6" w:space="0" w:color="000000"/>
          <w:bottom w:val="single" w:sz="6" w:space="0" w:color="000000"/>
          <w:right w:val="single" w:sz="6" w:space="0" w:color="000000"/>
        </w:pBdr>
        <w:rPr>
          <w:sz w:val="22"/>
          <w:szCs w:val="22"/>
        </w:rPr>
      </w:pPr>
      <w:r>
        <w:rPr>
          <w:sz w:val="22"/>
          <w:szCs w:val="22"/>
        </w:rPr>
        <w:t xml:space="preserve">Duración: </w:t>
      </w:r>
      <w:r w:rsidR="00395B15">
        <w:rPr>
          <w:sz w:val="22"/>
          <w:szCs w:val="22"/>
        </w:rPr>
        <w:t>10 horas</w:t>
      </w:r>
    </w:p>
    <w:p w14:paraId="1F462CEA" w14:textId="0899D338" w:rsidR="00AA0468" w:rsidRDefault="008773C0">
      <w:pPr>
        <w:rPr>
          <w:color w:val="000000" w:themeColor="text1"/>
          <w:sz w:val="22"/>
          <w:szCs w:val="22"/>
        </w:rPr>
      </w:pPr>
      <w:r>
        <w:rPr>
          <w:sz w:val="22"/>
          <w:szCs w:val="22"/>
        </w:rPr>
        <w:t xml:space="preserve">Preparó: </w:t>
      </w:r>
      <w:r w:rsidR="00987C7C">
        <w:rPr>
          <w:color w:val="000000" w:themeColor="text1"/>
          <w:sz w:val="22"/>
          <w:szCs w:val="22"/>
        </w:rPr>
        <w:t>L</w:t>
      </w:r>
      <w:r w:rsidR="00C86F6B">
        <w:rPr>
          <w:color w:val="000000" w:themeColor="text1"/>
          <w:sz w:val="22"/>
          <w:szCs w:val="22"/>
        </w:rPr>
        <w:t>einer Barba Jimenez</w:t>
      </w:r>
      <w:r w:rsidR="00027DCD">
        <w:rPr>
          <w:color w:val="000000" w:themeColor="text1"/>
          <w:sz w:val="22"/>
          <w:szCs w:val="22"/>
        </w:rPr>
        <w:t xml:space="preserve"> </w:t>
      </w:r>
    </w:p>
    <w:p w14:paraId="46ED2541" w14:textId="3CD1CC27" w:rsidR="00C86F6B" w:rsidRDefault="0024077C">
      <w:pPr>
        <w:rPr>
          <w:color w:val="000000" w:themeColor="text1"/>
          <w:sz w:val="22"/>
          <w:szCs w:val="22"/>
        </w:rPr>
      </w:pPr>
      <w:r>
        <w:rPr>
          <w:color w:val="000000" w:themeColor="text1"/>
          <w:sz w:val="22"/>
          <w:szCs w:val="22"/>
        </w:rPr>
        <w:t xml:space="preserve">Aprobó: </w:t>
      </w:r>
      <w:r w:rsidR="00C86F6B">
        <w:rPr>
          <w:color w:val="000000" w:themeColor="text1"/>
          <w:sz w:val="22"/>
          <w:szCs w:val="22"/>
        </w:rPr>
        <w:t xml:space="preserve">Juan </w:t>
      </w:r>
      <w:r w:rsidR="00F443F8">
        <w:rPr>
          <w:color w:val="000000" w:themeColor="text1"/>
          <w:sz w:val="22"/>
          <w:szCs w:val="22"/>
        </w:rPr>
        <w:t xml:space="preserve">Manuel </w:t>
      </w:r>
      <w:r w:rsidR="00C86F6B">
        <w:rPr>
          <w:color w:val="000000" w:themeColor="text1"/>
          <w:sz w:val="22"/>
          <w:szCs w:val="22"/>
        </w:rPr>
        <w:t>Vilardy</w:t>
      </w:r>
      <w:r w:rsidR="00F443F8">
        <w:rPr>
          <w:color w:val="000000" w:themeColor="text1"/>
          <w:sz w:val="22"/>
          <w:szCs w:val="22"/>
        </w:rPr>
        <w:t xml:space="preserve"> Ortiz</w:t>
      </w:r>
      <w:r w:rsidR="00C86F6B">
        <w:rPr>
          <w:color w:val="000000" w:themeColor="text1"/>
          <w:sz w:val="22"/>
          <w:szCs w:val="22"/>
        </w:rPr>
        <w:t xml:space="preserve">, Lorena </w:t>
      </w:r>
      <w:r w:rsidR="00F443F8">
        <w:rPr>
          <w:color w:val="000000" w:themeColor="text1"/>
          <w:sz w:val="22"/>
          <w:szCs w:val="22"/>
        </w:rPr>
        <w:t xml:space="preserve">Paola </w:t>
      </w:r>
      <w:r w:rsidR="00C86F6B">
        <w:rPr>
          <w:color w:val="000000" w:themeColor="text1"/>
          <w:sz w:val="22"/>
          <w:szCs w:val="22"/>
        </w:rPr>
        <w:t>Vargas</w:t>
      </w:r>
      <w:r w:rsidR="00F443F8">
        <w:rPr>
          <w:color w:val="000000" w:themeColor="text1"/>
          <w:sz w:val="22"/>
          <w:szCs w:val="22"/>
        </w:rPr>
        <w:t xml:space="preserve"> Quintero</w:t>
      </w:r>
      <w:r w:rsidR="00C86F6B">
        <w:rPr>
          <w:color w:val="000000" w:themeColor="text1"/>
          <w:sz w:val="22"/>
          <w:szCs w:val="22"/>
        </w:rPr>
        <w:t>, Sandra Molina, Fabio Vega</w:t>
      </w:r>
      <w:r w:rsidR="00F443F8">
        <w:rPr>
          <w:color w:val="000000" w:themeColor="text1"/>
          <w:sz w:val="22"/>
          <w:szCs w:val="22"/>
        </w:rPr>
        <w:t xml:space="preserve"> Nieto</w:t>
      </w:r>
      <w:r w:rsidR="00C86F6B">
        <w:rPr>
          <w:color w:val="000000" w:themeColor="text1"/>
          <w:sz w:val="22"/>
          <w:szCs w:val="22"/>
        </w:rPr>
        <w:t>, Ingrid Donado</w:t>
      </w:r>
    </w:p>
    <w:p w14:paraId="48140DF2" w14:textId="2CE0CB8A" w:rsidR="00AA0468" w:rsidRPr="001D6A2B" w:rsidRDefault="004D179C">
      <w:pPr>
        <w:rPr>
          <w:b/>
          <w:sz w:val="22"/>
          <w:szCs w:val="22"/>
        </w:rPr>
      </w:pPr>
      <w:r>
        <w:rPr>
          <w:sz w:val="22"/>
          <w:szCs w:val="22"/>
        </w:rPr>
        <w:t xml:space="preserve">Acta No.   </w:t>
      </w:r>
      <w:r w:rsidR="00027DCD">
        <w:rPr>
          <w:b/>
          <w:sz w:val="22"/>
          <w:szCs w:val="22"/>
        </w:rPr>
        <w:t>0</w:t>
      </w:r>
      <w:r w:rsidR="00C86F6B">
        <w:rPr>
          <w:b/>
          <w:sz w:val="22"/>
          <w:szCs w:val="22"/>
        </w:rPr>
        <w:t>1</w:t>
      </w:r>
      <w:r w:rsidR="0006320F" w:rsidRPr="001D6A2B">
        <w:rPr>
          <w:b/>
          <w:sz w:val="22"/>
          <w:szCs w:val="22"/>
        </w:rPr>
        <w:t>-202</w:t>
      </w:r>
      <w:r w:rsidR="00C86F6B">
        <w:rPr>
          <w:b/>
          <w:sz w:val="22"/>
          <w:szCs w:val="22"/>
        </w:rPr>
        <w:t>3</w:t>
      </w:r>
    </w:p>
    <w:p w14:paraId="4467D03C" w14:textId="77777777" w:rsidR="00AA0468" w:rsidRDefault="00AA0468">
      <w:pPr>
        <w:rPr>
          <w:sz w:val="20"/>
          <w:szCs w:val="20"/>
        </w:rPr>
      </w:pPr>
    </w:p>
    <w:tbl>
      <w:tblPr>
        <w:tblStyle w:val="a"/>
        <w:tblW w:w="10079" w:type="dxa"/>
        <w:tblInd w:w="0" w:type="dxa"/>
        <w:tblLook w:val="0000" w:firstRow="0" w:lastRow="0" w:firstColumn="0" w:lastColumn="0" w:noHBand="0" w:noVBand="0"/>
      </w:tblPr>
      <w:tblGrid>
        <w:gridCol w:w="10079"/>
      </w:tblGrid>
      <w:tr w:rsidR="00AA0468" w14:paraId="39F9AAEC" w14:textId="77777777" w:rsidTr="00575B27">
        <w:trPr>
          <w:trHeight w:val="400"/>
        </w:trPr>
        <w:tc>
          <w:tcPr>
            <w:tcW w:w="10079" w:type="dxa"/>
            <w:tcBorders>
              <w:top w:val="single" w:sz="6" w:space="0" w:color="000000"/>
              <w:left w:val="single" w:sz="6" w:space="0" w:color="000000"/>
              <w:bottom w:val="single" w:sz="6" w:space="0" w:color="000000"/>
              <w:right w:val="single" w:sz="6" w:space="0" w:color="000000"/>
            </w:tcBorders>
            <w:shd w:val="clear" w:color="auto" w:fill="C7E6A4"/>
            <w:vAlign w:val="center"/>
          </w:tcPr>
          <w:p w14:paraId="5DAC6709" w14:textId="77777777" w:rsidR="00AA0468" w:rsidRDefault="008773C0">
            <w:pPr>
              <w:rPr>
                <w:sz w:val="20"/>
                <w:szCs w:val="20"/>
              </w:rPr>
            </w:pPr>
            <w:r>
              <w:rPr>
                <w:sz w:val="20"/>
                <w:szCs w:val="20"/>
              </w:rPr>
              <w:t xml:space="preserve">TEMA / OBJETIVO: </w:t>
            </w:r>
          </w:p>
        </w:tc>
      </w:tr>
      <w:tr w:rsidR="00575B27" w14:paraId="619EA6F4" w14:textId="77777777" w:rsidTr="00575B27">
        <w:trPr>
          <w:trHeight w:val="400"/>
        </w:trPr>
        <w:tc>
          <w:tcPr>
            <w:tcW w:w="10079"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73CD22C1" w14:textId="77777777" w:rsidR="00575B27" w:rsidRDefault="00575B27">
            <w:pPr>
              <w:rPr>
                <w:sz w:val="20"/>
                <w:szCs w:val="20"/>
              </w:rPr>
            </w:pPr>
          </w:p>
          <w:p w14:paraId="09D062F9" w14:textId="77777777" w:rsidR="00575B27" w:rsidRDefault="00575B27" w:rsidP="00575B27">
            <w:pPr>
              <w:pStyle w:val="Default"/>
              <w:rPr>
                <w:b/>
              </w:rPr>
            </w:pPr>
            <w:r w:rsidRPr="00027DCD">
              <w:rPr>
                <w:b/>
              </w:rPr>
              <w:t xml:space="preserve">CONVOCATORIA COMITÉ </w:t>
            </w:r>
            <w:r>
              <w:rPr>
                <w:b/>
              </w:rPr>
              <w:t>DE INVESTIGACIÓN DEL PROGRAMA DE INGENEIRÍA ELECTRÓNICA</w:t>
            </w:r>
          </w:p>
          <w:p w14:paraId="1A718E5A" w14:textId="77777777" w:rsidR="00575B27" w:rsidRDefault="00575B27" w:rsidP="00575B27">
            <w:pPr>
              <w:pStyle w:val="Default"/>
              <w:rPr>
                <w:b/>
              </w:rPr>
            </w:pPr>
          </w:p>
          <w:p w14:paraId="116EC666" w14:textId="6B0BDE63" w:rsidR="00575B27" w:rsidRPr="001E448F" w:rsidRDefault="00575B27" w:rsidP="0038049C">
            <w:pPr>
              <w:pStyle w:val="Default"/>
              <w:jc w:val="both"/>
              <w:rPr>
                <w:bCs/>
              </w:rPr>
            </w:pPr>
            <w:r w:rsidRPr="001E448F">
              <w:rPr>
                <w:bCs/>
              </w:rPr>
              <w:t>EL principal objetivo de las reuniones</w:t>
            </w:r>
            <w:r w:rsidR="0038049C">
              <w:rPr>
                <w:bCs/>
              </w:rPr>
              <w:t xml:space="preserve"> hechas en las fechas arriba mencionadas</w:t>
            </w:r>
            <w:r w:rsidRPr="001E448F">
              <w:rPr>
                <w:bCs/>
              </w:rPr>
              <w:t xml:space="preserve"> </w:t>
            </w:r>
            <w:r w:rsidR="0038049C">
              <w:rPr>
                <w:bCs/>
              </w:rPr>
              <w:t>fue</w:t>
            </w:r>
            <w:r w:rsidRPr="001E448F">
              <w:rPr>
                <w:bCs/>
              </w:rPr>
              <w:t xml:space="preserve"> </w:t>
            </w:r>
            <w:r w:rsidR="0038049C">
              <w:rPr>
                <w:bCs/>
              </w:rPr>
              <w:t>estudiar y evaluar el tema</w:t>
            </w:r>
            <w:r w:rsidRPr="001E448F">
              <w:rPr>
                <w:bCs/>
              </w:rPr>
              <w:t xml:space="preserve"> relacionado con las modalidades de grado del programa de ingeniería electrónica tomando como referencia el acuerdo No. 015 del 28 de abril de 2021 emanado por el consejo académico de la universidad popular del cesar. </w:t>
            </w:r>
          </w:p>
          <w:p w14:paraId="61BDF744" w14:textId="77777777" w:rsidR="00575B27" w:rsidRDefault="00575B27" w:rsidP="00575B27">
            <w:pPr>
              <w:pStyle w:val="Default"/>
            </w:pPr>
          </w:p>
          <w:p w14:paraId="530428D0" w14:textId="77777777" w:rsidR="00575B27" w:rsidRDefault="00575B27">
            <w:pPr>
              <w:rPr>
                <w:sz w:val="20"/>
                <w:szCs w:val="20"/>
              </w:rPr>
            </w:pPr>
          </w:p>
        </w:tc>
      </w:tr>
      <w:tr w:rsidR="00575B27" w14:paraId="36840985" w14:textId="77777777" w:rsidTr="00954AD2">
        <w:trPr>
          <w:trHeight w:val="400"/>
        </w:trPr>
        <w:tc>
          <w:tcPr>
            <w:tcW w:w="10079" w:type="dxa"/>
            <w:tcBorders>
              <w:top w:val="single" w:sz="6" w:space="0" w:color="000000"/>
              <w:left w:val="single" w:sz="6" w:space="0" w:color="000000"/>
              <w:bottom w:val="single" w:sz="6" w:space="0" w:color="000000"/>
              <w:right w:val="single" w:sz="6" w:space="0" w:color="000000"/>
            </w:tcBorders>
            <w:shd w:val="clear" w:color="auto" w:fill="C7E6A4"/>
            <w:vAlign w:val="center"/>
          </w:tcPr>
          <w:p w14:paraId="61814013" w14:textId="26946B90" w:rsidR="00575B27" w:rsidRDefault="00575B27" w:rsidP="00954AD2">
            <w:pPr>
              <w:rPr>
                <w:sz w:val="20"/>
                <w:szCs w:val="20"/>
              </w:rPr>
            </w:pPr>
            <w:r>
              <w:rPr>
                <w:sz w:val="20"/>
                <w:szCs w:val="20"/>
              </w:rPr>
              <w:t>ORDEN DEL DÍA:</w:t>
            </w:r>
            <w:r>
              <w:rPr>
                <w:sz w:val="20"/>
                <w:szCs w:val="20"/>
              </w:rPr>
              <w:t xml:space="preserve"> </w:t>
            </w:r>
          </w:p>
        </w:tc>
      </w:tr>
      <w:tr w:rsidR="00AA0468" w14:paraId="50A0C4D2" w14:textId="77777777" w:rsidTr="001E448F">
        <w:trPr>
          <w:trHeight w:val="400"/>
        </w:trPr>
        <w:tc>
          <w:tcPr>
            <w:tcW w:w="1007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BAD0478" w14:textId="77777777" w:rsidR="00575B27" w:rsidRDefault="00575B27" w:rsidP="00027DCD">
            <w:pPr>
              <w:pStyle w:val="Default"/>
            </w:pPr>
          </w:p>
          <w:p w14:paraId="40597D6D" w14:textId="547B5478" w:rsidR="00575B27" w:rsidRDefault="00575B27" w:rsidP="00575B27">
            <w:pPr>
              <w:pStyle w:val="Default"/>
              <w:numPr>
                <w:ilvl w:val="0"/>
                <w:numId w:val="3"/>
              </w:numPr>
            </w:pPr>
            <w:r>
              <w:t>Verificación de asistencia</w:t>
            </w:r>
          </w:p>
          <w:p w14:paraId="15B99528" w14:textId="465AE156" w:rsidR="00575B27" w:rsidRDefault="00575B27" w:rsidP="00575B27">
            <w:pPr>
              <w:pStyle w:val="Default"/>
              <w:numPr>
                <w:ilvl w:val="0"/>
                <w:numId w:val="3"/>
              </w:numPr>
            </w:pPr>
            <w:r>
              <w:t>Temas por desarrollar</w:t>
            </w:r>
          </w:p>
          <w:p w14:paraId="797C4E78" w14:textId="5CB4C378" w:rsidR="00575B27" w:rsidRDefault="00575B27" w:rsidP="00575B27">
            <w:pPr>
              <w:pStyle w:val="Default"/>
              <w:numPr>
                <w:ilvl w:val="0"/>
                <w:numId w:val="3"/>
              </w:numPr>
            </w:pPr>
            <w:r>
              <w:t xml:space="preserve">Discusiones </w:t>
            </w:r>
          </w:p>
          <w:p w14:paraId="479024EE" w14:textId="1DCC6297" w:rsidR="00575B27" w:rsidRDefault="00575B27" w:rsidP="00575B27">
            <w:pPr>
              <w:pStyle w:val="Default"/>
              <w:numPr>
                <w:ilvl w:val="0"/>
                <w:numId w:val="3"/>
              </w:numPr>
            </w:pPr>
            <w:r>
              <w:t>Proposiciones</w:t>
            </w:r>
          </w:p>
          <w:p w14:paraId="0A146C03" w14:textId="77777777" w:rsidR="00575B27" w:rsidRDefault="00575B27" w:rsidP="00027DCD">
            <w:pPr>
              <w:pStyle w:val="Default"/>
            </w:pPr>
          </w:p>
          <w:p w14:paraId="50791829" w14:textId="77777777" w:rsidR="00575B27" w:rsidRPr="00027DCD" w:rsidRDefault="00575B27" w:rsidP="00027DCD">
            <w:pPr>
              <w:pStyle w:val="Default"/>
            </w:pPr>
          </w:p>
        </w:tc>
      </w:tr>
      <w:tr w:rsidR="00AA0468" w14:paraId="7819664D" w14:textId="77777777" w:rsidTr="001E448F">
        <w:trPr>
          <w:trHeight w:val="400"/>
        </w:trPr>
        <w:tc>
          <w:tcPr>
            <w:tcW w:w="10079" w:type="dxa"/>
            <w:tcBorders>
              <w:top w:val="single" w:sz="6" w:space="0" w:color="000000"/>
              <w:left w:val="single" w:sz="6" w:space="0" w:color="000000"/>
              <w:bottom w:val="single" w:sz="6" w:space="0" w:color="000000"/>
              <w:right w:val="single" w:sz="6" w:space="0" w:color="000000"/>
            </w:tcBorders>
            <w:shd w:val="clear" w:color="auto" w:fill="C7E6A4"/>
            <w:vAlign w:val="center"/>
          </w:tcPr>
          <w:p w14:paraId="3EC07370" w14:textId="77777777" w:rsidR="00AA0468" w:rsidRDefault="008773C0">
            <w:pPr>
              <w:rPr>
                <w:b/>
                <w:sz w:val="20"/>
                <w:szCs w:val="20"/>
              </w:rPr>
            </w:pPr>
            <w:r>
              <w:rPr>
                <w:b/>
                <w:sz w:val="20"/>
                <w:szCs w:val="20"/>
              </w:rPr>
              <w:t>DESARROLLO:</w:t>
            </w:r>
          </w:p>
        </w:tc>
      </w:tr>
      <w:tr w:rsidR="00AA0468" w14:paraId="14C6982C" w14:textId="77777777" w:rsidTr="001E448F">
        <w:trPr>
          <w:trHeight w:val="857"/>
        </w:trPr>
        <w:tc>
          <w:tcPr>
            <w:tcW w:w="10079" w:type="dxa"/>
            <w:tcBorders>
              <w:top w:val="single" w:sz="6" w:space="0" w:color="000000"/>
              <w:left w:val="single" w:sz="6" w:space="0" w:color="000000"/>
              <w:bottom w:val="single" w:sz="6" w:space="0" w:color="000000"/>
              <w:right w:val="single" w:sz="6" w:space="0" w:color="000000"/>
            </w:tcBorders>
            <w:vAlign w:val="center"/>
          </w:tcPr>
          <w:p w14:paraId="01769748" w14:textId="77777777" w:rsidR="00AA0468" w:rsidRDefault="00AA0468">
            <w:pPr>
              <w:spacing w:line="360" w:lineRule="auto"/>
              <w:jc w:val="both"/>
              <w:rPr>
                <w:b/>
                <w:sz w:val="20"/>
                <w:szCs w:val="20"/>
              </w:rPr>
            </w:pPr>
          </w:p>
          <w:p w14:paraId="3D9649A6" w14:textId="75ECF051" w:rsidR="001C08DF" w:rsidRPr="00575B27" w:rsidRDefault="008773C0" w:rsidP="0038049C">
            <w:pPr>
              <w:pStyle w:val="Prrafodelista"/>
              <w:numPr>
                <w:ilvl w:val="0"/>
                <w:numId w:val="4"/>
              </w:numPr>
              <w:spacing w:line="360" w:lineRule="auto"/>
              <w:ind w:left="351"/>
              <w:jc w:val="both"/>
              <w:rPr>
                <w:sz w:val="20"/>
                <w:szCs w:val="20"/>
              </w:rPr>
            </w:pPr>
            <w:bookmarkStart w:id="0" w:name="_gjdgxs" w:colFirst="0" w:colLast="0"/>
            <w:bookmarkEnd w:id="0"/>
            <w:r w:rsidRPr="00575B27">
              <w:rPr>
                <w:b/>
                <w:sz w:val="20"/>
                <w:szCs w:val="20"/>
              </w:rPr>
              <w:t>Control de asistencia:</w:t>
            </w:r>
            <w:r w:rsidRPr="00575B27">
              <w:rPr>
                <w:sz w:val="20"/>
                <w:szCs w:val="20"/>
              </w:rPr>
              <w:t xml:space="preserve"> Se </w:t>
            </w:r>
            <w:r w:rsidR="001A125C" w:rsidRPr="00575B27">
              <w:rPr>
                <w:sz w:val="20"/>
                <w:szCs w:val="20"/>
              </w:rPr>
              <w:t>verificó</w:t>
            </w:r>
            <w:r w:rsidR="001C08DF" w:rsidRPr="00575B27">
              <w:rPr>
                <w:sz w:val="20"/>
                <w:szCs w:val="20"/>
              </w:rPr>
              <w:t xml:space="preserve"> </w:t>
            </w:r>
            <w:r w:rsidRPr="00575B27">
              <w:rPr>
                <w:sz w:val="20"/>
                <w:szCs w:val="20"/>
              </w:rPr>
              <w:t xml:space="preserve">la asistencia de los convocados, respondiendo al llamado </w:t>
            </w:r>
            <w:r w:rsidR="001A125C" w:rsidRPr="00575B27">
              <w:rPr>
                <w:sz w:val="20"/>
                <w:szCs w:val="20"/>
              </w:rPr>
              <w:t>los siguientes integrantes:</w:t>
            </w:r>
          </w:p>
          <w:p w14:paraId="0C1533B6" w14:textId="77777777" w:rsidR="00575B27" w:rsidRDefault="00575B27">
            <w:pPr>
              <w:spacing w:line="360" w:lineRule="auto"/>
              <w:jc w:val="both"/>
              <w:rPr>
                <w:sz w:val="20"/>
                <w:szCs w:val="20"/>
              </w:rPr>
            </w:pPr>
          </w:p>
          <w:p w14:paraId="18F38CFF" w14:textId="77777777" w:rsidR="00575B27" w:rsidRDefault="00575B27">
            <w:pPr>
              <w:spacing w:line="360" w:lineRule="auto"/>
              <w:jc w:val="both"/>
              <w:rPr>
                <w:sz w:val="20"/>
                <w:szCs w:val="20"/>
              </w:rPr>
            </w:pPr>
          </w:p>
          <w:p w14:paraId="053BAD1F" w14:textId="77777777" w:rsidR="00575B27" w:rsidRDefault="00575B27">
            <w:pPr>
              <w:spacing w:line="360" w:lineRule="auto"/>
              <w:jc w:val="both"/>
              <w:rPr>
                <w:sz w:val="20"/>
                <w:szCs w:val="20"/>
              </w:rPr>
            </w:pPr>
          </w:p>
          <w:tbl>
            <w:tblPr>
              <w:tblW w:w="5000" w:type="pct"/>
              <w:tblCellMar>
                <w:left w:w="0" w:type="dxa"/>
                <w:right w:w="0" w:type="dxa"/>
              </w:tblCellMar>
              <w:tblLook w:val="04A0" w:firstRow="1" w:lastRow="0" w:firstColumn="1" w:lastColumn="0" w:noHBand="0" w:noVBand="1"/>
            </w:tblPr>
            <w:tblGrid>
              <w:gridCol w:w="563"/>
              <w:gridCol w:w="6003"/>
              <w:gridCol w:w="1008"/>
              <w:gridCol w:w="1436"/>
              <w:gridCol w:w="909"/>
            </w:tblGrid>
            <w:tr w:rsidR="001C08DF" w:rsidRPr="00CD5DE9" w14:paraId="12FAAA6D" w14:textId="77777777" w:rsidTr="001C08DF">
              <w:tc>
                <w:tcPr>
                  <w:tcW w:w="4542" w:type="pct"/>
                  <w:gridSpan w:val="4"/>
                  <w:tcBorders>
                    <w:top w:val="single" w:sz="8" w:space="0" w:color="auto"/>
                    <w:left w:val="single" w:sz="8" w:space="0" w:color="auto"/>
                    <w:bottom w:val="single" w:sz="8" w:space="0" w:color="auto"/>
                    <w:right w:val="single" w:sz="8" w:space="0" w:color="auto"/>
                  </w:tcBorders>
                  <w:shd w:val="clear" w:color="auto" w:fill="F2F2F2"/>
                  <w:tcMar>
                    <w:top w:w="0" w:type="dxa"/>
                    <w:left w:w="70" w:type="dxa"/>
                    <w:bottom w:w="0" w:type="dxa"/>
                    <w:right w:w="70" w:type="dxa"/>
                  </w:tcMar>
                  <w:hideMark/>
                </w:tcPr>
                <w:p w14:paraId="49942A64" w14:textId="77777777" w:rsidR="001C08DF" w:rsidRPr="00CD5DE9" w:rsidRDefault="001C08DF" w:rsidP="00503A21">
                  <w:pPr>
                    <w:jc w:val="center"/>
                    <w:rPr>
                      <w:rFonts w:eastAsia="Times New Roman"/>
                    </w:rPr>
                  </w:pPr>
                  <w:r w:rsidRPr="00CD5DE9">
                    <w:rPr>
                      <w:rFonts w:eastAsia="Times New Roman"/>
                      <w:b/>
                      <w:bCs/>
                      <w:lang w:val="es-ES"/>
                    </w:rPr>
                    <w:lastRenderedPageBreak/>
                    <w:t>CONVOCADOS</w:t>
                  </w:r>
                </w:p>
              </w:tc>
              <w:tc>
                <w:tcPr>
                  <w:tcW w:w="458" w:type="pct"/>
                  <w:tcBorders>
                    <w:top w:val="single" w:sz="8" w:space="0" w:color="auto"/>
                    <w:left w:val="single" w:sz="8" w:space="0" w:color="auto"/>
                    <w:bottom w:val="single" w:sz="8" w:space="0" w:color="auto"/>
                    <w:right w:val="single" w:sz="8" w:space="0" w:color="auto"/>
                  </w:tcBorders>
                  <w:shd w:val="clear" w:color="auto" w:fill="F2F2F2"/>
                </w:tcPr>
                <w:p w14:paraId="542B0F66" w14:textId="77777777" w:rsidR="001C08DF" w:rsidRPr="00CD5DE9" w:rsidRDefault="001C08DF" w:rsidP="00503A21">
                  <w:pPr>
                    <w:jc w:val="center"/>
                    <w:rPr>
                      <w:rFonts w:eastAsia="Times New Roman"/>
                      <w:b/>
                      <w:bCs/>
                      <w:lang w:val="es-ES"/>
                    </w:rPr>
                  </w:pPr>
                </w:p>
              </w:tc>
            </w:tr>
            <w:tr w:rsidR="001C08DF" w:rsidRPr="00CD5DE9" w14:paraId="384465EE" w14:textId="77777777" w:rsidTr="001C08DF">
              <w:tc>
                <w:tcPr>
                  <w:tcW w:w="284"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568E06E" w14:textId="77777777" w:rsidR="001C08DF" w:rsidRPr="001C08DF" w:rsidRDefault="001C08DF" w:rsidP="00503A21">
                  <w:pPr>
                    <w:jc w:val="center"/>
                    <w:rPr>
                      <w:sz w:val="20"/>
                      <w:szCs w:val="20"/>
                    </w:rPr>
                  </w:pPr>
                  <w:r w:rsidRPr="001C08DF">
                    <w:rPr>
                      <w:sz w:val="20"/>
                      <w:szCs w:val="20"/>
                    </w:rPr>
                    <w:t>No.</w:t>
                  </w:r>
                </w:p>
              </w:tc>
              <w:tc>
                <w:tcPr>
                  <w:tcW w:w="3026"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376A4B8" w14:textId="77777777" w:rsidR="001C08DF" w:rsidRPr="001C08DF" w:rsidRDefault="001C08DF" w:rsidP="00503A21">
                  <w:pPr>
                    <w:jc w:val="center"/>
                    <w:rPr>
                      <w:b/>
                      <w:sz w:val="20"/>
                      <w:szCs w:val="20"/>
                    </w:rPr>
                  </w:pPr>
                  <w:r w:rsidRPr="001C08DF">
                    <w:rPr>
                      <w:b/>
                      <w:sz w:val="20"/>
                      <w:szCs w:val="20"/>
                    </w:rPr>
                    <w:t>Nombre</w:t>
                  </w:r>
                </w:p>
              </w:tc>
              <w:tc>
                <w:tcPr>
                  <w:tcW w:w="508"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999E8A1" w14:textId="77777777" w:rsidR="001C08DF" w:rsidRPr="001C08DF" w:rsidRDefault="001C08DF" w:rsidP="00503A21">
                  <w:pPr>
                    <w:jc w:val="center"/>
                    <w:rPr>
                      <w:b/>
                      <w:sz w:val="20"/>
                      <w:szCs w:val="20"/>
                    </w:rPr>
                  </w:pPr>
                  <w:r w:rsidRPr="001C08DF">
                    <w:rPr>
                      <w:b/>
                      <w:sz w:val="20"/>
                      <w:szCs w:val="20"/>
                    </w:rPr>
                    <w:t>Asistió</w:t>
                  </w:r>
                </w:p>
              </w:tc>
              <w:tc>
                <w:tcPr>
                  <w:tcW w:w="724"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07E54C3" w14:textId="77777777" w:rsidR="001C08DF" w:rsidRPr="001C08DF" w:rsidRDefault="001C08DF" w:rsidP="00503A21">
                  <w:pPr>
                    <w:jc w:val="center"/>
                    <w:rPr>
                      <w:b/>
                      <w:sz w:val="20"/>
                      <w:szCs w:val="20"/>
                    </w:rPr>
                  </w:pPr>
                  <w:r w:rsidRPr="001C08DF">
                    <w:rPr>
                      <w:b/>
                      <w:sz w:val="20"/>
                      <w:szCs w:val="20"/>
                    </w:rPr>
                    <w:t>No asistió</w:t>
                  </w:r>
                </w:p>
              </w:tc>
              <w:tc>
                <w:tcPr>
                  <w:tcW w:w="458" w:type="pct"/>
                  <w:tcBorders>
                    <w:top w:val="nil"/>
                    <w:left w:val="nil"/>
                    <w:bottom w:val="single" w:sz="8" w:space="0" w:color="auto"/>
                    <w:right w:val="single" w:sz="8" w:space="0" w:color="auto"/>
                  </w:tcBorders>
                </w:tcPr>
                <w:p w14:paraId="7986825F" w14:textId="77777777" w:rsidR="001C08DF" w:rsidRDefault="001C08DF" w:rsidP="00503A21">
                  <w:pPr>
                    <w:jc w:val="center"/>
                    <w:rPr>
                      <w:rFonts w:eastAsia="Times New Roman"/>
                      <w:b/>
                      <w:bCs/>
                      <w:lang w:val="es-ES"/>
                    </w:rPr>
                  </w:pPr>
                  <w:r w:rsidRPr="001C08DF">
                    <w:rPr>
                      <w:b/>
                      <w:sz w:val="20"/>
                      <w:szCs w:val="20"/>
                    </w:rPr>
                    <w:t>Presenta excusa</w:t>
                  </w:r>
                </w:p>
              </w:tc>
            </w:tr>
            <w:tr w:rsidR="001C08DF" w:rsidRPr="00CD5DE9" w14:paraId="6248706C" w14:textId="77777777" w:rsidTr="001E448F">
              <w:tc>
                <w:tcPr>
                  <w:tcW w:w="284"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3073933" w14:textId="77777777" w:rsidR="001C08DF" w:rsidRPr="001C08DF" w:rsidRDefault="001C08DF" w:rsidP="00503A21">
                  <w:pPr>
                    <w:jc w:val="center"/>
                    <w:rPr>
                      <w:sz w:val="20"/>
                      <w:szCs w:val="20"/>
                    </w:rPr>
                  </w:pPr>
                  <w:r w:rsidRPr="001C08DF">
                    <w:rPr>
                      <w:sz w:val="20"/>
                      <w:szCs w:val="20"/>
                    </w:rPr>
                    <w:t>1</w:t>
                  </w:r>
                </w:p>
              </w:tc>
              <w:tc>
                <w:tcPr>
                  <w:tcW w:w="3026"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72A15EC" w14:textId="55E7FE32" w:rsidR="001C08DF" w:rsidRPr="001C08DF" w:rsidRDefault="001E448F" w:rsidP="00503A21">
                  <w:pPr>
                    <w:rPr>
                      <w:sz w:val="20"/>
                      <w:szCs w:val="20"/>
                    </w:rPr>
                  </w:pPr>
                  <w:r>
                    <w:rPr>
                      <w:sz w:val="20"/>
                      <w:szCs w:val="20"/>
                    </w:rPr>
                    <w:t>Leiner Barba Jimenez</w:t>
                  </w:r>
                </w:p>
              </w:tc>
              <w:tc>
                <w:tcPr>
                  <w:tcW w:w="508"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497C1A5" w14:textId="77777777" w:rsidR="001C08DF" w:rsidRPr="001C08DF" w:rsidRDefault="00B746F1" w:rsidP="00503A21">
                  <w:pPr>
                    <w:jc w:val="center"/>
                    <w:rPr>
                      <w:sz w:val="20"/>
                      <w:szCs w:val="20"/>
                    </w:rPr>
                  </w:pPr>
                  <w:r>
                    <w:rPr>
                      <w:sz w:val="20"/>
                      <w:szCs w:val="20"/>
                    </w:rPr>
                    <w:t>X</w:t>
                  </w:r>
                </w:p>
              </w:tc>
              <w:tc>
                <w:tcPr>
                  <w:tcW w:w="724" w:type="pct"/>
                  <w:tcBorders>
                    <w:top w:val="nil"/>
                    <w:left w:val="nil"/>
                    <w:bottom w:val="single" w:sz="8" w:space="0" w:color="auto"/>
                    <w:right w:val="single" w:sz="8" w:space="0" w:color="auto"/>
                  </w:tcBorders>
                  <w:tcMar>
                    <w:top w:w="0" w:type="dxa"/>
                    <w:left w:w="70" w:type="dxa"/>
                    <w:bottom w:w="0" w:type="dxa"/>
                    <w:right w:w="70" w:type="dxa"/>
                  </w:tcMar>
                  <w:vAlign w:val="center"/>
                </w:tcPr>
                <w:p w14:paraId="2CECB8A6" w14:textId="77777777" w:rsidR="001C08DF" w:rsidRPr="001C08DF" w:rsidRDefault="001C08DF" w:rsidP="00503A21">
                  <w:pPr>
                    <w:jc w:val="center"/>
                    <w:rPr>
                      <w:sz w:val="20"/>
                      <w:szCs w:val="20"/>
                    </w:rPr>
                  </w:pPr>
                </w:p>
              </w:tc>
              <w:tc>
                <w:tcPr>
                  <w:tcW w:w="458" w:type="pct"/>
                  <w:tcBorders>
                    <w:top w:val="nil"/>
                    <w:left w:val="nil"/>
                    <w:bottom w:val="single" w:sz="8" w:space="0" w:color="auto"/>
                    <w:right w:val="single" w:sz="8" w:space="0" w:color="auto"/>
                  </w:tcBorders>
                </w:tcPr>
                <w:p w14:paraId="10748CC1" w14:textId="77777777" w:rsidR="001C08DF" w:rsidRPr="00CD5DE9" w:rsidRDefault="001C08DF" w:rsidP="00503A21">
                  <w:pPr>
                    <w:jc w:val="center"/>
                    <w:rPr>
                      <w:rFonts w:eastAsia="Times New Roman"/>
                      <w:lang w:val="es-ES"/>
                    </w:rPr>
                  </w:pPr>
                </w:p>
              </w:tc>
            </w:tr>
            <w:tr w:rsidR="001C08DF" w:rsidRPr="00CD5DE9" w14:paraId="7DF75CDD" w14:textId="77777777" w:rsidTr="001E448F">
              <w:tc>
                <w:tcPr>
                  <w:tcW w:w="284"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00DD4CD" w14:textId="77777777" w:rsidR="001C08DF" w:rsidRPr="001C08DF" w:rsidRDefault="001C08DF" w:rsidP="00503A21">
                  <w:pPr>
                    <w:jc w:val="center"/>
                    <w:rPr>
                      <w:sz w:val="20"/>
                      <w:szCs w:val="20"/>
                    </w:rPr>
                  </w:pPr>
                  <w:r w:rsidRPr="001C08DF">
                    <w:rPr>
                      <w:sz w:val="20"/>
                      <w:szCs w:val="20"/>
                    </w:rPr>
                    <w:t>2</w:t>
                  </w:r>
                </w:p>
              </w:tc>
              <w:tc>
                <w:tcPr>
                  <w:tcW w:w="3026"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DA96FB8" w14:textId="7AAFF1A2" w:rsidR="001C08DF" w:rsidRPr="001C08DF" w:rsidRDefault="001E448F" w:rsidP="00503A21">
                  <w:pPr>
                    <w:rPr>
                      <w:sz w:val="20"/>
                      <w:szCs w:val="20"/>
                    </w:rPr>
                  </w:pPr>
                  <w:r>
                    <w:rPr>
                      <w:sz w:val="20"/>
                      <w:szCs w:val="20"/>
                    </w:rPr>
                    <w:t>Juan Manuel Vilardy Ortiz</w:t>
                  </w:r>
                </w:p>
              </w:tc>
              <w:tc>
                <w:tcPr>
                  <w:tcW w:w="508"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82FEF56" w14:textId="5CD71F3F" w:rsidR="001C08DF" w:rsidRPr="001C08DF" w:rsidRDefault="001E448F" w:rsidP="00503A21">
                  <w:pPr>
                    <w:jc w:val="center"/>
                    <w:rPr>
                      <w:sz w:val="20"/>
                      <w:szCs w:val="20"/>
                    </w:rPr>
                  </w:pPr>
                  <w:r>
                    <w:rPr>
                      <w:sz w:val="20"/>
                      <w:szCs w:val="20"/>
                    </w:rPr>
                    <w:t>X</w:t>
                  </w:r>
                </w:p>
              </w:tc>
              <w:tc>
                <w:tcPr>
                  <w:tcW w:w="724" w:type="pct"/>
                  <w:tcBorders>
                    <w:top w:val="nil"/>
                    <w:left w:val="nil"/>
                    <w:bottom w:val="single" w:sz="8" w:space="0" w:color="auto"/>
                    <w:right w:val="single" w:sz="8" w:space="0" w:color="auto"/>
                  </w:tcBorders>
                  <w:tcMar>
                    <w:top w:w="0" w:type="dxa"/>
                    <w:left w:w="70" w:type="dxa"/>
                    <w:bottom w:w="0" w:type="dxa"/>
                    <w:right w:w="70" w:type="dxa"/>
                  </w:tcMar>
                </w:tcPr>
                <w:p w14:paraId="11FD9C13" w14:textId="1D0A1C13" w:rsidR="001C08DF" w:rsidRPr="001C08DF" w:rsidRDefault="001C08DF" w:rsidP="00503A21">
                  <w:pPr>
                    <w:jc w:val="center"/>
                    <w:rPr>
                      <w:sz w:val="20"/>
                      <w:szCs w:val="20"/>
                    </w:rPr>
                  </w:pPr>
                </w:p>
              </w:tc>
              <w:tc>
                <w:tcPr>
                  <w:tcW w:w="458" w:type="pct"/>
                  <w:tcBorders>
                    <w:top w:val="nil"/>
                    <w:left w:val="nil"/>
                    <w:bottom w:val="single" w:sz="8" w:space="0" w:color="auto"/>
                    <w:right w:val="single" w:sz="8" w:space="0" w:color="auto"/>
                  </w:tcBorders>
                </w:tcPr>
                <w:p w14:paraId="4959329C" w14:textId="77777777" w:rsidR="001C08DF" w:rsidRPr="00CD5DE9" w:rsidRDefault="001C08DF" w:rsidP="00503A21">
                  <w:pPr>
                    <w:jc w:val="center"/>
                    <w:rPr>
                      <w:rFonts w:eastAsia="Times New Roman"/>
                      <w:lang w:val="pt-BR"/>
                    </w:rPr>
                  </w:pPr>
                </w:p>
              </w:tc>
            </w:tr>
            <w:tr w:rsidR="001C08DF" w:rsidRPr="00CD5DE9" w14:paraId="68FD8D37" w14:textId="77777777" w:rsidTr="001E448F">
              <w:tc>
                <w:tcPr>
                  <w:tcW w:w="284"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5B29475" w14:textId="77777777" w:rsidR="001C08DF" w:rsidRPr="001C08DF" w:rsidRDefault="001C08DF" w:rsidP="00503A21">
                  <w:pPr>
                    <w:jc w:val="center"/>
                    <w:rPr>
                      <w:sz w:val="20"/>
                      <w:szCs w:val="20"/>
                    </w:rPr>
                  </w:pPr>
                  <w:r w:rsidRPr="001C08DF">
                    <w:rPr>
                      <w:sz w:val="20"/>
                      <w:szCs w:val="20"/>
                    </w:rPr>
                    <w:t>3</w:t>
                  </w:r>
                </w:p>
              </w:tc>
              <w:tc>
                <w:tcPr>
                  <w:tcW w:w="3026"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EF5FDE1" w14:textId="5D9C6DBB" w:rsidR="001C08DF" w:rsidRPr="001C08DF" w:rsidRDefault="001E448F" w:rsidP="00503A21">
                  <w:pPr>
                    <w:rPr>
                      <w:sz w:val="20"/>
                      <w:szCs w:val="20"/>
                    </w:rPr>
                  </w:pPr>
                  <w:r>
                    <w:rPr>
                      <w:sz w:val="20"/>
                      <w:szCs w:val="20"/>
                    </w:rPr>
                    <w:t>Lorena Paola Vargas Quintero</w:t>
                  </w:r>
                </w:p>
              </w:tc>
              <w:tc>
                <w:tcPr>
                  <w:tcW w:w="508"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E19957A" w14:textId="77777777" w:rsidR="001C08DF" w:rsidRPr="001C08DF" w:rsidRDefault="00B746F1" w:rsidP="00503A21">
                  <w:pPr>
                    <w:jc w:val="center"/>
                    <w:rPr>
                      <w:sz w:val="20"/>
                      <w:szCs w:val="20"/>
                    </w:rPr>
                  </w:pPr>
                  <w:r>
                    <w:rPr>
                      <w:sz w:val="20"/>
                      <w:szCs w:val="20"/>
                    </w:rPr>
                    <w:t>X</w:t>
                  </w:r>
                </w:p>
              </w:tc>
              <w:tc>
                <w:tcPr>
                  <w:tcW w:w="724" w:type="pct"/>
                  <w:tcBorders>
                    <w:top w:val="nil"/>
                    <w:left w:val="nil"/>
                    <w:bottom w:val="single" w:sz="8" w:space="0" w:color="auto"/>
                    <w:right w:val="single" w:sz="8" w:space="0" w:color="auto"/>
                  </w:tcBorders>
                  <w:tcMar>
                    <w:top w:w="0" w:type="dxa"/>
                    <w:left w:w="70" w:type="dxa"/>
                    <w:bottom w:w="0" w:type="dxa"/>
                    <w:right w:w="70" w:type="dxa"/>
                  </w:tcMar>
                </w:tcPr>
                <w:p w14:paraId="76884328" w14:textId="77777777" w:rsidR="001C08DF" w:rsidRPr="001C08DF" w:rsidRDefault="001C08DF" w:rsidP="00503A21">
                  <w:pPr>
                    <w:jc w:val="center"/>
                    <w:rPr>
                      <w:sz w:val="20"/>
                      <w:szCs w:val="20"/>
                    </w:rPr>
                  </w:pPr>
                </w:p>
              </w:tc>
              <w:tc>
                <w:tcPr>
                  <w:tcW w:w="458" w:type="pct"/>
                  <w:tcBorders>
                    <w:top w:val="nil"/>
                    <w:left w:val="nil"/>
                    <w:bottom w:val="single" w:sz="8" w:space="0" w:color="auto"/>
                    <w:right w:val="single" w:sz="8" w:space="0" w:color="auto"/>
                  </w:tcBorders>
                </w:tcPr>
                <w:p w14:paraId="64854D91" w14:textId="77777777" w:rsidR="001C08DF" w:rsidRPr="00CD5DE9" w:rsidRDefault="001C08DF" w:rsidP="00503A21">
                  <w:pPr>
                    <w:jc w:val="center"/>
                    <w:rPr>
                      <w:rFonts w:eastAsia="Times New Roman"/>
                      <w:lang w:val="pt-BR"/>
                    </w:rPr>
                  </w:pPr>
                </w:p>
              </w:tc>
            </w:tr>
            <w:tr w:rsidR="001C08DF" w:rsidRPr="00CD5DE9" w14:paraId="38D21985" w14:textId="77777777" w:rsidTr="001E448F">
              <w:tc>
                <w:tcPr>
                  <w:tcW w:w="284"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621F5324" w14:textId="77777777" w:rsidR="001C08DF" w:rsidRPr="001C08DF" w:rsidRDefault="001C08DF" w:rsidP="00503A21">
                  <w:pPr>
                    <w:jc w:val="center"/>
                    <w:rPr>
                      <w:sz w:val="20"/>
                      <w:szCs w:val="20"/>
                    </w:rPr>
                  </w:pPr>
                  <w:r w:rsidRPr="001C08DF">
                    <w:rPr>
                      <w:sz w:val="20"/>
                      <w:szCs w:val="20"/>
                    </w:rPr>
                    <w:t>4</w:t>
                  </w:r>
                </w:p>
              </w:tc>
              <w:tc>
                <w:tcPr>
                  <w:tcW w:w="3026"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6C575F3" w14:textId="2112F3F8" w:rsidR="001C08DF" w:rsidRPr="001C08DF" w:rsidRDefault="001E448F" w:rsidP="00503A21">
                  <w:pPr>
                    <w:rPr>
                      <w:sz w:val="20"/>
                      <w:szCs w:val="20"/>
                    </w:rPr>
                  </w:pPr>
                  <w:r>
                    <w:rPr>
                      <w:sz w:val="20"/>
                      <w:szCs w:val="20"/>
                    </w:rPr>
                    <w:t>Sandra Molina</w:t>
                  </w:r>
                </w:p>
              </w:tc>
              <w:tc>
                <w:tcPr>
                  <w:tcW w:w="508"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04ADE5E" w14:textId="77777777" w:rsidR="001C08DF" w:rsidRPr="001C08DF" w:rsidRDefault="00B746F1" w:rsidP="00503A21">
                  <w:pPr>
                    <w:jc w:val="center"/>
                    <w:rPr>
                      <w:sz w:val="20"/>
                      <w:szCs w:val="20"/>
                    </w:rPr>
                  </w:pPr>
                  <w:r>
                    <w:rPr>
                      <w:sz w:val="20"/>
                      <w:szCs w:val="20"/>
                    </w:rPr>
                    <w:t>X</w:t>
                  </w:r>
                </w:p>
              </w:tc>
              <w:tc>
                <w:tcPr>
                  <w:tcW w:w="724" w:type="pct"/>
                  <w:tcBorders>
                    <w:top w:val="nil"/>
                    <w:left w:val="nil"/>
                    <w:bottom w:val="single" w:sz="8" w:space="0" w:color="auto"/>
                    <w:right w:val="single" w:sz="8" w:space="0" w:color="auto"/>
                  </w:tcBorders>
                  <w:tcMar>
                    <w:top w:w="0" w:type="dxa"/>
                    <w:left w:w="70" w:type="dxa"/>
                    <w:bottom w:w="0" w:type="dxa"/>
                    <w:right w:w="70" w:type="dxa"/>
                  </w:tcMar>
                  <w:vAlign w:val="center"/>
                </w:tcPr>
                <w:p w14:paraId="134195FE" w14:textId="77777777" w:rsidR="001C08DF" w:rsidRPr="001C08DF" w:rsidRDefault="001C08DF" w:rsidP="00503A21">
                  <w:pPr>
                    <w:jc w:val="center"/>
                    <w:rPr>
                      <w:sz w:val="20"/>
                      <w:szCs w:val="20"/>
                    </w:rPr>
                  </w:pPr>
                </w:p>
              </w:tc>
              <w:tc>
                <w:tcPr>
                  <w:tcW w:w="458" w:type="pct"/>
                  <w:tcBorders>
                    <w:top w:val="nil"/>
                    <w:left w:val="nil"/>
                    <w:bottom w:val="single" w:sz="8" w:space="0" w:color="auto"/>
                    <w:right w:val="single" w:sz="8" w:space="0" w:color="auto"/>
                  </w:tcBorders>
                </w:tcPr>
                <w:p w14:paraId="5623DC95" w14:textId="77777777" w:rsidR="001C08DF" w:rsidRPr="00CD5DE9" w:rsidRDefault="001C08DF" w:rsidP="00503A21">
                  <w:pPr>
                    <w:jc w:val="center"/>
                    <w:rPr>
                      <w:rFonts w:eastAsia="Times New Roman"/>
                      <w:lang w:val="pt-BR"/>
                    </w:rPr>
                  </w:pPr>
                </w:p>
              </w:tc>
            </w:tr>
            <w:tr w:rsidR="001C08DF" w:rsidRPr="00CD5DE9" w14:paraId="2C18E0BE" w14:textId="77777777" w:rsidTr="001E448F">
              <w:tc>
                <w:tcPr>
                  <w:tcW w:w="284"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6F29D18A" w14:textId="77777777" w:rsidR="001C08DF" w:rsidRPr="001C08DF" w:rsidRDefault="001C08DF" w:rsidP="00503A21">
                  <w:pPr>
                    <w:jc w:val="center"/>
                    <w:rPr>
                      <w:sz w:val="20"/>
                      <w:szCs w:val="20"/>
                    </w:rPr>
                  </w:pPr>
                  <w:r w:rsidRPr="001C08DF">
                    <w:rPr>
                      <w:sz w:val="20"/>
                      <w:szCs w:val="20"/>
                    </w:rPr>
                    <w:t>5</w:t>
                  </w:r>
                </w:p>
              </w:tc>
              <w:tc>
                <w:tcPr>
                  <w:tcW w:w="3026"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2588D40" w14:textId="222685E2" w:rsidR="001C08DF" w:rsidRPr="001C08DF" w:rsidRDefault="001E448F" w:rsidP="00503A21">
                  <w:pPr>
                    <w:rPr>
                      <w:sz w:val="20"/>
                      <w:szCs w:val="20"/>
                    </w:rPr>
                  </w:pPr>
                  <w:r>
                    <w:rPr>
                      <w:sz w:val="20"/>
                      <w:szCs w:val="20"/>
                    </w:rPr>
                    <w:t>Fabio Vega Nieto</w:t>
                  </w:r>
                </w:p>
              </w:tc>
              <w:tc>
                <w:tcPr>
                  <w:tcW w:w="508"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A2F9C4E" w14:textId="77777777" w:rsidR="001C08DF" w:rsidRPr="001C08DF" w:rsidRDefault="00B746F1" w:rsidP="00503A21">
                  <w:pPr>
                    <w:jc w:val="center"/>
                    <w:rPr>
                      <w:sz w:val="20"/>
                      <w:szCs w:val="20"/>
                    </w:rPr>
                  </w:pPr>
                  <w:r>
                    <w:rPr>
                      <w:sz w:val="20"/>
                      <w:szCs w:val="20"/>
                    </w:rPr>
                    <w:t>X</w:t>
                  </w:r>
                </w:p>
              </w:tc>
              <w:tc>
                <w:tcPr>
                  <w:tcW w:w="724" w:type="pct"/>
                  <w:tcBorders>
                    <w:top w:val="nil"/>
                    <w:left w:val="nil"/>
                    <w:bottom w:val="single" w:sz="8" w:space="0" w:color="auto"/>
                    <w:right w:val="single" w:sz="8" w:space="0" w:color="auto"/>
                  </w:tcBorders>
                  <w:tcMar>
                    <w:top w:w="0" w:type="dxa"/>
                    <w:left w:w="70" w:type="dxa"/>
                    <w:bottom w:w="0" w:type="dxa"/>
                    <w:right w:w="70" w:type="dxa"/>
                  </w:tcMar>
                  <w:vAlign w:val="center"/>
                </w:tcPr>
                <w:p w14:paraId="5F8C1DD2" w14:textId="77777777" w:rsidR="001C08DF" w:rsidRPr="001C08DF" w:rsidRDefault="001C08DF" w:rsidP="00503A21">
                  <w:pPr>
                    <w:jc w:val="center"/>
                    <w:rPr>
                      <w:sz w:val="20"/>
                      <w:szCs w:val="20"/>
                    </w:rPr>
                  </w:pPr>
                </w:p>
              </w:tc>
              <w:tc>
                <w:tcPr>
                  <w:tcW w:w="458" w:type="pct"/>
                  <w:tcBorders>
                    <w:top w:val="nil"/>
                    <w:left w:val="nil"/>
                    <w:bottom w:val="single" w:sz="8" w:space="0" w:color="auto"/>
                    <w:right w:val="single" w:sz="8" w:space="0" w:color="auto"/>
                  </w:tcBorders>
                </w:tcPr>
                <w:p w14:paraId="1D60F80E" w14:textId="77777777" w:rsidR="001C08DF" w:rsidRPr="00CD5DE9" w:rsidRDefault="001C08DF" w:rsidP="00503A21">
                  <w:pPr>
                    <w:jc w:val="center"/>
                    <w:rPr>
                      <w:rFonts w:eastAsia="Times New Roman"/>
                      <w:lang w:val="pt-BR"/>
                    </w:rPr>
                  </w:pPr>
                </w:p>
              </w:tc>
            </w:tr>
            <w:tr w:rsidR="001C08DF" w:rsidRPr="00CD5DE9" w14:paraId="2DA4126F" w14:textId="77777777" w:rsidTr="001E448F">
              <w:tc>
                <w:tcPr>
                  <w:tcW w:w="284" w:type="pc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5172A094" w14:textId="77777777" w:rsidR="001C08DF" w:rsidRPr="001C08DF" w:rsidRDefault="001C08DF" w:rsidP="00503A21">
                  <w:pPr>
                    <w:jc w:val="center"/>
                    <w:rPr>
                      <w:sz w:val="20"/>
                      <w:szCs w:val="20"/>
                    </w:rPr>
                  </w:pPr>
                  <w:r w:rsidRPr="001C08DF">
                    <w:rPr>
                      <w:sz w:val="20"/>
                      <w:szCs w:val="20"/>
                    </w:rPr>
                    <w:t>6</w:t>
                  </w:r>
                </w:p>
              </w:tc>
              <w:tc>
                <w:tcPr>
                  <w:tcW w:w="3026"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5873983" w14:textId="4F3FC78C" w:rsidR="001C08DF" w:rsidRPr="001C08DF" w:rsidRDefault="001E448F" w:rsidP="00503A21">
                  <w:pPr>
                    <w:rPr>
                      <w:sz w:val="20"/>
                      <w:szCs w:val="20"/>
                    </w:rPr>
                  </w:pPr>
                  <w:r>
                    <w:rPr>
                      <w:sz w:val="20"/>
                      <w:szCs w:val="20"/>
                    </w:rPr>
                    <w:t>Ingrid Donado</w:t>
                  </w:r>
                </w:p>
              </w:tc>
              <w:tc>
                <w:tcPr>
                  <w:tcW w:w="508"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FB63813" w14:textId="43D6A87A" w:rsidR="001C08DF" w:rsidRPr="001C08DF" w:rsidRDefault="001E448F" w:rsidP="00503A21">
                  <w:pPr>
                    <w:jc w:val="center"/>
                    <w:rPr>
                      <w:sz w:val="20"/>
                      <w:szCs w:val="20"/>
                    </w:rPr>
                  </w:pPr>
                  <w:r>
                    <w:rPr>
                      <w:sz w:val="20"/>
                      <w:szCs w:val="20"/>
                    </w:rPr>
                    <w:t>X</w:t>
                  </w:r>
                </w:p>
              </w:tc>
              <w:tc>
                <w:tcPr>
                  <w:tcW w:w="724" w:type="pct"/>
                  <w:tcBorders>
                    <w:top w:val="nil"/>
                    <w:left w:val="nil"/>
                    <w:bottom w:val="single" w:sz="8" w:space="0" w:color="auto"/>
                    <w:right w:val="single" w:sz="8" w:space="0" w:color="auto"/>
                  </w:tcBorders>
                  <w:tcMar>
                    <w:top w:w="0" w:type="dxa"/>
                    <w:left w:w="70" w:type="dxa"/>
                    <w:bottom w:w="0" w:type="dxa"/>
                    <w:right w:w="70" w:type="dxa"/>
                  </w:tcMar>
                  <w:vAlign w:val="center"/>
                </w:tcPr>
                <w:p w14:paraId="2C91F071" w14:textId="27E3D0E2" w:rsidR="001C08DF" w:rsidRPr="001C08DF" w:rsidRDefault="001C08DF" w:rsidP="00503A21">
                  <w:pPr>
                    <w:jc w:val="center"/>
                    <w:rPr>
                      <w:sz w:val="20"/>
                      <w:szCs w:val="20"/>
                    </w:rPr>
                  </w:pPr>
                </w:p>
              </w:tc>
              <w:tc>
                <w:tcPr>
                  <w:tcW w:w="458" w:type="pct"/>
                  <w:tcBorders>
                    <w:top w:val="nil"/>
                    <w:left w:val="nil"/>
                    <w:bottom w:val="single" w:sz="8" w:space="0" w:color="auto"/>
                    <w:right w:val="single" w:sz="8" w:space="0" w:color="auto"/>
                  </w:tcBorders>
                </w:tcPr>
                <w:p w14:paraId="75C1FA16" w14:textId="77777777" w:rsidR="001C08DF" w:rsidRPr="00CD5DE9" w:rsidRDefault="001C08DF" w:rsidP="00503A21">
                  <w:pPr>
                    <w:jc w:val="center"/>
                    <w:rPr>
                      <w:rFonts w:eastAsia="Times New Roman"/>
                      <w:lang w:val="es-ES"/>
                    </w:rPr>
                  </w:pPr>
                </w:p>
              </w:tc>
            </w:tr>
          </w:tbl>
          <w:p w14:paraId="464768C3" w14:textId="77777777" w:rsidR="001C08DF" w:rsidRDefault="001C08DF">
            <w:pPr>
              <w:spacing w:line="360" w:lineRule="auto"/>
              <w:jc w:val="both"/>
              <w:rPr>
                <w:sz w:val="20"/>
                <w:szCs w:val="20"/>
              </w:rPr>
            </w:pPr>
          </w:p>
          <w:p w14:paraId="7D0EF7C6" w14:textId="3BC362D0" w:rsidR="00AA0468" w:rsidRPr="0038049C" w:rsidRDefault="00575B27" w:rsidP="0038049C">
            <w:pPr>
              <w:pStyle w:val="Prrafodelista"/>
              <w:numPr>
                <w:ilvl w:val="0"/>
                <w:numId w:val="4"/>
              </w:numPr>
              <w:spacing w:line="360" w:lineRule="auto"/>
              <w:ind w:left="351"/>
              <w:jc w:val="both"/>
              <w:rPr>
                <w:b/>
                <w:bCs/>
                <w:sz w:val="20"/>
                <w:szCs w:val="20"/>
              </w:rPr>
            </w:pPr>
            <w:r w:rsidRPr="0038049C">
              <w:rPr>
                <w:b/>
                <w:bCs/>
                <w:sz w:val="20"/>
                <w:szCs w:val="20"/>
              </w:rPr>
              <w:t>Temas por desarrollar</w:t>
            </w:r>
          </w:p>
          <w:p w14:paraId="5294B35C" w14:textId="77777777" w:rsidR="001E448F" w:rsidRDefault="001E448F" w:rsidP="00F60179">
            <w:pPr>
              <w:spacing w:line="360" w:lineRule="auto"/>
              <w:jc w:val="both"/>
              <w:rPr>
                <w:sz w:val="20"/>
                <w:szCs w:val="20"/>
              </w:rPr>
            </w:pPr>
          </w:p>
          <w:p w14:paraId="005CF478" w14:textId="77777777" w:rsidR="001E448F" w:rsidRDefault="001E448F" w:rsidP="0038049C">
            <w:pPr>
              <w:spacing w:line="360" w:lineRule="auto"/>
              <w:ind w:left="351"/>
              <w:jc w:val="both"/>
              <w:rPr>
                <w:sz w:val="20"/>
                <w:szCs w:val="20"/>
              </w:rPr>
            </w:pPr>
            <w:r>
              <w:rPr>
                <w:sz w:val="20"/>
                <w:szCs w:val="20"/>
              </w:rPr>
              <w:t xml:space="preserve">En las reuniones llevadas a cabo durante las fechas </w:t>
            </w:r>
            <w:r w:rsidR="00575B27">
              <w:rPr>
                <w:sz w:val="20"/>
                <w:szCs w:val="20"/>
              </w:rPr>
              <w:t>especificadas se definieron los siguientes temas por desarrollar</w:t>
            </w:r>
            <w:r>
              <w:rPr>
                <w:sz w:val="20"/>
                <w:szCs w:val="20"/>
              </w:rPr>
              <w:t>:</w:t>
            </w:r>
          </w:p>
          <w:p w14:paraId="3809678C" w14:textId="0A851BDA" w:rsidR="00575B27" w:rsidRDefault="00575B27" w:rsidP="00575B27">
            <w:pPr>
              <w:spacing w:line="360" w:lineRule="auto"/>
              <w:jc w:val="both"/>
              <w:rPr>
                <w:sz w:val="20"/>
                <w:szCs w:val="20"/>
              </w:rPr>
            </w:pPr>
          </w:p>
          <w:p w14:paraId="7356B438" w14:textId="77777777" w:rsidR="00802D2D" w:rsidRDefault="004C277F" w:rsidP="00575B27">
            <w:pPr>
              <w:pStyle w:val="Prrafodelista"/>
              <w:numPr>
                <w:ilvl w:val="0"/>
                <w:numId w:val="6"/>
              </w:numPr>
              <w:spacing w:line="360" w:lineRule="auto"/>
              <w:jc w:val="both"/>
              <w:rPr>
                <w:sz w:val="20"/>
                <w:szCs w:val="20"/>
              </w:rPr>
            </w:pPr>
            <w:r>
              <w:rPr>
                <w:sz w:val="20"/>
                <w:szCs w:val="20"/>
              </w:rPr>
              <w:t>Recolección de información con relación a las modalidades de grado del programa de ingeniería electrónica tomando como referencia el acuerdo No. 015 del 28 de abril de 2021 emanado por el consejo académico de la universidad popular del cesar.</w:t>
            </w:r>
            <w:r w:rsidR="00802D2D">
              <w:rPr>
                <w:sz w:val="20"/>
                <w:szCs w:val="20"/>
              </w:rPr>
              <w:t xml:space="preserve"> En este punto, se llevaron a cabo varias actividades:</w:t>
            </w:r>
          </w:p>
          <w:p w14:paraId="79387CC0" w14:textId="77777777" w:rsidR="00802D2D" w:rsidRDefault="00802D2D" w:rsidP="00802D2D">
            <w:pPr>
              <w:pStyle w:val="Prrafodelista"/>
              <w:spacing w:line="360" w:lineRule="auto"/>
              <w:jc w:val="both"/>
              <w:rPr>
                <w:sz w:val="20"/>
                <w:szCs w:val="20"/>
              </w:rPr>
            </w:pPr>
          </w:p>
          <w:p w14:paraId="3259A362" w14:textId="74C38D13" w:rsidR="004C277F" w:rsidRDefault="00802D2D" w:rsidP="00802D2D">
            <w:pPr>
              <w:pStyle w:val="Prrafodelista"/>
              <w:numPr>
                <w:ilvl w:val="0"/>
                <w:numId w:val="7"/>
              </w:numPr>
              <w:spacing w:line="360" w:lineRule="auto"/>
              <w:jc w:val="both"/>
              <w:rPr>
                <w:sz w:val="20"/>
                <w:szCs w:val="20"/>
              </w:rPr>
            </w:pPr>
            <w:r>
              <w:rPr>
                <w:sz w:val="20"/>
                <w:szCs w:val="20"/>
              </w:rPr>
              <w:t>Se procedió a leer el acuerdo en mención con el objetivo de evaluar lo que actualmente se está aplicando en el programa de ingeniería electrónica con relación a las modalidades de grado y lo que hace falta por organizar e implementar.</w:t>
            </w:r>
          </w:p>
          <w:p w14:paraId="06418EE0" w14:textId="42EB1563" w:rsidR="00802D2D" w:rsidRDefault="00802D2D" w:rsidP="00802D2D">
            <w:pPr>
              <w:pStyle w:val="Prrafodelista"/>
              <w:numPr>
                <w:ilvl w:val="0"/>
                <w:numId w:val="7"/>
              </w:numPr>
              <w:spacing w:line="360" w:lineRule="auto"/>
              <w:jc w:val="both"/>
              <w:rPr>
                <w:sz w:val="20"/>
                <w:szCs w:val="20"/>
              </w:rPr>
            </w:pPr>
            <w:r>
              <w:rPr>
                <w:sz w:val="20"/>
                <w:szCs w:val="20"/>
              </w:rPr>
              <w:t xml:space="preserve">Se hizo una reunión con la ingeniera Melisa </w:t>
            </w:r>
            <w:r w:rsidRPr="00802D2D">
              <w:rPr>
                <w:sz w:val="20"/>
                <w:szCs w:val="20"/>
                <w:highlight w:val="yellow"/>
              </w:rPr>
              <w:t>xxxx</w:t>
            </w:r>
            <w:r>
              <w:rPr>
                <w:sz w:val="20"/>
                <w:szCs w:val="20"/>
              </w:rPr>
              <w:t xml:space="preserve"> del programa de ingeniería ambiental, quién nos socializó la forma en la que ellos implementan las diferentes modalidades de grado, y nos </w:t>
            </w:r>
            <w:r w:rsidR="00030F9F">
              <w:rPr>
                <w:sz w:val="20"/>
                <w:szCs w:val="20"/>
              </w:rPr>
              <w:t>suministró información y/o documentación relevante sobre esa temática.</w:t>
            </w:r>
          </w:p>
          <w:p w14:paraId="141A040D" w14:textId="77777777" w:rsidR="0038049C" w:rsidRDefault="0038049C" w:rsidP="0038049C">
            <w:pPr>
              <w:pStyle w:val="Prrafodelista"/>
              <w:spacing w:line="360" w:lineRule="auto"/>
              <w:ind w:left="1440"/>
              <w:jc w:val="both"/>
              <w:rPr>
                <w:sz w:val="20"/>
                <w:szCs w:val="20"/>
              </w:rPr>
            </w:pPr>
          </w:p>
          <w:p w14:paraId="1914F968" w14:textId="455CA3B1" w:rsidR="0038049C" w:rsidRDefault="0038049C" w:rsidP="0038049C">
            <w:pPr>
              <w:pStyle w:val="Prrafodelista"/>
              <w:numPr>
                <w:ilvl w:val="0"/>
                <w:numId w:val="6"/>
              </w:numPr>
              <w:spacing w:line="360" w:lineRule="auto"/>
              <w:jc w:val="both"/>
              <w:rPr>
                <w:sz w:val="20"/>
                <w:szCs w:val="20"/>
              </w:rPr>
            </w:pPr>
            <w:r>
              <w:rPr>
                <w:sz w:val="20"/>
                <w:szCs w:val="20"/>
              </w:rPr>
              <w:t xml:space="preserve">Análisis y organización de la información recolectada. </w:t>
            </w:r>
          </w:p>
          <w:p w14:paraId="484B6AE5" w14:textId="77777777" w:rsidR="0038049C" w:rsidRDefault="0038049C" w:rsidP="0038049C">
            <w:pPr>
              <w:spacing w:line="360" w:lineRule="auto"/>
              <w:jc w:val="both"/>
              <w:rPr>
                <w:sz w:val="20"/>
                <w:szCs w:val="20"/>
              </w:rPr>
            </w:pPr>
          </w:p>
          <w:p w14:paraId="30690189" w14:textId="77777777" w:rsidR="0038049C" w:rsidRDefault="0038049C" w:rsidP="0038049C">
            <w:pPr>
              <w:spacing w:line="360" w:lineRule="auto"/>
              <w:jc w:val="both"/>
              <w:rPr>
                <w:sz w:val="20"/>
                <w:szCs w:val="20"/>
              </w:rPr>
            </w:pPr>
          </w:p>
          <w:p w14:paraId="32BF2E00" w14:textId="77777777" w:rsidR="0038049C" w:rsidRDefault="0038049C" w:rsidP="0038049C">
            <w:pPr>
              <w:spacing w:line="360" w:lineRule="auto"/>
              <w:jc w:val="both"/>
              <w:rPr>
                <w:sz w:val="20"/>
                <w:szCs w:val="20"/>
              </w:rPr>
            </w:pPr>
          </w:p>
          <w:p w14:paraId="22A3E4DF" w14:textId="77777777" w:rsidR="0038049C" w:rsidRPr="0038049C" w:rsidRDefault="0038049C" w:rsidP="0038049C">
            <w:pPr>
              <w:spacing w:line="360" w:lineRule="auto"/>
              <w:jc w:val="both"/>
              <w:rPr>
                <w:sz w:val="20"/>
                <w:szCs w:val="20"/>
              </w:rPr>
            </w:pPr>
          </w:p>
          <w:p w14:paraId="6103E2AD" w14:textId="3E491D3E" w:rsidR="00575B27" w:rsidRDefault="00030F9F" w:rsidP="0038049C">
            <w:pPr>
              <w:pStyle w:val="Prrafodelista"/>
              <w:numPr>
                <w:ilvl w:val="0"/>
                <w:numId w:val="4"/>
              </w:numPr>
              <w:spacing w:line="360" w:lineRule="auto"/>
              <w:ind w:left="351"/>
              <w:jc w:val="both"/>
              <w:rPr>
                <w:b/>
                <w:bCs/>
                <w:sz w:val="20"/>
                <w:szCs w:val="20"/>
              </w:rPr>
            </w:pPr>
            <w:r w:rsidRPr="0038049C">
              <w:rPr>
                <w:b/>
                <w:bCs/>
                <w:sz w:val="20"/>
                <w:szCs w:val="20"/>
              </w:rPr>
              <w:lastRenderedPageBreak/>
              <w:t>Discusiones</w:t>
            </w:r>
          </w:p>
          <w:p w14:paraId="1692447E" w14:textId="77777777" w:rsidR="0038049C" w:rsidRPr="0038049C" w:rsidRDefault="0038049C" w:rsidP="0038049C">
            <w:pPr>
              <w:pStyle w:val="Prrafodelista"/>
              <w:spacing w:line="360" w:lineRule="auto"/>
              <w:ind w:left="351"/>
              <w:jc w:val="both"/>
              <w:rPr>
                <w:b/>
                <w:bCs/>
                <w:sz w:val="20"/>
                <w:szCs w:val="20"/>
              </w:rPr>
            </w:pPr>
          </w:p>
          <w:p w14:paraId="412ED05F" w14:textId="31B7F18F" w:rsidR="00030F9F" w:rsidRDefault="00030F9F" w:rsidP="0038049C">
            <w:pPr>
              <w:pStyle w:val="Prrafodelista"/>
              <w:spacing w:line="360" w:lineRule="auto"/>
              <w:ind w:left="351"/>
              <w:jc w:val="both"/>
              <w:rPr>
                <w:sz w:val="20"/>
                <w:szCs w:val="20"/>
              </w:rPr>
            </w:pPr>
            <w:r>
              <w:rPr>
                <w:sz w:val="20"/>
                <w:szCs w:val="20"/>
              </w:rPr>
              <w:t xml:space="preserve">Al interior del comité se llevaron a cabo las discusiones sobre la información estudiada con respecto a las modalidades de grado. Se acordó hacer adoptar como estrategia el seguimiento a la modalidad de grado por prácticas académicas tal como se lleva a cabo en el programa de ingeniería ambiental, información que fue expuesta muy detalladamente por la ingeniera Melisa </w:t>
            </w:r>
            <w:r w:rsidRPr="00030F9F">
              <w:rPr>
                <w:sz w:val="20"/>
                <w:szCs w:val="20"/>
                <w:highlight w:val="yellow"/>
              </w:rPr>
              <w:t>xxx</w:t>
            </w:r>
            <w:r>
              <w:rPr>
                <w:sz w:val="20"/>
                <w:szCs w:val="20"/>
              </w:rPr>
              <w:t>.</w:t>
            </w:r>
          </w:p>
          <w:p w14:paraId="2FECF8CD" w14:textId="77777777" w:rsidR="00030F9F" w:rsidRDefault="00030F9F" w:rsidP="00030F9F">
            <w:pPr>
              <w:pStyle w:val="Prrafodelista"/>
              <w:spacing w:line="360" w:lineRule="auto"/>
              <w:jc w:val="both"/>
              <w:rPr>
                <w:sz w:val="20"/>
                <w:szCs w:val="20"/>
              </w:rPr>
            </w:pPr>
          </w:p>
          <w:p w14:paraId="0BFF24EA" w14:textId="07EF367C" w:rsidR="00030F9F" w:rsidRPr="00BB0DA9" w:rsidRDefault="0038049C" w:rsidP="0038049C">
            <w:pPr>
              <w:pStyle w:val="Prrafodelista"/>
              <w:numPr>
                <w:ilvl w:val="0"/>
                <w:numId w:val="4"/>
              </w:numPr>
              <w:spacing w:line="360" w:lineRule="auto"/>
              <w:ind w:left="351"/>
              <w:jc w:val="both"/>
              <w:rPr>
                <w:b/>
                <w:bCs/>
                <w:sz w:val="20"/>
                <w:szCs w:val="20"/>
              </w:rPr>
            </w:pPr>
            <w:r w:rsidRPr="00BB0DA9">
              <w:rPr>
                <w:b/>
                <w:bCs/>
                <w:sz w:val="20"/>
                <w:szCs w:val="20"/>
              </w:rPr>
              <w:t>Proposiciones</w:t>
            </w:r>
          </w:p>
          <w:p w14:paraId="3A3C5016" w14:textId="77777777" w:rsidR="0038049C" w:rsidRDefault="0038049C" w:rsidP="0038049C">
            <w:pPr>
              <w:pStyle w:val="Prrafodelista"/>
              <w:spacing w:line="360" w:lineRule="auto"/>
              <w:jc w:val="both"/>
              <w:rPr>
                <w:sz w:val="20"/>
                <w:szCs w:val="20"/>
              </w:rPr>
            </w:pPr>
          </w:p>
          <w:p w14:paraId="77BC7AF9" w14:textId="7DC6F31D" w:rsidR="00575B27" w:rsidRDefault="0038049C" w:rsidP="00CB3011">
            <w:pPr>
              <w:pStyle w:val="Prrafodelista"/>
              <w:spacing w:line="360" w:lineRule="auto"/>
              <w:ind w:left="351"/>
              <w:jc w:val="both"/>
              <w:rPr>
                <w:sz w:val="20"/>
                <w:szCs w:val="20"/>
              </w:rPr>
            </w:pPr>
            <w:r>
              <w:rPr>
                <w:sz w:val="20"/>
                <w:szCs w:val="20"/>
              </w:rPr>
              <w:t>Se acordó que a partir de la próxima semana se hará una revisión de los formatos y guías para los estudiantes con respecto</w:t>
            </w:r>
            <w:r w:rsidR="002B2AD8">
              <w:rPr>
                <w:sz w:val="20"/>
                <w:szCs w:val="20"/>
              </w:rPr>
              <w:t xml:space="preserve"> a la modalidad por </w:t>
            </w:r>
            <w:r w:rsidR="002B2AD8" w:rsidRPr="00BB0DA9">
              <w:rPr>
                <w:b/>
                <w:bCs/>
                <w:sz w:val="20"/>
                <w:szCs w:val="20"/>
              </w:rPr>
              <w:t>proyecto de grado</w:t>
            </w:r>
            <w:r w:rsidR="002B2AD8">
              <w:rPr>
                <w:sz w:val="20"/>
                <w:szCs w:val="20"/>
              </w:rPr>
              <w:t>. En este punto, se analizará y/o actualizarán los respectivos documentos que se tienen como referencia al interior del programa de ingeniería elect</w:t>
            </w:r>
            <w:r w:rsidR="00BB0DA9">
              <w:rPr>
                <w:sz w:val="20"/>
                <w:szCs w:val="20"/>
              </w:rPr>
              <w:t>rónica.</w:t>
            </w:r>
          </w:p>
        </w:tc>
      </w:tr>
      <w:tr w:rsidR="0038049C" w14:paraId="35695CB9" w14:textId="77777777" w:rsidTr="001E448F">
        <w:trPr>
          <w:trHeight w:val="857"/>
        </w:trPr>
        <w:tc>
          <w:tcPr>
            <w:tcW w:w="10079" w:type="dxa"/>
            <w:tcBorders>
              <w:top w:val="single" w:sz="6" w:space="0" w:color="000000"/>
              <w:left w:val="single" w:sz="6" w:space="0" w:color="000000"/>
              <w:bottom w:val="single" w:sz="6" w:space="0" w:color="000000"/>
              <w:right w:val="single" w:sz="6" w:space="0" w:color="000000"/>
            </w:tcBorders>
            <w:vAlign w:val="center"/>
          </w:tcPr>
          <w:p w14:paraId="066D97E8" w14:textId="77777777" w:rsidR="0038049C" w:rsidRDefault="0038049C">
            <w:pPr>
              <w:spacing w:line="360" w:lineRule="auto"/>
              <w:jc w:val="both"/>
              <w:rPr>
                <w:b/>
                <w:sz w:val="20"/>
                <w:szCs w:val="20"/>
              </w:rPr>
            </w:pPr>
          </w:p>
        </w:tc>
      </w:tr>
    </w:tbl>
    <w:p w14:paraId="21C89140" w14:textId="77777777" w:rsidR="00F9640A" w:rsidRDefault="008773C0">
      <w:pPr>
        <w:jc w:val="both"/>
        <w:rPr>
          <w:sz w:val="22"/>
          <w:szCs w:val="22"/>
        </w:rPr>
      </w:pPr>
      <w:r>
        <w:rPr>
          <w:sz w:val="22"/>
          <w:szCs w:val="22"/>
        </w:rPr>
        <w:t xml:space="preserve">   </w:t>
      </w:r>
    </w:p>
    <w:p w14:paraId="2678FFBF" w14:textId="77777777" w:rsidR="00F9640A" w:rsidRDefault="00F9640A">
      <w:pPr>
        <w:jc w:val="both"/>
        <w:rPr>
          <w:sz w:val="22"/>
          <w:szCs w:val="22"/>
        </w:rPr>
      </w:pPr>
    </w:p>
    <w:p w14:paraId="0AF7FE68" w14:textId="77777777" w:rsidR="00F9640A" w:rsidRDefault="00F9640A">
      <w:pPr>
        <w:jc w:val="both"/>
        <w:rPr>
          <w:sz w:val="22"/>
          <w:szCs w:val="22"/>
        </w:rPr>
      </w:pPr>
    </w:p>
    <w:p w14:paraId="66E7A236" w14:textId="26ABB73A" w:rsidR="00F9640A" w:rsidRDefault="00CB3011">
      <w:pPr>
        <w:jc w:val="both"/>
        <w:rPr>
          <w:sz w:val="22"/>
          <w:szCs w:val="22"/>
        </w:rPr>
      </w:pPr>
      <w:r>
        <w:rPr>
          <w:sz w:val="22"/>
          <w:szCs w:val="22"/>
        </w:rPr>
        <w:t>Se firma en Valledupar a los 30 días del mes junio del año 2023.</w:t>
      </w:r>
    </w:p>
    <w:p w14:paraId="5F46E7ED" w14:textId="77777777" w:rsidR="00F9640A" w:rsidRDefault="00F9640A">
      <w:pPr>
        <w:jc w:val="both"/>
        <w:rPr>
          <w:sz w:val="22"/>
          <w:szCs w:val="22"/>
        </w:rPr>
      </w:pPr>
    </w:p>
    <w:p w14:paraId="3E3C6808" w14:textId="77777777" w:rsidR="00F9640A" w:rsidRDefault="00F9640A">
      <w:pPr>
        <w:jc w:val="both"/>
        <w:rPr>
          <w:sz w:val="22"/>
          <w:szCs w:val="22"/>
        </w:rPr>
      </w:pPr>
    </w:p>
    <w:p w14:paraId="1438A9F1" w14:textId="77777777" w:rsidR="008A506A" w:rsidRDefault="008773C0">
      <w:pPr>
        <w:jc w:val="both"/>
        <w:rPr>
          <w:sz w:val="22"/>
          <w:szCs w:val="22"/>
        </w:rPr>
      </w:pPr>
      <w:r>
        <w:rPr>
          <w:sz w:val="22"/>
          <w:szCs w:val="22"/>
        </w:rPr>
        <w:t xml:space="preserve">                                                                </w:t>
      </w:r>
      <w:r w:rsidR="008A506A">
        <w:rPr>
          <w:sz w:val="22"/>
          <w:szCs w:val="22"/>
        </w:rPr>
        <w:t xml:space="preserve">              </w:t>
      </w:r>
    </w:p>
    <w:p w14:paraId="5CDC2C6F" w14:textId="77777777" w:rsidR="00AA0468" w:rsidRDefault="008773C0">
      <w:pPr>
        <w:jc w:val="both"/>
        <w:rPr>
          <w:sz w:val="22"/>
          <w:szCs w:val="22"/>
        </w:rPr>
      </w:pPr>
      <w:r>
        <w:rPr>
          <w:sz w:val="22"/>
          <w:szCs w:val="22"/>
        </w:rPr>
        <w:t>__________________________                           __________________________________</w:t>
      </w:r>
    </w:p>
    <w:p w14:paraId="05A18CC6" w14:textId="7D7037CE" w:rsidR="00AA0468" w:rsidRDefault="00CB3011">
      <w:pPr>
        <w:rPr>
          <w:b/>
          <w:sz w:val="22"/>
          <w:szCs w:val="22"/>
        </w:rPr>
      </w:pPr>
      <w:r>
        <w:rPr>
          <w:b/>
          <w:sz w:val="22"/>
          <w:szCs w:val="22"/>
        </w:rPr>
        <w:t>LEINER BARBA JIMENEZ</w:t>
      </w:r>
      <w:r w:rsidR="00F60179">
        <w:rPr>
          <w:b/>
          <w:sz w:val="22"/>
          <w:szCs w:val="22"/>
        </w:rPr>
        <w:t xml:space="preserve">        </w:t>
      </w:r>
      <w:r w:rsidR="008773C0">
        <w:rPr>
          <w:b/>
          <w:sz w:val="22"/>
          <w:szCs w:val="22"/>
        </w:rPr>
        <w:tab/>
        <w:t xml:space="preserve">                    </w:t>
      </w:r>
      <w:r>
        <w:rPr>
          <w:b/>
          <w:sz w:val="22"/>
          <w:szCs w:val="22"/>
        </w:rPr>
        <w:t>JUAN MANUEL VILARDY ORTIZ</w:t>
      </w:r>
    </w:p>
    <w:p w14:paraId="21A2315E" w14:textId="02A0763B" w:rsidR="00AA0468" w:rsidRDefault="00CB3011">
      <w:pPr>
        <w:pBdr>
          <w:top w:val="nil"/>
          <w:left w:val="nil"/>
          <w:bottom w:val="nil"/>
          <w:right w:val="nil"/>
          <w:between w:val="nil"/>
        </w:pBdr>
        <w:tabs>
          <w:tab w:val="center" w:pos="4419"/>
          <w:tab w:val="right" w:pos="8838"/>
        </w:tabs>
        <w:rPr>
          <w:color w:val="000000"/>
          <w:sz w:val="22"/>
          <w:szCs w:val="22"/>
        </w:rPr>
      </w:pPr>
      <w:r>
        <w:rPr>
          <w:color w:val="000000"/>
          <w:sz w:val="22"/>
          <w:szCs w:val="22"/>
        </w:rPr>
        <w:t>Docente Ocasional de T.C.</w:t>
      </w:r>
      <w:r w:rsidR="008773C0">
        <w:rPr>
          <w:color w:val="000000"/>
          <w:sz w:val="22"/>
          <w:szCs w:val="22"/>
        </w:rPr>
        <w:tab/>
        <w:t xml:space="preserve">          </w:t>
      </w:r>
      <w:r w:rsidR="00F9640A">
        <w:rPr>
          <w:color w:val="000000"/>
          <w:sz w:val="22"/>
          <w:szCs w:val="22"/>
        </w:rPr>
        <w:t xml:space="preserve">    </w:t>
      </w:r>
      <w:r>
        <w:rPr>
          <w:color w:val="000000"/>
          <w:sz w:val="22"/>
          <w:szCs w:val="22"/>
        </w:rPr>
        <w:t xml:space="preserve">                      </w:t>
      </w:r>
      <w:r>
        <w:rPr>
          <w:color w:val="000000"/>
          <w:sz w:val="22"/>
          <w:szCs w:val="22"/>
        </w:rPr>
        <w:t>Docente Ocasional de T.C.</w:t>
      </w:r>
    </w:p>
    <w:p w14:paraId="2F372606" w14:textId="77777777" w:rsidR="00CB3011" w:rsidRDefault="00CB3011">
      <w:pPr>
        <w:pBdr>
          <w:top w:val="nil"/>
          <w:left w:val="nil"/>
          <w:bottom w:val="nil"/>
          <w:right w:val="nil"/>
          <w:between w:val="nil"/>
        </w:pBdr>
        <w:tabs>
          <w:tab w:val="center" w:pos="4419"/>
          <w:tab w:val="right" w:pos="8838"/>
        </w:tabs>
        <w:rPr>
          <w:color w:val="000000"/>
          <w:sz w:val="22"/>
          <w:szCs w:val="22"/>
        </w:rPr>
      </w:pPr>
    </w:p>
    <w:p w14:paraId="1A606497" w14:textId="77777777" w:rsidR="00CB3011" w:rsidRDefault="00CB3011">
      <w:pPr>
        <w:pBdr>
          <w:top w:val="nil"/>
          <w:left w:val="nil"/>
          <w:bottom w:val="nil"/>
          <w:right w:val="nil"/>
          <w:between w:val="nil"/>
        </w:pBdr>
        <w:tabs>
          <w:tab w:val="center" w:pos="4419"/>
          <w:tab w:val="right" w:pos="8838"/>
        </w:tabs>
        <w:rPr>
          <w:color w:val="000000"/>
          <w:sz w:val="22"/>
          <w:szCs w:val="22"/>
        </w:rPr>
      </w:pPr>
    </w:p>
    <w:p w14:paraId="51CC7F3E" w14:textId="77777777" w:rsidR="00CB3011" w:rsidRDefault="00CB3011">
      <w:pPr>
        <w:pBdr>
          <w:top w:val="nil"/>
          <w:left w:val="nil"/>
          <w:bottom w:val="nil"/>
          <w:right w:val="nil"/>
          <w:between w:val="nil"/>
        </w:pBdr>
        <w:tabs>
          <w:tab w:val="center" w:pos="4419"/>
          <w:tab w:val="right" w:pos="8838"/>
        </w:tabs>
        <w:rPr>
          <w:color w:val="000000"/>
          <w:sz w:val="22"/>
          <w:szCs w:val="22"/>
        </w:rPr>
      </w:pPr>
    </w:p>
    <w:p w14:paraId="558BF772" w14:textId="77777777" w:rsidR="00CB3011" w:rsidRDefault="00CB3011" w:rsidP="00CB3011">
      <w:pPr>
        <w:jc w:val="both"/>
        <w:rPr>
          <w:sz w:val="22"/>
          <w:szCs w:val="22"/>
        </w:rPr>
      </w:pPr>
      <w:r>
        <w:rPr>
          <w:sz w:val="22"/>
          <w:szCs w:val="22"/>
        </w:rPr>
        <w:t>__________________________                           __________________________________</w:t>
      </w:r>
    </w:p>
    <w:p w14:paraId="2DF40614" w14:textId="3976945D" w:rsidR="00CB3011" w:rsidRDefault="00CB3011" w:rsidP="00CB3011">
      <w:pPr>
        <w:rPr>
          <w:b/>
          <w:sz w:val="22"/>
          <w:szCs w:val="22"/>
        </w:rPr>
      </w:pPr>
      <w:r>
        <w:rPr>
          <w:b/>
          <w:sz w:val="22"/>
          <w:szCs w:val="22"/>
        </w:rPr>
        <w:t>LORENA PAOLA VARGAS QUINTERO</w:t>
      </w:r>
      <w:r>
        <w:rPr>
          <w:b/>
          <w:sz w:val="22"/>
          <w:szCs w:val="22"/>
        </w:rPr>
        <w:t xml:space="preserve">              </w:t>
      </w:r>
      <w:r>
        <w:rPr>
          <w:b/>
          <w:sz w:val="22"/>
          <w:szCs w:val="22"/>
        </w:rPr>
        <w:t>SANDRA MOLINA</w:t>
      </w:r>
    </w:p>
    <w:p w14:paraId="0599EA69" w14:textId="15822E21" w:rsidR="00CB3011" w:rsidRDefault="00CB3011" w:rsidP="00CB3011">
      <w:pPr>
        <w:pBdr>
          <w:top w:val="nil"/>
          <w:left w:val="nil"/>
          <w:bottom w:val="nil"/>
          <w:right w:val="nil"/>
          <w:between w:val="nil"/>
        </w:pBdr>
        <w:tabs>
          <w:tab w:val="center" w:pos="4419"/>
          <w:tab w:val="right" w:pos="8838"/>
        </w:tabs>
        <w:rPr>
          <w:color w:val="000000"/>
          <w:sz w:val="22"/>
          <w:szCs w:val="22"/>
        </w:rPr>
      </w:pPr>
      <w:r>
        <w:rPr>
          <w:color w:val="000000"/>
          <w:sz w:val="22"/>
          <w:szCs w:val="22"/>
        </w:rPr>
        <w:t xml:space="preserve">Docente Ocasional de </w:t>
      </w:r>
      <w:r>
        <w:rPr>
          <w:color w:val="000000"/>
          <w:sz w:val="22"/>
          <w:szCs w:val="22"/>
        </w:rPr>
        <w:t>M</w:t>
      </w:r>
      <w:r>
        <w:rPr>
          <w:color w:val="000000"/>
          <w:sz w:val="22"/>
          <w:szCs w:val="22"/>
        </w:rPr>
        <w:t>.C.</w:t>
      </w:r>
      <w:r>
        <w:rPr>
          <w:color w:val="000000"/>
          <w:sz w:val="22"/>
          <w:szCs w:val="22"/>
        </w:rPr>
        <w:tab/>
        <w:t xml:space="preserve">                                    Docente Ocasional de T.C.</w:t>
      </w:r>
    </w:p>
    <w:p w14:paraId="31D54BF2" w14:textId="77777777" w:rsidR="00CB3011" w:rsidRDefault="00CB3011" w:rsidP="00CB3011">
      <w:pPr>
        <w:pBdr>
          <w:top w:val="nil"/>
          <w:left w:val="nil"/>
          <w:bottom w:val="nil"/>
          <w:right w:val="nil"/>
          <w:between w:val="nil"/>
        </w:pBdr>
        <w:tabs>
          <w:tab w:val="center" w:pos="4419"/>
          <w:tab w:val="right" w:pos="8838"/>
        </w:tabs>
        <w:rPr>
          <w:b/>
          <w:color w:val="000000"/>
        </w:rPr>
      </w:pPr>
    </w:p>
    <w:p w14:paraId="2E271F99" w14:textId="77777777" w:rsidR="00CB3011" w:rsidRDefault="00CB3011">
      <w:pPr>
        <w:pBdr>
          <w:top w:val="nil"/>
          <w:left w:val="nil"/>
          <w:bottom w:val="nil"/>
          <w:right w:val="nil"/>
          <w:between w:val="nil"/>
        </w:pBdr>
        <w:tabs>
          <w:tab w:val="center" w:pos="4419"/>
          <w:tab w:val="right" w:pos="8838"/>
        </w:tabs>
        <w:rPr>
          <w:b/>
          <w:color w:val="000000"/>
        </w:rPr>
      </w:pPr>
    </w:p>
    <w:p w14:paraId="17E6FB9A" w14:textId="77777777" w:rsidR="00CB3011" w:rsidRDefault="00CB3011" w:rsidP="00CB3011">
      <w:pPr>
        <w:jc w:val="both"/>
        <w:rPr>
          <w:sz w:val="22"/>
          <w:szCs w:val="22"/>
        </w:rPr>
      </w:pPr>
      <w:r>
        <w:rPr>
          <w:sz w:val="22"/>
          <w:szCs w:val="22"/>
        </w:rPr>
        <w:t>__________________________                           __________________________________</w:t>
      </w:r>
    </w:p>
    <w:p w14:paraId="77D1799D" w14:textId="12E677CA" w:rsidR="00CB3011" w:rsidRDefault="00CB3011" w:rsidP="00CB3011">
      <w:pPr>
        <w:rPr>
          <w:b/>
          <w:sz w:val="22"/>
          <w:szCs w:val="22"/>
        </w:rPr>
      </w:pPr>
      <w:r>
        <w:rPr>
          <w:b/>
          <w:sz w:val="22"/>
          <w:szCs w:val="22"/>
        </w:rPr>
        <w:t>FABIO VEGA NIETO</w:t>
      </w:r>
      <w:r>
        <w:rPr>
          <w:b/>
          <w:sz w:val="22"/>
          <w:szCs w:val="22"/>
        </w:rPr>
        <w:tab/>
      </w:r>
      <w:r>
        <w:rPr>
          <w:b/>
          <w:sz w:val="22"/>
          <w:szCs w:val="22"/>
        </w:rPr>
        <w:t xml:space="preserve">        </w:t>
      </w:r>
      <w:r>
        <w:rPr>
          <w:b/>
          <w:sz w:val="22"/>
          <w:szCs w:val="22"/>
        </w:rPr>
        <w:tab/>
        <w:t xml:space="preserve">                   </w:t>
      </w:r>
      <w:r>
        <w:rPr>
          <w:b/>
          <w:sz w:val="22"/>
          <w:szCs w:val="22"/>
        </w:rPr>
        <w:tab/>
        <w:t xml:space="preserve">        INGRID DONADO</w:t>
      </w:r>
    </w:p>
    <w:p w14:paraId="753D8EDF" w14:textId="3D64F37A" w:rsidR="00CB3011" w:rsidRDefault="00CB3011">
      <w:pPr>
        <w:pBdr>
          <w:top w:val="nil"/>
          <w:left w:val="nil"/>
          <w:bottom w:val="nil"/>
          <w:right w:val="nil"/>
          <w:between w:val="nil"/>
        </w:pBdr>
        <w:tabs>
          <w:tab w:val="center" w:pos="4419"/>
          <w:tab w:val="right" w:pos="8838"/>
        </w:tabs>
        <w:rPr>
          <w:b/>
          <w:color w:val="000000"/>
        </w:rPr>
      </w:pPr>
      <w:r>
        <w:rPr>
          <w:color w:val="000000"/>
          <w:sz w:val="22"/>
          <w:szCs w:val="22"/>
        </w:rPr>
        <w:t>Docente Ocasional de T.C.</w:t>
      </w:r>
      <w:r>
        <w:rPr>
          <w:color w:val="000000"/>
          <w:sz w:val="22"/>
          <w:szCs w:val="22"/>
        </w:rPr>
        <w:tab/>
        <w:t xml:space="preserve">                                    Docente Ocasional de T.C.</w:t>
      </w:r>
    </w:p>
    <w:sectPr w:rsidR="00CB3011">
      <w:headerReference w:type="default" r:id="rId7"/>
      <w:footerReference w:type="default" r:id="rId8"/>
      <w:headerReference w:type="first" r:id="rId9"/>
      <w:pgSz w:w="12242" w:h="15842"/>
      <w:pgMar w:top="2268" w:right="1418" w:bottom="1418" w:left="1701"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BA1F5" w14:textId="77777777" w:rsidR="00BC36B6" w:rsidRDefault="00BC36B6">
      <w:r>
        <w:separator/>
      </w:r>
    </w:p>
  </w:endnote>
  <w:endnote w:type="continuationSeparator" w:id="0">
    <w:p w14:paraId="6E8DB04F" w14:textId="77777777" w:rsidR="00BC36B6" w:rsidRDefault="00BC3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74FE8" w14:textId="77777777" w:rsidR="00AA0468" w:rsidRDefault="00AA0468">
    <w:pPr>
      <w:pBdr>
        <w:top w:val="nil"/>
        <w:left w:val="nil"/>
        <w:bottom w:val="nil"/>
        <w:right w:val="nil"/>
        <w:between w:val="nil"/>
      </w:pBdr>
      <w:tabs>
        <w:tab w:val="center" w:pos="4419"/>
        <w:tab w:val="right" w:pos="8838"/>
      </w:tabs>
      <w:jc w:val="center"/>
      <w:rPr>
        <w:color w:val="000000"/>
      </w:rPr>
    </w:pPr>
  </w:p>
  <w:p w14:paraId="640122F6" w14:textId="77777777" w:rsidR="00AA0468" w:rsidRDefault="00AA0468">
    <w:pPr>
      <w:pBdr>
        <w:top w:val="nil"/>
        <w:left w:val="nil"/>
        <w:bottom w:val="nil"/>
        <w:right w:val="nil"/>
        <w:between w:val="nil"/>
      </w:pBdr>
      <w:tabs>
        <w:tab w:val="center" w:pos="4419"/>
        <w:tab w:val="right" w:pos="8838"/>
      </w:tabs>
      <w:jc w:val="center"/>
      <w:rPr>
        <w:color w:val="000000"/>
      </w:rPr>
    </w:pPr>
  </w:p>
  <w:p w14:paraId="1AA7339A" w14:textId="77777777" w:rsidR="00AA0468" w:rsidRDefault="00AA0468">
    <w:pPr>
      <w:pBdr>
        <w:top w:val="nil"/>
        <w:left w:val="nil"/>
        <w:bottom w:val="nil"/>
        <w:right w:val="nil"/>
        <w:between w:val="nil"/>
      </w:pBdr>
      <w:tabs>
        <w:tab w:val="center" w:pos="4419"/>
        <w:tab w:val="right" w:pos="8838"/>
      </w:tabs>
      <w:jc w:val="center"/>
      <w:rPr>
        <w:color w:val="000000"/>
      </w:rPr>
    </w:pPr>
  </w:p>
  <w:p w14:paraId="1B735491" w14:textId="77777777" w:rsidR="00AA0468" w:rsidRDefault="00AA0468">
    <w:pPr>
      <w:pBdr>
        <w:top w:val="nil"/>
        <w:left w:val="nil"/>
        <w:bottom w:val="nil"/>
        <w:right w:val="nil"/>
        <w:between w:val="nil"/>
      </w:pBdr>
      <w:tabs>
        <w:tab w:val="center" w:pos="4419"/>
        <w:tab w:val="right" w:pos="8838"/>
      </w:tabs>
      <w:jc w:val="center"/>
      <w:rPr>
        <w:color w:val="000000"/>
      </w:rPr>
    </w:pPr>
  </w:p>
  <w:p w14:paraId="32800C4D" w14:textId="77777777" w:rsidR="00AA0468" w:rsidRDefault="00AA0468">
    <w:pPr>
      <w:pBdr>
        <w:top w:val="nil"/>
        <w:left w:val="nil"/>
        <w:bottom w:val="nil"/>
        <w:right w:val="nil"/>
        <w:between w:val="nil"/>
      </w:pBdr>
      <w:tabs>
        <w:tab w:val="center" w:pos="4419"/>
        <w:tab w:val="right" w:pos="8838"/>
      </w:tabs>
      <w:jc w:val="center"/>
      <w:rPr>
        <w:color w:val="000000"/>
      </w:rPr>
    </w:pPr>
  </w:p>
  <w:p w14:paraId="7564C6B4" w14:textId="77777777" w:rsidR="00AA0468" w:rsidRDefault="00AA0468">
    <w:pPr>
      <w:pBdr>
        <w:top w:val="nil"/>
        <w:left w:val="nil"/>
        <w:bottom w:val="nil"/>
        <w:right w:val="nil"/>
        <w:between w:val="nil"/>
      </w:pBdr>
      <w:tabs>
        <w:tab w:val="center" w:pos="4419"/>
        <w:tab w:val="right" w:pos="8838"/>
      </w:tabs>
      <w:jc w:val="center"/>
      <w:rPr>
        <w:color w:val="000000"/>
      </w:rPr>
    </w:pPr>
  </w:p>
  <w:p w14:paraId="3627D456" w14:textId="77777777" w:rsidR="00AA0468" w:rsidRDefault="00AA0468">
    <w:pPr>
      <w:pBdr>
        <w:top w:val="nil"/>
        <w:left w:val="nil"/>
        <w:bottom w:val="nil"/>
        <w:right w:val="nil"/>
        <w:between w:val="nil"/>
      </w:pBdr>
      <w:tabs>
        <w:tab w:val="center" w:pos="4419"/>
        <w:tab w:val="right" w:pos="8838"/>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15E3F" w14:textId="77777777" w:rsidR="00BC36B6" w:rsidRDefault="00BC36B6">
      <w:r>
        <w:separator/>
      </w:r>
    </w:p>
  </w:footnote>
  <w:footnote w:type="continuationSeparator" w:id="0">
    <w:p w14:paraId="090C1CBC" w14:textId="77777777" w:rsidR="00BC36B6" w:rsidRDefault="00BC36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60EC0" w14:textId="77777777" w:rsidR="00AA0468" w:rsidRDefault="00AA0468">
    <w:pPr>
      <w:widowControl w:val="0"/>
      <w:pBdr>
        <w:top w:val="nil"/>
        <w:left w:val="nil"/>
        <w:bottom w:val="nil"/>
        <w:right w:val="nil"/>
        <w:between w:val="nil"/>
      </w:pBdr>
      <w:spacing w:line="276" w:lineRule="auto"/>
      <w:rPr>
        <w:color w:val="000000"/>
      </w:rPr>
    </w:pPr>
  </w:p>
  <w:tbl>
    <w:tblPr>
      <w:tblStyle w:val="a1"/>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671"/>
      <w:gridCol w:w="4519"/>
      <w:gridCol w:w="2839"/>
    </w:tblGrid>
    <w:tr w:rsidR="00AA0468" w14:paraId="42DE1FC8" w14:textId="77777777">
      <w:trPr>
        <w:trHeight w:val="409"/>
        <w:jc w:val="center"/>
      </w:trPr>
      <w:tc>
        <w:tcPr>
          <w:tcW w:w="1671" w:type="dxa"/>
          <w:vMerge w:val="restart"/>
          <w:tcBorders>
            <w:top w:val="single" w:sz="8" w:space="0" w:color="000000"/>
            <w:left w:val="single" w:sz="8" w:space="0" w:color="000000"/>
            <w:bottom w:val="single" w:sz="8" w:space="0" w:color="000000"/>
            <w:right w:val="single" w:sz="8" w:space="0" w:color="000000"/>
          </w:tcBorders>
          <w:vAlign w:val="center"/>
        </w:tcPr>
        <w:p w14:paraId="3F70C9AC" w14:textId="77777777" w:rsidR="00AA0468" w:rsidRDefault="008773C0">
          <w:pPr>
            <w:tabs>
              <w:tab w:val="center" w:pos="4252"/>
              <w:tab w:val="right" w:pos="8504"/>
            </w:tabs>
            <w:jc w:val="center"/>
            <w:rPr>
              <w:b/>
              <w:sz w:val="20"/>
              <w:szCs w:val="20"/>
            </w:rPr>
          </w:pPr>
          <w:r>
            <w:rPr>
              <w:noProof/>
              <w:sz w:val="20"/>
              <w:szCs w:val="20"/>
              <w:lang w:val="en-US" w:eastAsia="en-US"/>
            </w:rPr>
            <w:drawing>
              <wp:inline distT="0" distB="0" distL="0" distR="0" wp14:anchorId="54A11925" wp14:editId="434E912C">
                <wp:extent cx="686761" cy="619760"/>
                <wp:effectExtent l="0" t="0" r="0" b="0"/>
                <wp:docPr id="2" name="image1.jpg" descr="NuevoLogoUPC"/>
                <wp:cNvGraphicFramePr/>
                <a:graphic xmlns:a="http://schemas.openxmlformats.org/drawingml/2006/main">
                  <a:graphicData uri="http://schemas.openxmlformats.org/drawingml/2006/picture">
                    <pic:pic xmlns:pic="http://schemas.openxmlformats.org/drawingml/2006/picture">
                      <pic:nvPicPr>
                        <pic:cNvPr id="0" name="image1.jpg" descr="NuevoLogoUPC"/>
                        <pic:cNvPicPr preferRelativeResize="0"/>
                      </pic:nvPicPr>
                      <pic:blipFill>
                        <a:blip r:embed="rId1"/>
                        <a:srcRect/>
                        <a:stretch>
                          <a:fillRect/>
                        </a:stretch>
                      </pic:blipFill>
                      <pic:spPr>
                        <a:xfrm>
                          <a:off x="0" y="0"/>
                          <a:ext cx="686761" cy="619760"/>
                        </a:xfrm>
                        <a:prstGeom prst="rect">
                          <a:avLst/>
                        </a:prstGeom>
                        <a:ln/>
                      </pic:spPr>
                    </pic:pic>
                  </a:graphicData>
                </a:graphic>
              </wp:inline>
            </w:drawing>
          </w:r>
        </w:p>
      </w:tc>
      <w:tc>
        <w:tcPr>
          <w:tcW w:w="4519" w:type="dxa"/>
          <w:vMerge w:val="restart"/>
          <w:tcBorders>
            <w:top w:val="single" w:sz="8" w:space="0" w:color="000000"/>
            <w:left w:val="single" w:sz="8" w:space="0" w:color="000000"/>
            <w:right w:val="single" w:sz="8" w:space="0" w:color="000000"/>
          </w:tcBorders>
          <w:vAlign w:val="center"/>
        </w:tcPr>
        <w:p w14:paraId="64F590F1" w14:textId="77777777" w:rsidR="00AA0468" w:rsidRDefault="008773C0">
          <w:pPr>
            <w:tabs>
              <w:tab w:val="center" w:pos="4252"/>
              <w:tab w:val="right" w:pos="8504"/>
            </w:tabs>
            <w:jc w:val="center"/>
            <w:rPr>
              <w:sz w:val="20"/>
              <w:szCs w:val="20"/>
            </w:rPr>
          </w:pPr>
          <w:r>
            <w:rPr>
              <w:b/>
              <w:sz w:val="22"/>
              <w:szCs w:val="22"/>
            </w:rPr>
            <w:t>UNIVERSIDAD POPULAR DEL CESAR</w:t>
          </w:r>
        </w:p>
      </w:tc>
      <w:tc>
        <w:tcPr>
          <w:tcW w:w="2839" w:type="dxa"/>
          <w:tcBorders>
            <w:top w:val="single" w:sz="8" w:space="0" w:color="000000"/>
            <w:left w:val="single" w:sz="8" w:space="0" w:color="000000"/>
            <w:bottom w:val="single" w:sz="8" w:space="0" w:color="000000"/>
            <w:right w:val="single" w:sz="8" w:space="0" w:color="000000"/>
          </w:tcBorders>
          <w:vAlign w:val="center"/>
        </w:tcPr>
        <w:p w14:paraId="3BC65600" w14:textId="77777777" w:rsidR="00AA0468" w:rsidRDefault="008773C0">
          <w:pPr>
            <w:tabs>
              <w:tab w:val="center" w:pos="4252"/>
              <w:tab w:val="right" w:pos="8504"/>
            </w:tabs>
            <w:rPr>
              <w:sz w:val="16"/>
              <w:szCs w:val="16"/>
            </w:rPr>
          </w:pPr>
          <w:r>
            <w:rPr>
              <w:sz w:val="16"/>
              <w:szCs w:val="16"/>
            </w:rPr>
            <w:t>CÓDIGO: 306-110.1-PRO01-FOR03</w:t>
          </w:r>
        </w:p>
      </w:tc>
    </w:tr>
    <w:tr w:rsidR="00AA0468" w14:paraId="6036737D" w14:textId="77777777">
      <w:trPr>
        <w:trHeight w:val="403"/>
        <w:jc w:val="center"/>
      </w:trPr>
      <w:tc>
        <w:tcPr>
          <w:tcW w:w="1671" w:type="dxa"/>
          <w:vMerge/>
          <w:tcBorders>
            <w:top w:val="single" w:sz="8" w:space="0" w:color="000000"/>
            <w:left w:val="single" w:sz="8" w:space="0" w:color="000000"/>
            <w:bottom w:val="single" w:sz="8" w:space="0" w:color="000000"/>
            <w:right w:val="single" w:sz="8" w:space="0" w:color="000000"/>
          </w:tcBorders>
          <w:vAlign w:val="center"/>
        </w:tcPr>
        <w:p w14:paraId="5E761711" w14:textId="77777777" w:rsidR="00AA0468" w:rsidRDefault="00AA0468">
          <w:pPr>
            <w:widowControl w:val="0"/>
            <w:pBdr>
              <w:top w:val="nil"/>
              <w:left w:val="nil"/>
              <w:bottom w:val="nil"/>
              <w:right w:val="nil"/>
              <w:between w:val="nil"/>
            </w:pBdr>
            <w:spacing w:line="276" w:lineRule="auto"/>
            <w:rPr>
              <w:sz w:val="16"/>
              <w:szCs w:val="16"/>
            </w:rPr>
          </w:pPr>
        </w:p>
      </w:tc>
      <w:tc>
        <w:tcPr>
          <w:tcW w:w="4519" w:type="dxa"/>
          <w:vMerge/>
          <w:tcBorders>
            <w:top w:val="single" w:sz="8" w:space="0" w:color="000000"/>
            <w:left w:val="single" w:sz="8" w:space="0" w:color="000000"/>
            <w:right w:val="single" w:sz="8" w:space="0" w:color="000000"/>
          </w:tcBorders>
          <w:vAlign w:val="center"/>
        </w:tcPr>
        <w:p w14:paraId="735FD817" w14:textId="77777777" w:rsidR="00AA0468" w:rsidRDefault="00AA0468">
          <w:pPr>
            <w:widowControl w:val="0"/>
            <w:pBdr>
              <w:top w:val="nil"/>
              <w:left w:val="nil"/>
              <w:bottom w:val="nil"/>
              <w:right w:val="nil"/>
              <w:between w:val="nil"/>
            </w:pBdr>
            <w:spacing w:line="276" w:lineRule="auto"/>
            <w:rPr>
              <w:sz w:val="16"/>
              <w:szCs w:val="16"/>
            </w:rPr>
          </w:pPr>
        </w:p>
      </w:tc>
      <w:tc>
        <w:tcPr>
          <w:tcW w:w="2839" w:type="dxa"/>
          <w:tcBorders>
            <w:top w:val="single" w:sz="8" w:space="0" w:color="000000"/>
            <w:left w:val="single" w:sz="8" w:space="0" w:color="000000"/>
            <w:bottom w:val="single" w:sz="8" w:space="0" w:color="000000"/>
            <w:right w:val="single" w:sz="8" w:space="0" w:color="000000"/>
          </w:tcBorders>
          <w:vAlign w:val="center"/>
        </w:tcPr>
        <w:p w14:paraId="3EF1E04B" w14:textId="77777777" w:rsidR="00AA0468" w:rsidRDefault="008773C0">
          <w:pPr>
            <w:tabs>
              <w:tab w:val="center" w:pos="4252"/>
              <w:tab w:val="right" w:pos="8504"/>
            </w:tabs>
            <w:rPr>
              <w:sz w:val="16"/>
              <w:szCs w:val="16"/>
            </w:rPr>
          </w:pPr>
          <w:r>
            <w:rPr>
              <w:sz w:val="16"/>
              <w:szCs w:val="16"/>
            </w:rPr>
            <w:t>VERSIÓN: 3</w:t>
          </w:r>
        </w:p>
      </w:tc>
    </w:tr>
    <w:tr w:rsidR="00AA0468" w14:paraId="564CFFF2" w14:textId="77777777">
      <w:trPr>
        <w:trHeight w:val="548"/>
        <w:jc w:val="center"/>
      </w:trPr>
      <w:tc>
        <w:tcPr>
          <w:tcW w:w="1671" w:type="dxa"/>
          <w:vMerge/>
          <w:tcBorders>
            <w:top w:val="single" w:sz="8" w:space="0" w:color="000000"/>
            <w:left w:val="single" w:sz="8" w:space="0" w:color="000000"/>
            <w:bottom w:val="single" w:sz="8" w:space="0" w:color="000000"/>
            <w:right w:val="single" w:sz="8" w:space="0" w:color="000000"/>
          </w:tcBorders>
          <w:vAlign w:val="center"/>
        </w:tcPr>
        <w:p w14:paraId="23F95EE0" w14:textId="77777777" w:rsidR="00AA0468" w:rsidRDefault="00AA0468">
          <w:pPr>
            <w:widowControl w:val="0"/>
            <w:pBdr>
              <w:top w:val="nil"/>
              <w:left w:val="nil"/>
              <w:bottom w:val="nil"/>
              <w:right w:val="nil"/>
              <w:between w:val="nil"/>
            </w:pBdr>
            <w:spacing w:line="276" w:lineRule="auto"/>
            <w:rPr>
              <w:sz w:val="16"/>
              <w:szCs w:val="16"/>
            </w:rPr>
          </w:pPr>
        </w:p>
      </w:tc>
      <w:tc>
        <w:tcPr>
          <w:tcW w:w="4519" w:type="dxa"/>
          <w:tcBorders>
            <w:top w:val="single" w:sz="8" w:space="0" w:color="000000"/>
            <w:left w:val="single" w:sz="8" w:space="0" w:color="000000"/>
            <w:bottom w:val="single" w:sz="8" w:space="0" w:color="000000"/>
            <w:right w:val="single" w:sz="8" w:space="0" w:color="000000"/>
          </w:tcBorders>
          <w:vAlign w:val="center"/>
        </w:tcPr>
        <w:p w14:paraId="30B97066" w14:textId="77777777" w:rsidR="00AA0468" w:rsidRDefault="008773C0">
          <w:pPr>
            <w:jc w:val="center"/>
            <w:rPr>
              <w:sz w:val="18"/>
              <w:szCs w:val="18"/>
            </w:rPr>
          </w:pPr>
          <w:r>
            <w:rPr>
              <w:sz w:val="20"/>
              <w:szCs w:val="20"/>
            </w:rPr>
            <w:t>FORMATO DE ACTA</w:t>
          </w:r>
        </w:p>
      </w:tc>
      <w:tc>
        <w:tcPr>
          <w:tcW w:w="2839" w:type="dxa"/>
          <w:tcBorders>
            <w:top w:val="single" w:sz="8" w:space="0" w:color="000000"/>
            <w:left w:val="single" w:sz="8" w:space="0" w:color="000000"/>
            <w:bottom w:val="single" w:sz="8" w:space="0" w:color="000000"/>
            <w:right w:val="single" w:sz="8" w:space="0" w:color="000000"/>
          </w:tcBorders>
          <w:vAlign w:val="center"/>
        </w:tcPr>
        <w:p w14:paraId="5519B54C" w14:textId="77777777" w:rsidR="00AA0468" w:rsidRDefault="008773C0">
          <w:pPr>
            <w:rPr>
              <w:sz w:val="16"/>
              <w:szCs w:val="16"/>
            </w:rPr>
          </w:pPr>
          <w:r>
            <w:rPr>
              <w:sz w:val="16"/>
              <w:szCs w:val="16"/>
            </w:rPr>
            <w:t xml:space="preserve">PAG. </w:t>
          </w:r>
          <w:r>
            <w:rPr>
              <w:sz w:val="16"/>
              <w:szCs w:val="16"/>
            </w:rPr>
            <w:fldChar w:fldCharType="begin"/>
          </w:r>
          <w:r>
            <w:rPr>
              <w:sz w:val="16"/>
              <w:szCs w:val="16"/>
            </w:rPr>
            <w:instrText>PAGE</w:instrText>
          </w:r>
          <w:r>
            <w:rPr>
              <w:sz w:val="16"/>
              <w:szCs w:val="16"/>
            </w:rPr>
            <w:fldChar w:fldCharType="separate"/>
          </w:r>
          <w:r w:rsidR="00ED3798">
            <w:rPr>
              <w:noProof/>
              <w:sz w:val="16"/>
              <w:szCs w:val="16"/>
            </w:rPr>
            <w:t>3</w:t>
          </w:r>
          <w:r>
            <w:rPr>
              <w:sz w:val="16"/>
              <w:szCs w:val="16"/>
            </w:rPr>
            <w:fldChar w:fldCharType="end"/>
          </w:r>
          <w:r>
            <w:rPr>
              <w:sz w:val="16"/>
              <w:szCs w:val="16"/>
            </w:rPr>
            <w:t xml:space="preserve"> de </w:t>
          </w:r>
          <w:r>
            <w:rPr>
              <w:sz w:val="16"/>
              <w:szCs w:val="16"/>
            </w:rPr>
            <w:fldChar w:fldCharType="begin"/>
          </w:r>
          <w:r>
            <w:rPr>
              <w:sz w:val="16"/>
              <w:szCs w:val="16"/>
            </w:rPr>
            <w:instrText>NUMPAGES</w:instrText>
          </w:r>
          <w:r>
            <w:rPr>
              <w:sz w:val="16"/>
              <w:szCs w:val="16"/>
            </w:rPr>
            <w:fldChar w:fldCharType="separate"/>
          </w:r>
          <w:r w:rsidR="00ED3798">
            <w:rPr>
              <w:noProof/>
              <w:sz w:val="16"/>
              <w:szCs w:val="16"/>
            </w:rPr>
            <w:t>3</w:t>
          </w:r>
          <w:r>
            <w:rPr>
              <w:sz w:val="16"/>
              <w:szCs w:val="16"/>
            </w:rPr>
            <w:fldChar w:fldCharType="end"/>
          </w:r>
        </w:p>
      </w:tc>
    </w:tr>
  </w:tbl>
  <w:p w14:paraId="6303D0DC" w14:textId="77777777" w:rsidR="00AA0468" w:rsidRDefault="00AA0468">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0D0F" w14:textId="77777777" w:rsidR="00AA0468" w:rsidRDefault="00AA0468">
    <w:pPr>
      <w:widowControl w:val="0"/>
      <w:pBdr>
        <w:top w:val="nil"/>
        <w:left w:val="nil"/>
        <w:bottom w:val="nil"/>
        <w:right w:val="nil"/>
        <w:between w:val="nil"/>
      </w:pBdr>
      <w:spacing w:line="276" w:lineRule="auto"/>
      <w:rPr>
        <w:b/>
        <w:color w:val="000000"/>
      </w:rPr>
    </w:pPr>
  </w:p>
  <w:tbl>
    <w:tblPr>
      <w:tblStyle w:val="a0"/>
      <w:tblW w:w="896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340"/>
      <w:gridCol w:w="4536"/>
      <w:gridCol w:w="3090"/>
    </w:tblGrid>
    <w:tr w:rsidR="00AA0468" w14:paraId="54D3C435" w14:textId="77777777">
      <w:trPr>
        <w:trHeight w:val="548"/>
        <w:jc w:val="center"/>
      </w:trPr>
      <w:tc>
        <w:tcPr>
          <w:tcW w:w="1340" w:type="dxa"/>
          <w:vMerge w:val="restart"/>
          <w:tcBorders>
            <w:top w:val="single" w:sz="8" w:space="0" w:color="000000"/>
            <w:left w:val="single" w:sz="8" w:space="0" w:color="000000"/>
            <w:bottom w:val="single" w:sz="8" w:space="0" w:color="000000"/>
            <w:right w:val="single" w:sz="8" w:space="0" w:color="000000"/>
          </w:tcBorders>
          <w:vAlign w:val="center"/>
        </w:tcPr>
        <w:p w14:paraId="211BD13E" w14:textId="77777777" w:rsidR="00AA0468" w:rsidRDefault="008773C0">
          <w:pPr>
            <w:tabs>
              <w:tab w:val="center" w:pos="4252"/>
              <w:tab w:val="right" w:pos="8504"/>
            </w:tabs>
            <w:jc w:val="center"/>
            <w:rPr>
              <w:b/>
              <w:sz w:val="20"/>
              <w:szCs w:val="20"/>
            </w:rPr>
          </w:pPr>
          <w:r>
            <w:rPr>
              <w:noProof/>
              <w:sz w:val="20"/>
              <w:szCs w:val="20"/>
              <w:lang w:val="en-US" w:eastAsia="en-US"/>
            </w:rPr>
            <w:drawing>
              <wp:inline distT="0" distB="0" distL="0" distR="0" wp14:anchorId="3824165B" wp14:editId="5B7A84F0">
                <wp:extent cx="682339" cy="676383"/>
                <wp:effectExtent l="0" t="0" r="0" b="0"/>
                <wp:docPr id="3" name="image1.jpg" descr="NuevoLogoUPC"/>
                <wp:cNvGraphicFramePr/>
                <a:graphic xmlns:a="http://schemas.openxmlformats.org/drawingml/2006/main">
                  <a:graphicData uri="http://schemas.openxmlformats.org/drawingml/2006/picture">
                    <pic:pic xmlns:pic="http://schemas.openxmlformats.org/drawingml/2006/picture">
                      <pic:nvPicPr>
                        <pic:cNvPr id="0" name="image1.jpg" descr="NuevoLogoUPC"/>
                        <pic:cNvPicPr preferRelativeResize="0"/>
                      </pic:nvPicPr>
                      <pic:blipFill>
                        <a:blip r:embed="rId1"/>
                        <a:srcRect/>
                        <a:stretch>
                          <a:fillRect/>
                        </a:stretch>
                      </pic:blipFill>
                      <pic:spPr>
                        <a:xfrm>
                          <a:off x="0" y="0"/>
                          <a:ext cx="682339" cy="676383"/>
                        </a:xfrm>
                        <a:prstGeom prst="rect">
                          <a:avLst/>
                        </a:prstGeom>
                        <a:ln/>
                      </pic:spPr>
                    </pic:pic>
                  </a:graphicData>
                </a:graphic>
              </wp:inline>
            </w:drawing>
          </w:r>
        </w:p>
      </w:tc>
      <w:tc>
        <w:tcPr>
          <w:tcW w:w="4536" w:type="dxa"/>
          <w:vMerge w:val="restart"/>
          <w:tcBorders>
            <w:top w:val="single" w:sz="8" w:space="0" w:color="000000"/>
            <w:left w:val="single" w:sz="8" w:space="0" w:color="000000"/>
            <w:right w:val="single" w:sz="8" w:space="0" w:color="000000"/>
          </w:tcBorders>
          <w:vAlign w:val="center"/>
        </w:tcPr>
        <w:p w14:paraId="4336F45E" w14:textId="77777777" w:rsidR="00AA0468" w:rsidRDefault="008773C0">
          <w:pPr>
            <w:tabs>
              <w:tab w:val="center" w:pos="4252"/>
              <w:tab w:val="right" w:pos="8504"/>
            </w:tabs>
            <w:jc w:val="center"/>
            <w:rPr>
              <w:sz w:val="20"/>
              <w:szCs w:val="20"/>
            </w:rPr>
          </w:pPr>
          <w:r>
            <w:rPr>
              <w:b/>
            </w:rPr>
            <w:t>UNIVERSIDAD POPULAR DEL CESAR</w:t>
          </w:r>
        </w:p>
      </w:tc>
      <w:tc>
        <w:tcPr>
          <w:tcW w:w="3090" w:type="dxa"/>
          <w:tcBorders>
            <w:top w:val="single" w:sz="8" w:space="0" w:color="000000"/>
            <w:left w:val="single" w:sz="8" w:space="0" w:color="000000"/>
            <w:bottom w:val="single" w:sz="8" w:space="0" w:color="000000"/>
            <w:right w:val="single" w:sz="8" w:space="0" w:color="000000"/>
          </w:tcBorders>
          <w:vAlign w:val="center"/>
        </w:tcPr>
        <w:p w14:paraId="2E498082" w14:textId="77777777" w:rsidR="00AA0468" w:rsidRDefault="008773C0">
          <w:pPr>
            <w:tabs>
              <w:tab w:val="center" w:pos="4252"/>
              <w:tab w:val="right" w:pos="8504"/>
            </w:tabs>
            <w:rPr>
              <w:sz w:val="18"/>
              <w:szCs w:val="18"/>
            </w:rPr>
          </w:pPr>
          <w:r>
            <w:rPr>
              <w:sz w:val="18"/>
              <w:szCs w:val="18"/>
            </w:rPr>
            <w:t>CÓDIGO: 306-110.1-PRO01-FOR03</w:t>
          </w:r>
        </w:p>
      </w:tc>
    </w:tr>
    <w:tr w:rsidR="00AA0468" w14:paraId="0B41CE8E" w14:textId="77777777">
      <w:trPr>
        <w:trHeight w:val="403"/>
        <w:jc w:val="center"/>
      </w:trPr>
      <w:tc>
        <w:tcPr>
          <w:tcW w:w="1340" w:type="dxa"/>
          <w:vMerge/>
          <w:tcBorders>
            <w:top w:val="single" w:sz="8" w:space="0" w:color="000000"/>
            <w:left w:val="single" w:sz="8" w:space="0" w:color="000000"/>
            <w:bottom w:val="single" w:sz="8" w:space="0" w:color="000000"/>
            <w:right w:val="single" w:sz="8" w:space="0" w:color="000000"/>
          </w:tcBorders>
          <w:vAlign w:val="center"/>
        </w:tcPr>
        <w:p w14:paraId="5B1AFBF2" w14:textId="77777777" w:rsidR="00AA0468" w:rsidRDefault="00AA0468">
          <w:pPr>
            <w:widowControl w:val="0"/>
            <w:pBdr>
              <w:top w:val="nil"/>
              <w:left w:val="nil"/>
              <w:bottom w:val="nil"/>
              <w:right w:val="nil"/>
              <w:between w:val="nil"/>
            </w:pBdr>
            <w:spacing w:line="276" w:lineRule="auto"/>
            <w:rPr>
              <w:sz w:val="18"/>
              <w:szCs w:val="18"/>
            </w:rPr>
          </w:pPr>
        </w:p>
      </w:tc>
      <w:tc>
        <w:tcPr>
          <w:tcW w:w="4536" w:type="dxa"/>
          <w:vMerge/>
          <w:tcBorders>
            <w:top w:val="single" w:sz="8" w:space="0" w:color="000000"/>
            <w:left w:val="single" w:sz="8" w:space="0" w:color="000000"/>
            <w:right w:val="single" w:sz="8" w:space="0" w:color="000000"/>
          </w:tcBorders>
          <w:vAlign w:val="center"/>
        </w:tcPr>
        <w:p w14:paraId="354052D3" w14:textId="77777777" w:rsidR="00AA0468" w:rsidRDefault="00AA0468">
          <w:pPr>
            <w:widowControl w:val="0"/>
            <w:pBdr>
              <w:top w:val="nil"/>
              <w:left w:val="nil"/>
              <w:bottom w:val="nil"/>
              <w:right w:val="nil"/>
              <w:between w:val="nil"/>
            </w:pBdr>
            <w:spacing w:line="276" w:lineRule="auto"/>
            <w:rPr>
              <w:sz w:val="18"/>
              <w:szCs w:val="18"/>
            </w:rPr>
          </w:pPr>
        </w:p>
      </w:tc>
      <w:tc>
        <w:tcPr>
          <w:tcW w:w="3090" w:type="dxa"/>
          <w:tcBorders>
            <w:top w:val="single" w:sz="8" w:space="0" w:color="000000"/>
            <w:left w:val="single" w:sz="8" w:space="0" w:color="000000"/>
            <w:bottom w:val="single" w:sz="8" w:space="0" w:color="000000"/>
            <w:right w:val="single" w:sz="8" w:space="0" w:color="000000"/>
          </w:tcBorders>
          <w:vAlign w:val="center"/>
        </w:tcPr>
        <w:p w14:paraId="7FB62F4E" w14:textId="77777777" w:rsidR="00AA0468" w:rsidRDefault="008773C0">
          <w:pPr>
            <w:tabs>
              <w:tab w:val="center" w:pos="4252"/>
              <w:tab w:val="right" w:pos="8504"/>
            </w:tabs>
            <w:rPr>
              <w:sz w:val="18"/>
              <w:szCs w:val="18"/>
            </w:rPr>
          </w:pPr>
          <w:r>
            <w:rPr>
              <w:sz w:val="18"/>
              <w:szCs w:val="18"/>
            </w:rPr>
            <w:t>VERSIÓN: 1</w:t>
          </w:r>
        </w:p>
      </w:tc>
    </w:tr>
    <w:tr w:rsidR="00AA0468" w14:paraId="41EB83C0" w14:textId="77777777">
      <w:trPr>
        <w:trHeight w:val="544"/>
        <w:jc w:val="center"/>
      </w:trPr>
      <w:tc>
        <w:tcPr>
          <w:tcW w:w="1340" w:type="dxa"/>
          <w:vMerge/>
          <w:tcBorders>
            <w:top w:val="single" w:sz="8" w:space="0" w:color="000000"/>
            <w:left w:val="single" w:sz="8" w:space="0" w:color="000000"/>
            <w:bottom w:val="single" w:sz="8" w:space="0" w:color="000000"/>
            <w:right w:val="single" w:sz="8" w:space="0" w:color="000000"/>
          </w:tcBorders>
          <w:vAlign w:val="center"/>
        </w:tcPr>
        <w:p w14:paraId="769DE3F1" w14:textId="77777777" w:rsidR="00AA0468" w:rsidRDefault="00AA0468">
          <w:pPr>
            <w:widowControl w:val="0"/>
            <w:pBdr>
              <w:top w:val="nil"/>
              <w:left w:val="nil"/>
              <w:bottom w:val="nil"/>
              <w:right w:val="nil"/>
              <w:between w:val="nil"/>
            </w:pBdr>
            <w:spacing w:line="276" w:lineRule="auto"/>
            <w:rPr>
              <w:sz w:val="18"/>
              <w:szCs w:val="18"/>
            </w:rPr>
          </w:pPr>
        </w:p>
      </w:tc>
      <w:tc>
        <w:tcPr>
          <w:tcW w:w="4536" w:type="dxa"/>
          <w:tcBorders>
            <w:top w:val="single" w:sz="8" w:space="0" w:color="000000"/>
            <w:left w:val="single" w:sz="8" w:space="0" w:color="000000"/>
            <w:bottom w:val="single" w:sz="8" w:space="0" w:color="000000"/>
            <w:right w:val="single" w:sz="8" w:space="0" w:color="000000"/>
          </w:tcBorders>
          <w:vAlign w:val="center"/>
        </w:tcPr>
        <w:p w14:paraId="223E83E5" w14:textId="77777777" w:rsidR="00AA0468" w:rsidRDefault="008773C0">
          <w:pPr>
            <w:jc w:val="center"/>
            <w:rPr>
              <w:sz w:val="18"/>
              <w:szCs w:val="18"/>
            </w:rPr>
          </w:pPr>
          <w:r>
            <w:rPr>
              <w:sz w:val="22"/>
              <w:szCs w:val="22"/>
            </w:rPr>
            <w:t xml:space="preserve">FORMATO DE ACTA </w:t>
          </w:r>
        </w:p>
      </w:tc>
      <w:tc>
        <w:tcPr>
          <w:tcW w:w="3090" w:type="dxa"/>
          <w:tcBorders>
            <w:top w:val="single" w:sz="8" w:space="0" w:color="000000"/>
            <w:left w:val="single" w:sz="8" w:space="0" w:color="000000"/>
            <w:bottom w:val="single" w:sz="8" w:space="0" w:color="000000"/>
            <w:right w:val="single" w:sz="8" w:space="0" w:color="000000"/>
          </w:tcBorders>
          <w:vAlign w:val="center"/>
        </w:tcPr>
        <w:p w14:paraId="5356BF08" w14:textId="77777777" w:rsidR="00AA0468" w:rsidRDefault="008773C0">
          <w:pPr>
            <w:rPr>
              <w:sz w:val="18"/>
              <w:szCs w:val="18"/>
            </w:rPr>
          </w:pPr>
          <w:r>
            <w:rPr>
              <w:sz w:val="18"/>
              <w:szCs w:val="18"/>
            </w:rPr>
            <w:t xml:space="preserve">PAG.:  </w:t>
          </w:r>
          <w:r>
            <w:rPr>
              <w:sz w:val="18"/>
              <w:szCs w:val="18"/>
            </w:rPr>
            <w:fldChar w:fldCharType="begin"/>
          </w:r>
          <w:r>
            <w:rPr>
              <w:sz w:val="18"/>
              <w:szCs w:val="18"/>
            </w:rPr>
            <w:instrText>PAGE</w:instrText>
          </w:r>
          <w:r>
            <w:rPr>
              <w:sz w:val="18"/>
              <w:szCs w:val="18"/>
            </w:rPr>
            <w:fldChar w:fldCharType="end"/>
          </w:r>
          <w:r>
            <w:rPr>
              <w:sz w:val="18"/>
              <w:szCs w:val="18"/>
            </w:rPr>
            <w:t xml:space="preserve"> de </w:t>
          </w:r>
          <w:r>
            <w:rPr>
              <w:sz w:val="18"/>
              <w:szCs w:val="18"/>
            </w:rPr>
            <w:fldChar w:fldCharType="begin"/>
          </w:r>
          <w:r>
            <w:rPr>
              <w:sz w:val="18"/>
              <w:szCs w:val="18"/>
            </w:rPr>
            <w:instrText>NUMPAGES</w:instrText>
          </w:r>
          <w:r>
            <w:rPr>
              <w:sz w:val="18"/>
              <w:szCs w:val="18"/>
            </w:rPr>
            <w:fldChar w:fldCharType="end"/>
          </w:r>
        </w:p>
      </w:tc>
    </w:tr>
  </w:tbl>
  <w:p w14:paraId="032A4188" w14:textId="77777777" w:rsidR="00AA0468" w:rsidRDefault="00AA0468">
    <w:pPr>
      <w:pBdr>
        <w:top w:val="nil"/>
        <w:left w:val="nil"/>
        <w:bottom w:val="nil"/>
        <w:right w:val="nil"/>
        <w:between w:val="nil"/>
      </w:pBdr>
      <w:tabs>
        <w:tab w:val="center" w:pos="4419"/>
        <w:tab w:val="right" w:pos="8838"/>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05DE4"/>
    <w:multiLevelType w:val="hybridMultilevel"/>
    <w:tmpl w:val="919EFE5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4C4957CE"/>
    <w:multiLevelType w:val="multilevel"/>
    <w:tmpl w:val="9D6E1E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1213D1"/>
    <w:multiLevelType w:val="hybridMultilevel"/>
    <w:tmpl w:val="9E4EC6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CC669D0"/>
    <w:multiLevelType w:val="hybridMultilevel"/>
    <w:tmpl w:val="5CD85E4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5105198"/>
    <w:multiLevelType w:val="hybridMultilevel"/>
    <w:tmpl w:val="2A9C019A"/>
    <w:lvl w:ilvl="0" w:tplc="C27EDD8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34734F5"/>
    <w:multiLevelType w:val="hybridMultilevel"/>
    <w:tmpl w:val="CDCA44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5993082"/>
    <w:multiLevelType w:val="hybridMultilevel"/>
    <w:tmpl w:val="F15AB9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24413146">
    <w:abstractNumId w:val="1"/>
  </w:num>
  <w:num w:numId="2" w16cid:durableId="1819151550">
    <w:abstractNumId w:val="5"/>
  </w:num>
  <w:num w:numId="3" w16cid:durableId="955525375">
    <w:abstractNumId w:val="6"/>
  </w:num>
  <w:num w:numId="4" w16cid:durableId="861162506">
    <w:abstractNumId w:val="4"/>
  </w:num>
  <w:num w:numId="5" w16cid:durableId="717559097">
    <w:abstractNumId w:val="2"/>
  </w:num>
  <w:num w:numId="6" w16cid:durableId="300040280">
    <w:abstractNumId w:val="3"/>
  </w:num>
  <w:num w:numId="7" w16cid:durableId="619000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468"/>
    <w:rsid w:val="00027DCD"/>
    <w:rsid w:val="00030F9F"/>
    <w:rsid w:val="00033E21"/>
    <w:rsid w:val="00037658"/>
    <w:rsid w:val="00052CDE"/>
    <w:rsid w:val="0006320F"/>
    <w:rsid w:val="000C6409"/>
    <w:rsid w:val="000D467A"/>
    <w:rsid w:val="000E0DCD"/>
    <w:rsid w:val="00167609"/>
    <w:rsid w:val="001A125C"/>
    <w:rsid w:val="001C08DF"/>
    <w:rsid w:val="001C23CB"/>
    <w:rsid w:val="001D6A2B"/>
    <w:rsid w:val="001E1941"/>
    <w:rsid w:val="001E30AF"/>
    <w:rsid w:val="001E448F"/>
    <w:rsid w:val="002056F5"/>
    <w:rsid w:val="0024077C"/>
    <w:rsid w:val="002437BC"/>
    <w:rsid w:val="00254ABF"/>
    <w:rsid w:val="0026633E"/>
    <w:rsid w:val="002B2AD8"/>
    <w:rsid w:val="0032153D"/>
    <w:rsid w:val="00363E58"/>
    <w:rsid w:val="0038049C"/>
    <w:rsid w:val="00395B15"/>
    <w:rsid w:val="003A676B"/>
    <w:rsid w:val="00400857"/>
    <w:rsid w:val="00497ADB"/>
    <w:rsid w:val="004C277F"/>
    <w:rsid w:val="004D179C"/>
    <w:rsid w:val="004E55DD"/>
    <w:rsid w:val="005505DA"/>
    <w:rsid w:val="00575B27"/>
    <w:rsid w:val="005A0DB4"/>
    <w:rsid w:val="005D1DC4"/>
    <w:rsid w:val="0061687E"/>
    <w:rsid w:val="00650758"/>
    <w:rsid w:val="00665E86"/>
    <w:rsid w:val="00693025"/>
    <w:rsid w:val="00696C0F"/>
    <w:rsid w:val="00742736"/>
    <w:rsid w:val="007D60B1"/>
    <w:rsid w:val="00802D2D"/>
    <w:rsid w:val="00814DFE"/>
    <w:rsid w:val="0086293C"/>
    <w:rsid w:val="008773C0"/>
    <w:rsid w:val="008A506A"/>
    <w:rsid w:val="008C6E8C"/>
    <w:rsid w:val="00933D39"/>
    <w:rsid w:val="0095156B"/>
    <w:rsid w:val="0098228A"/>
    <w:rsid w:val="00987C7C"/>
    <w:rsid w:val="009C1DC0"/>
    <w:rsid w:val="00A02CAA"/>
    <w:rsid w:val="00A55AB4"/>
    <w:rsid w:val="00A71A82"/>
    <w:rsid w:val="00A7340C"/>
    <w:rsid w:val="00A7764A"/>
    <w:rsid w:val="00AA0468"/>
    <w:rsid w:val="00B66D87"/>
    <w:rsid w:val="00B746F1"/>
    <w:rsid w:val="00B81793"/>
    <w:rsid w:val="00BA2815"/>
    <w:rsid w:val="00BB0DA9"/>
    <w:rsid w:val="00BC36B6"/>
    <w:rsid w:val="00BD42BC"/>
    <w:rsid w:val="00C507FA"/>
    <w:rsid w:val="00C86F6B"/>
    <w:rsid w:val="00CB3011"/>
    <w:rsid w:val="00CC724D"/>
    <w:rsid w:val="00D60F69"/>
    <w:rsid w:val="00D762C4"/>
    <w:rsid w:val="00D90307"/>
    <w:rsid w:val="00DA102B"/>
    <w:rsid w:val="00DC69EE"/>
    <w:rsid w:val="00DF0721"/>
    <w:rsid w:val="00E13959"/>
    <w:rsid w:val="00E36D84"/>
    <w:rsid w:val="00E41605"/>
    <w:rsid w:val="00E7258E"/>
    <w:rsid w:val="00E80955"/>
    <w:rsid w:val="00EC1AF2"/>
    <w:rsid w:val="00ED3798"/>
    <w:rsid w:val="00F27332"/>
    <w:rsid w:val="00F27943"/>
    <w:rsid w:val="00F443F8"/>
    <w:rsid w:val="00F60179"/>
    <w:rsid w:val="00F66810"/>
    <w:rsid w:val="00F9640A"/>
    <w:rsid w:val="00FA1455"/>
    <w:rsid w:val="00FC56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46CE"/>
  <w15:docId w15:val="{A3B0CC6D-079C-448E-81F6-DE38CD40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_tradnl"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jc w:val="both"/>
      <w:outlineLvl w:val="0"/>
    </w:pPr>
    <w:rPr>
      <w:b/>
      <w:sz w:val="22"/>
      <w:szCs w:val="22"/>
    </w:rPr>
  </w:style>
  <w:style w:type="paragraph" w:styleId="Ttulo2">
    <w:name w:val="heading 2"/>
    <w:basedOn w:val="Normal"/>
    <w:next w:val="Normal"/>
    <w:pPr>
      <w:keepNext/>
      <w:ind w:left="5387" w:hanging="5387"/>
      <w:jc w:val="both"/>
      <w:outlineLvl w:val="1"/>
    </w:pPr>
    <w:rPr>
      <w:b/>
      <w:sz w:val="22"/>
      <w:szCs w:val="22"/>
    </w:rPr>
  </w:style>
  <w:style w:type="paragraph" w:styleId="Ttulo3">
    <w:name w:val="heading 3"/>
    <w:basedOn w:val="Normal"/>
    <w:next w:val="Normal"/>
    <w:pPr>
      <w:keepNext/>
      <w:outlineLvl w:val="2"/>
    </w:pPr>
    <w:rPr>
      <w:b/>
      <w:sz w:val="20"/>
      <w:szCs w:val="20"/>
    </w:rPr>
  </w:style>
  <w:style w:type="paragraph" w:styleId="Ttulo4">
    <w:name w:val="heading 4"/>
    <w:basedOn w:val="Normal"/>
    <w:next w:val="Normal"/>
    <w:pPr>
      <w:keepNext/>
      <w:jc w:val="both"/>
      <w:outlineLvl w:val="3"/>
    </w:pPr>
    <w:rPr>
      <w:b/>
      <w:sz w:val="20"/>
      <w:szCs w:val="20"/>
    </w:rPr>
  </w:style>
  <w:style w:type="paragraph" w:styleId="Ttulo5">
    <w:name w:val="heading 5"/>
    <w:basedOn w:val="Normal"/>
    <w:next w:val="Normal"/>
    <w:pPr>
      <w:keepNext/>
      <w:jc w:val="both"/>
      <w:outlineLvl w:val="4"/>
    </w:pPr>
    <w:rPr>
      <w:sz w:val="20"/>
      <w:szCs w:val="20"/>
      <w:u w:val="single"/>
    </w:rPr>
  </w:style>
  <w:style w:type="paragraph" w:styleId="Ttulo6">
    <w:name w:val="heading 6"/>
    <w:basedOn w:val="Normal"/>
    <w:next w:val="Normal"/>
    <w:pPr>
      <w:keepNext/>
      <w:ind w:left="360"/>
      <w:jc w:val="both"/>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5A0DB4"/>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DB4"/>
    <w:rPr>
      <w:rFonts w:ascii="Tahoma" w:hAnsi="Tahoma" w:cs="Tahoma"/>
      <w:sz w:val="16"/>
      <w:szCs w:val="16"/>
    </w:rPr>
  </w:style>
  <w:style w:type="table" w:styleId="Tablaconcuadrcula">
    <w:name w:val="Table Grid"/>
    <w:basedOn w:val="Tablanormal"/>
    <w:uiPriority w:val="39"/>
    <w:rsid w:val="001C23CB"/>
    <w:rPr>
      <w:rFonts w:asciiTheme="minorHAnsi" w:eastAsiaTheme="minorHAnsi" w:hAnsiTheme="minorHAnsi" w:cstheme="minorBidi"/>
      <w:sz w:val="22"/>
      <w:szCs w:val="22"/>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C23CB"/>
    <w:pPr>
      <w:autoSpaceDE w:val="0"/>
      <w:autoSpaceDN w:val="0"/>
      <w:adjustRightInd w:val="0"/>
    </w:pPr>
    <w:rPr>
      <w:rFonts w:ascii="Calibri" w:hAnsi="Calibri" w:cs="Calibri"/>
      <w:color w:val="000000"/>
      <w:lang w:val="es-CO"/>
    </w:rPr>
  </w:style>
  <w:style w:type="paragraph" w:styleId="Prrafodelista">
    <w:name w:val="List Paragraph"/>
    <w:basedOn w:val="Normal"/>
    <w:uiPriority w:val="34"/>
    <w:qFormat/>
    <w:rsid w:val="00B74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39536">
      <w:bodyDiv w:val="1"/>
      <w:marLeft w:val="0"/>
      <w:marRight w:val="0"/>
      <w:marTop w:val="0"/>
      <w:marBottom w:val="0"/>
      <w:divBdr>
        <w:top w:val="none" w:sz="0" w:space="0" w:color="auto"/>
        <w:left w:val="none" w:sz="0" w:space="0" w:color="auto"/>
        <w:bottom w:val="none" w:sz="0" w:space="0" w:color="auto"/>
        <w:right w:val="none" w:sz="0" w:space="0" w:color="auto"/>
      </w:divBdr>
    </w:div>
    <w:div w:id="1990204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595</Words>
  <Characters>3278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duber avila</dc:creator>
  <cp:lastModifiedBy>Leiner Barba</cp:lastModifiedBy>
  <cp:revision>23</cp:revision>
  <dcterms:created xsi:type="dcterms:W3CDTF">2021-10-11T20:18:00Z</dcterms:created>
  <dcterms:modified xsi:type="dcterms:W3CDTF">2023-06-30T20:18:00Z</dcterms:modified>
</cp:coreProperties>
</file>