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F839" w14:textId="2225D24E" w:rsidR="00A1542E" w:rsidRDefault="00551CFF" w:rsidP="001E56B1">
      <w:pPr>
        <w:pStyle w:val="Ttulo1"/>
        <w:rPr>
          <w:b/>
          <w:bCs/>
          <w:lang w:val="es-419"/>
        </w:rPr>
      </w:pPr>
      <w:r>
        <w:rPr>
          <w:b/>
          <w:bCs/>
          <w:lang w:val="es-419"/>
        </w:rPr>
        <w:t xml:space="preserve">Fase 1 </w:t>
      </w:r>
      <w:r w:rsidR="00C04126">
        <w:rPr>
          <w:b/>
          <w:bCs/>
          <w:lang w:val="es-419"/>
        </w:rPr>
        <w:t>G</w:t>
      </w:r>
      <w:r w:rsidR="00C04126" w:rsidRPr="00647F23">
        <w:rPr>
          <w:b/>
          <w:bCs/>
          <w:lang w:val="es-419"/>
        </w:rPr>
        <w:t xml:space="preserve">uía </w:t>
      </w:r>
      <w:r w:rsidR="007D0D09">
        <w:rPr>
          <w:b/>
          <w:bCs/>
          <w:lang w:val="es-419"/>
        </w:rPr>
        <w:t>instructiva para</w:t>
      </w:r>
      <w:r w:rsidR="00974826">
        <w:rPr>
          <w:b/>
          <w:bCs/>
          <w:lang w:val="es-419"/>
        </w:rPr>
        <w:t xml:space="preserve"> </w:t>
      </w:r>
      <w:r w:rsidR="0043770C">
        <w:rPr>
          <w:b/>
          <w:bCs/>
          <w:lang w:val="es-419"/>
        </w:rPr>
        <w:t>la elaboracion del</w:t>
      </w:r>
      <w:r w:rsidR="00AA6A5C">
        <w:rPr>
          <w:b/>
          <w:bCs/>
          <w:lang w:val="es-419"/>
        </w:rPr>
        <w:t xml:space="preserve"> plan de trabajo de </w:t>
      </w:r>
      <w:r w:rsidR="00974826">
        <w:rPr>
          <w:b/>
          <w:bCs/>
          <w:lang w:val="es-419"/>
        </w:rPr>
        <w:t xml:space="preserve">la modalidad de grado: </w:t>
      </w:r>
      <w:r w:rsidR="00B7245E" w:rsidRPr="00455B6A">
        <w:rPr>
          <w:b/>
          <w:bCs/>
          <w:u w:val="single"/>
          <w:lang w:val="es-419"/>
        </w:rPr>
        <w:t>P</w:t>
      </w:r>
      <w:r w:rsidR="00974826" w:rsidRPr="00455B6A">
        <w:rPr>
          <w:b/>
          <w:bCs/>
          <w:u w:val="single"/>
          <w:lang w:val="es-419"/>
        </w:rPr>
        <w:t xml:space="preserve">racticas </w:t>
      </w:r>
      <w:r w:rsidR="005C1928" w:rsidRPr="00455B6A">
        <w:rPr>
          <w:b/>
          <w:bCs/>
          <w:u w:val="single"/>
          <w:lang w:val="es-419"/>
        </w:rPr>
        <w:t>a</w:t>
      </w:r>
      <w:r w:rsidR="00974826" w:rsidRPr="00455B6A">
        <w:rPr>
          <w:b/>
          <w:bCs/>
          <w:u w:val="single"/>
          <w:lang w:val="es-419"/>
        </w:rPr>
        <w:t>cadémicas</w:t>
      </w:r>
      <w:bookmarkStart w:id="0" w:name="_Hlk84235017"/>
      <w:r w:rsidR="00E274D0" w:rsidRPr="00455B6A">
        <w:rPr>
          <w:b/>
          <w:bCs/>
          <w:u w:val="single"/>
          <w:lang w:val="es-419"/>
        </w:rPr>
        <w:t>.</w:t>
      </w:r>
      <w:r w:rsidR="00974826">
        <w:rPr>
          <w:b/>
          <w:bCs/>
          <w:lang w:val="es-419"/>
        </w:rPr>
        <w:t xml:space="preserve">  </w:t>
      </w:r>
    </w:p>
    <w:p w14:paraId="3C64FC96" w14:textId="38EBCC72" w:rsidR="008B5205" w:rsidRDefault="00974826" w:rsidP="00A1542E">
      <w:pPr>
        <w:pStyle w:val="Ttulo1"/>
        <w:jc w:val="center"/>
        <w:rPr>
          <w:b/>
          <w:bCs/>
          <w:lang w:val="es-419"/>
        </w:rPr>
      </w:pPr>
      <w:r>
        <w:rPr>
          <w:b/>
          <w:bCs/>
          <w:lang w:val="es-419"/>
        </w:rPr>
        <w:t xml:space="preserve"> </w:t>
      </w:r>
      <w:bookmarkEnd w:id="0"/>
    </w:p>
    <w:p w14:paraId="098C6D1C" w14:textId="0FE8F6C9" w:rsidR="007D0D09" w:rsidRPr="00662240" w:rsidRDefault="00A1542E" w:rsidP="005D4A5C">
      <w:pPr>
        <w:jc w:val="both"/>
        <w:rPr>
          <w:rFonts w:ascii="Arial" w:hAnsi="Arial" w:cs="Arial"/>
          <w:i/>
          <w:iCs/>
          <w:sz w:val="24"/>
          <w:szCs w:val="24"/>
        </w:rPr>
      </w:pPr>
      <w:r w:rsidRPr="00A1542E">
        <w:rPr>
          <w:rFonts w:ascii="Arial" w:hAnsi="Arial" w:cs="Arial"/>
          <w:sz w:val="24"/>
          <w:szCs w:val="24"/>
        </w:rPr>
        <w:t>Este documento reúne los lineamientos</w:t>
      </w:r>
      <w:r w:rsidR="002A7432">
        <w:rPr>
          <w:rFonts w:ascii="Arial" w:hAnsi="Arial" w:cs="Arial"/>
          <w:sz w:val="24"/>
          <w:szCs w:val="24"/>
        </w:rPr>
        <w:t xml:space="preserve">, requisitos </w:t>
      </w:r>
      <w:r w:rsidR="002A7432" w:rsidRPr="00A1542E">
        <w:rPr>
          <w:rFonts w:ascii="Arial" w:hAnsi="Arial" w:cs="Arial"/>
          <w:sz w:val="24"/>
          <w:szCs w:val="24"/>
        </w:rPr>
        <w:t>y</w:t>
      </w:r>
      <w:r w:rsidRPr="00A1542E">
        <w:rPr>
          <w:rFonts w:ascii="Arial" w:hAnsi="Arial" w:cs="Arial"/>
          <w:sz w:val="24"/>
          <w:szCs w:val="24"/>
        </w:rPr>
        <w:t xml:space="preserve"> </w:t>
      </w:r>
      <w:r w:rsidR="007D0D09">
        <w:rPr>
          <w:rFonts w:ascii="Arial" w:hAnsi="Arial" w:cs="Arial"/>
          <w:sz w:val="24"/>
          <w:szCs w:val="24"/>
        </w:rPr>
        <w:t xml:space="preserve">la </w:t>
      </w:r>
      <w:r w:rsidRPr="00A1542E">
        <w:rPr>
          <w:rFonts w:ascii="Arial" w:hAnsi="Arial" w:cs="Arial"/>
          <w:sz w:val="24"/>
          <w:szCs w:val="24"/>
        </w:rPr>
        <w:t>estructura que debe</w:t>
      </w:r>
      <w:r w:rsidR="00DA6B8A">
        <w:rPr>
          <w:rFonts w:ascii="Arial" w:hAnsi="Arial" w:cs="Arial"/>
          <w:sz w:val="24"/>
          <w:szCs w:val="24"/>
        </w:rPr>
        <w:t xml:space="preserve"> seguir el estudiante </w:t>
      </w:r>
      <w:r w:rsidR="00EA0FA7">
        <w:rPr>
          <w:rFonts w:ascii="Arial" w:hAnsi="Arial" w:cs="Arial"/>
          <w:sz w:val="24"/>
          <w:szCs w:val="24"/>
        </w:rPr>
        <w:t xml:space="preserve">para </w:t>
      </w:r>
      <w:r w:rsidR="00EA0FA7" w:rsidRPr="00A1542E">
        <w:rPr>
          <w:rFonts w:ascii="Arial" w:hAnsi="Arial" w:cs="Arial"/>
          <w:sz w:val="24"/>
          <w:szCs w:val="24"/>
        </w:rPr>
        <w:t>presentar</w:t>
      </w:r>
      <w:r w:rsidRPr="00A1542E">
        <w:rPr>
          <w:rFonts w:ascii="Arial" w:hAnsi="Arial" w:cs="Arial"/>
          <w:sz w:val="24"/>
          <w:szCs w:val="24"/>
        </w:rPr>
        <w:t xml:space="preserve"> ante el comité de investigación del programa de ingeniería electrónica</w:t>
      </w:r>
      <w:r w:rsidR="00DA6B8A">
        <w:rPr>
          <w:rFonts w:ascii="Arial" w:hAnsi="Arial" w:cs="Arial"/>
          <w:sz w:val="24"/>
          <w:szCs w:val="24"/>
        </w:rPr>
        <w:t xml:space="preserve"> </w:t>
      </w:r>
      <w:r w:rsidR="007D0D09">
        <w:rPr>
          <w:rFonts w:ascii="Arial" w:hAnsi="Arial" w:cs="Arial"/>
          <w:sz w:val="24"/>
          <w:szCs w:val="24"/>
        </w:rPr>
        <w:t xml:space="preserve">el </w:t>
      </w:r>
      <w:r w:rsidR="007D0D09" w:rsidRPr="002A7432">
        <w:rPr>
          <w:rFonts w:ascii="Arial" w:hAnsi="Arial" w:cs="Arial"/>
          <w:b/>
          <w:bCs/>
          <w:i/>
          <w:iCs/>
          <w:sz w:val="24"/>
          <w:szCs w:val="24"/>
        </w:rPr>
        <w:t>plan de trabajo</w:t>
      </w:r>
      <w:r w:rsidR="007D0D09">
        <w:rPr>
          <w:rFonts w:ascii="Arial" w:hAnsi="Arial" w:cs="Arial"/>
          <w:sz w:val="24"/>
          <w:szCs w:val="24"/>
        </w:rPr>
        <w:t xml:space="preserve"> </w:t>
      </w:r>
      <w:r w:rsidR="007D0D09" w:rsidRPr="004C5940">
        <w:rPr>
          <w:rFonts w:ascii="Arial" w:hAnsi="Arial" w:cs="Arial"/>
          <w:b/>
          <w:bCs/>
          <w:i/>
          <w:iCs/>
          <w:sz w:val="24"/>
          <w:szCs w:val="24"/>
        </w:rPr>
        <w:t xml:space="preserve">concerniente a la modalidad </w:t>
      </w:r>
      <w:r w:rsidR="0036453C">
        <w:rPr>
          <w:rFonts w:ascii="Arial" w:hAnsi="Arial" w:cs="Arial"/>
          <w:b/>
          <w:bCs/>
          <w:i/>
          <w:iCs/>
          <w:sz w:val="24"/>
          <w:szCs w:val="24"/>
        </w:rPr>
        <w:t xml:space="preserve">de grado </w:t>
      </w:r>
      <w:r w:rsidR="007D0D09" w:rsidRPr="004C5940">
        <w:rPr>
          <w:rFonts w:ascii="Arial" w:hAnsi="Arial" w:cs="Arial"/>
          <w:b/>
          <w:bCs/>
          <w:i/>
          <w:iCs/>
          <w:sz w:val="24"/>
          <w:szCs w:val="24"/>
        </w:rPr>
        <w:t>practicas académicas.</w:t>
      </w:r>
      <w:r w:rsidR="00C06560">
        <w:rPr>
          <w:rFonts w:ascii="Arial" w:hAnsi="Arial" w:cs="Arial"/>
          <w:b/>
          <w:bCs/>
          <w:i/>
          <w:iCs/>
          <w:sz w:val="24"/>
          <w:szCs w:val="24"/>
        </w:rPr>
        <w:t xml:space="preserve"> </w:t>
      </w:r>
      <w:r w:rsidR="0036453C">
        <w:rPr>
          <w:rFonts w:ascii="Arial" w:hAnsi="Arial" w:cs="Arial"/>
          <w:b/>
          <w:bCs/>
          <w:i/>
          <w:iCs/>
          <w:sz w:val="24"/>
          <w:szCs w:val="24"/>
        </w:rPr>
        <w:t xml:space="preserve"> </w:t>
      </w:r>
    </w:p>
    <w:p w14:paraId="003C50B6" w14:textId="1AE41E57" w:rsidR="00CA3F08" w:rsidRDefault="00B923D4" w:rsidP="005D798C">
      <w:pPr>
        <w:pStyle w:val="Ttulo1"/>
        <w:spacing w:before="520" w:after="280"/>
        <w:rPr>
          <w:b/>
          <w:bCs/>
        </w:rPr>
      </w:pPr>
      <w:r w:rsidRPr="00B923D4">
        <w:rPr>
          <w:b/>
          <w:bCs/>
        </w:rPr>
        <w:t>Modalidad de grado</w:t>
      </w:r>
    </w:p>
    <w:p w14:paraId="2F0A26FB" w14:textId="34142A80" w:rsidR="00A622A7" w:rsidRDefault="00A622A7" w:rsidP="00A622A7">
      <w:pPr>
        <w:jc w:val="both"/>
        <w:rPr>
          <w:rFonts w:ascii="Arial" w:hAnsi="Arial" w:cs="Arial"/>
          <w:sz w:val="24"/>
          <w:szCs w:val="24"/>
        </w:rPr>
      </w:pPr>
      <w:r w:rsidRPr="00A622A7">
        <w:rPr>
          <w:rFonts w:ascii="Arial" w:hAnsi="Arial" w:cs="Arial"/>
          <w:sz w:val="24"/>
          <w:szCs w:val="24"/>
        </w:rPr>
        <w:t xml:space="preserve">El estudiante matriculado en un programa de pregrado de los programas de pregrado de Ingeniería y Tecnológicas puede seleccionar una de las siguientes modalidades como requisito para optar al título profesional: </w:t>
      </w:r>
    </w:p>
    <w:p w14:paraId="04AF4CEE" w14:textId="5AF56D77" w:rsidR="00A01487" w:rsidRPr="009115F8" w:rsidRDefault="00A01487" w:rsidP="00A01487">
      <w:pPr>
        <w:pStyle w:val="Prrafodelista"/>
        <w:numPr>
          <w:ilvl w:val="0"/>
          <w:numId w:val="13"/>
        </w:numPr>
        <w:jc w:val="both"/>
        <w:rPr>
          <w:rFonts w:ascii="Arial" w:hAnsi="Arial" w:cs="Arial"/>
          <w:b/>
          <w:bCs/>
          <w:sz w:val="24"/>
          <w:szCs w:val="24"/>
        </w:rPr>
      </w:pPr>
      <w:r w:rsidRPr="009115F8">
        <w:rPr>
          <w:rFonts w:ascii="Arial" w:hAnsi="Arial" w:cs="Arial"/>
          <w:b/>
          <w:bCs/>
          <w:sz w:val="24"/>
          <w:szCs w:val="24"/>
        </w:rPr>
        <w:t>Proyecto de grado:</w:t>
      </w:r>
    </w:p>
    <w:p w14:paraId="48D86348" w14:textId="46BF39A2" w:rsidR="00A01487" w:rsidRPr="00A01487" w:rsidRDefault="00A01487" w:rsidP="00A01487">
      <w:pPr>
        <w:pStyle w:val="Prrafodelista"/>
        <w:jc w:val="both"/>
        <w:rPr>
          <w:rFonts w:ascii="Arial" w:hAnsi="Arial" w:cs="Arial"/>
          <w:sz w:val="24"/>
          <w:szCs w:val="24"/>
        </w:rPr>
      </w:pPr>
      <w:r w:rsidRPr="00A01487">
        <w:rPr>
          <w:rFonts w:ascii="Arial" w:hAnsi="Arial" w:cs="Arial"/>
          <w:sz w:val="24"/>
          <w:szCs w:val="24"/>
        </w:rPr>
        <w:t>- Proyecto de investigación</w:t>
      </w:r>
      <w:r>
        <w:rPr>
          <w:rFonts w:ascii="Arial" w:hAnsi="Arial" w:cs="Arial"/>
          <w:sz w:val="24"/>
          <w:szCs w:val="24"/>
        </w:rPr>
        <w:t xml:space="preserve"> </w:t>
      </w:r>
      <w:r w:rsidRPr="00A01487">
        <w:rPr>
          <w:rFonts w:ascii="Arial" w:hAnsi="Arial" w:cs="Arial"/>
          <w:sz w:val="24"/>
          <w:szCs w:val="24"/>
        </w:rPr>
        <w:t>y/o desarrollo tecnológico.</w:t>
      </w:r>
    </w:p>
    <w:p w14:paraId="32AC200C" w14:textId="3112D1B9" w:rsidR="00A01487" w:rsidRDefault="00A01487" w:rsidP="00A01487">
      <w:pPr>
        <w:pStyle w:val="Prrafodelista"/>
        <w:jc w:val="both"/>
        <w:rPr>
          <w:rFonts w:ascii="Arial" w:hAnsi="Arial" w:cs="Arial"/>
          <w:sz w:val="24"/>
          <w:szCs w:val="24"/>
        </w:rPr>
      </w:pPr>
      <w:r w:rsidRPr="00A01487">
        <w:rPr>
          <w:rFonts w:ascii="Arial" w:hAnsi="Arial" w:cs="Arial"/>
          <w:sz w:val="24"/>
          <w:szCs w:val="24"/>
        </w:rPr>
        <w:t>- Monografías.</w:t>
      </w:r>
    </w:p>
    <w:p w14:paraId="4333EA76" w14:textId="77777777" w:rsidR="006963C9" w:rsidRDefault="006963C9" w:rsidP="006963C9">
      <w:pPr>
        <w:pStyle w:val="Prrafodelista"/>
        <w:jc w:val="both"/>
        <w:rPr>
          <w:rFonts w:ascii="Arial" w:hAnsi="Arial" w:cs="Arial"/>
          <w:sz w:val="24"/>
          <w:szCs w:val="24"/>
        </w:rPr>
      </w:pPr>
    </w:p>
    <w:p w14:paraId="7F0511BE" w14:textId="3B97A223" w:rsidR="00A01487" w:rsidRPr="009115F8" w:rsidRDefault="00A01487" w:rsidP="006963C9">
      <w:pPr>
        <w:pStyle w:val="Prrafodelista"/>
        <w:numPr>
          <w:ilvl w:val="0"/>
          <w:numId w:val="13"/>
        </w:numPr>
        <w:jc w:val="both"/>
        <w:rPr>
          <w:rFonts w:ascii="Arial" w:hAnsi="Arial" w:cs="Arial"/>
          <w:b/>
          <w:bCs/>
          <w:sz w:val="24"/>
          <w:szCs w:val="24"/>
        </w:rPr>
      </w:pPr>
      <w:r w:rsidRPr="009115F8">
        <w:rPr>
          <w:rFonts w:ascii="Arial" w:hAnsi="Arial" w:cs="Arial"/>
          <w:b/>
          <w:bCs/>
          <w:sz w:val="24"/>
          <w:szCs w:val="24"/>
        </w:rPr>
        <w:t>Prácticas académicas:</w:t>
      </w:r>
    </w:p>
    <w:p w14:paraId="7AC1F5E3" w14:textId="7DA807CF" w:rsidR="00A01487" w:rsidRPr="00A01487" w:rsidRDefault="00A01487" w:rsidP="00A01487">
      <w:pPr>
        <w:pStyle w:val="Prrafodelista"/>
        <w:jc w:val="both"/>
        <w:rPr>
          <w:rFonts w:ascii="Arial" w:hAnsi="Arial" w:cs="Arial"/>
          <w:sz w:val="24"/>
          <w:szCs w:val="24"/>
        </w:rPr>
      </w:pPr>
      <w:r w:rsidRPr="00A01487">
        <w:rPr>
          <w:rFonts w:ascii="Arial" w:hAnsi="Arial" w:cs="Arial"/>
          <w:sz w:val="24"/>
          <w:szCs w:val="24"/>
        </w:rPr>
        <w:t xml:space="preserve">- </w:t>
      </w:r>
      <w:bookmarkStart w:id="1" w:name="_Hlk84239579"/>
      <w:r w:rsidRPr="00A01487">
        <w:rPr>
          <w:rFonts w:ascii="Arial" w:hAnsi="Arial" w:cs="Arial"/>
          <w:sz w:val="24"/>
          <w:szCs w:val="24"/>
        </w:rPr>
        <w:t>Práctica industrial o</w:t>
      </w:r>
      <w:r>
        <w:rPr>
          <w:rFonts w:ascii="Arial" w:hAnsi="Arial" w:cs="Arial"/>
          <w:sz w:val="24"/>
          <w:szCs w:val="24"/>
        </w:rPr>
        <w:t xml:space="preserve"> </w:t>
      </w:r>
      <w:r w:rsidRPr="00A01487">
        <w:rPr>
          <w:rFonts w:ascii="Arial" w:hAnsi="Arial" w:cs="Arial"/>
          <w:sz w:val="24"/>
          <w:szCs w:val="24"/>
        </w:rPr>
        <w:t>empresarial.</w:t>
      </w:r>
      <w:bookmarkEnd w:id="1"/>
    </w:p>
    <w:p w14:paraId="1CBBCD9E" w14:textId="1FB6B05A" w:rsidR="00A01487" w:rsidRPr="00A01487" w:rsidRDefault="00A01487" w:rsidP="00A01487">
      <w:pPr>
        <w:pStyle w:val="Prrafodelista"/>
        <w:jc w:val="both"/>
        <w:rPr>
          <w:rFonts w:ascii="Arial" w:hAnsi="Arial" w:cs="Arial"/>
          <w:sz w:val="24"/>
          <w:szCs w:val="24"/>
        </w:rPr>
      </w:pPr>
      <w:r w:rsidRPr="00A01487">
        <w:rPr>
          <w:rFonts w:ascii="Arial" w:hAnsi="Arial" w:cs="Arial"/>
          <w:sz w:val="24"/>
          <w:szCs w:val="24"/>
        </w:rPr>
        <w:t xml:space="preserve">- </w:t>
      </w:r>
      <w:bookmarkStart w:id="2" w:name="_Hlk84239608"/>
      <w:r w:rsidRPr="00A01487">
        <w:rPr>
          <w:rFonts w:ascii="Arial" w:hAnsi="Arial" w:cs="Arial"/>
          <w:sz w:val="24"/>
          <w:szCs w:val="24"/>
        </w:rPr>
        <w:t>Pasantías de</w:t>
      </w:r>
      <w:r>
        <w:rPr>
          <w:rFonts w:ascii="Arial" w:hAnsi="Arial" w:cs="Arial"/>
          <w:sz w:val="24"/>
          <w:szCs w:val="24"/>
        </w:rPr>
        <w:t xml:space="preserve"> </w:t>
      </w:r>
      <w:r w:rsidRPr="00A01487">
        <w:rPr>
          <w:rFonts w:ascii="Arial" w:hAnsi="Arial" w:cs="Arial"/>
          <w:sz w:val="24"/>
          <w:szCs w:val="24"/>
        </w:rPr>
        <w:t>investigación, nacionales</w:t>
      </w:r>
      <w:r>
        <w:rPr>
          <w:rFonts w:ascii="Arial" w:hAnsi="Arial" w:cs="Arial"/>
          <w:sz w:val="24"/>
          <w:szCs w:val="24"/>
        </w:rPr>
        <w:t xml:space="preserve"> </w:t>
      </w:r>
      <w:r w:rsidRPr="00A01487">
        <w:rPr>
          <w:rFonts w:ascii="Arial" w:hAnsi="Arial" w:cs="Arial"/>
          <w:sz w:val="24"/>
          <w:szCs w:val="24"/>
        </w:rPr>
        <w:t>o internacionales.</w:t>
      </w:r>
      <w:bookmarkEnd w:id="2"/>
    </w:p>
    <w:p w14:paraId="6BCBE3D6" w14:textId="77777777" w:rsidR="00A01487" w:rsidRPr="00A01487" w:rsidRDefault="00A01487" w:rsidP="00A01487">
      <w:pPr>
        <w:pStyle w:val="Prrafodelista"/>
        <w:jc w:val="both"/>
        <w:rPr>
          <w:rFonts w:ascii="Arial" w:hAnsi="Arial" w:cs="Arial"/>
          <w:sz w:val="24"/>
          <w:szCs w:val="24"/>
        </w:rPr>
      </w:pPr>
      <w:r w:rsidRPr="00A01487">
        <w:rPr>
          <w:rFonts w:ascii="Arial" w:hAnsi="Arial" w:cs="Arial"/>
          <w:sz w:val="24"/>
          <w:szCs w:val="24"/>
        </w:rPr>
        <w:t>- Práctica social.</w:t>
      </w:r>
    </w:p>
    <w:p w14:paraId="752C2BBF" w14:textId="2FA5FD1F" w:rsidR="00A01487" w:rsidRDefault="00A01487" w:rsidP="00A01487">
      <w:pPr>
        <w:pStyle w:val="Prrafodelista"/>
        <w:jc w:val="both"/>
        <w:rPr>
          <w:rFonts w:ascii="Arial" w:hAnsi="Arial" w:cs="Arial"/>
          <w:sz w:val="24"/>
          <w:szCs w:val="24"/>
        </w:rPr>
      </w:pPr>
      <w:r w:rsidRPr="00A01487">
        <w:rPr>
          <w:rFonts w:ascii="Arial" w:hAnsi="Arial" w:cs="Arial"/>
          <w:sz w:val="24"/>
          <w:szCs w:val="24"/>
        </w:rPr>
        <w:t>- Emprendimiento.</w:t>
      </w:r>
    </w:p>
    <w:p w14:paraId="7C683815" w14:textId="77777777" w:rsidR="00FD6DE3" w:rsidRDefault="00FD6DE3" w:rsidP="00BA39B0">
      <w:pPr>
        <w:jc w:val="both"/>
        <w:rPr>
          <w:rFonts w:ascii="Arial" w:hAnsi="Arial" w:cs="Arial"/>
          <w:sz w:val="24"/>
          <w:szCs w:val="24"/>
        </w:rPr>
      </w:pPr>
    </w:p>
    <w:p w14:paraId="41C41166" w14:textId="612CF89F" w:rsidR="00962769" w:rsidRDefault="00FD6DE3" w:rsidP="00BA39B0">
      <w:pPr>
        <w:jc w:val="both"/>
        <w:rPr>
          <w:rFonts w:ascii="Arial" w:hAnsi="Arial" w:cs="Arial"/>
          <w:sz w:val="24"/>
          <w:szCs w:val="24"/>
        </w:rPr>
      </w:pPr>
      <w:r w:rsidRPr="00FD6DE3">
        <w:rPr>
          <w:rFonts w:ascii="Arial" w:hAnsi="Arial" w:cs="Arial"/>
          <w:b/>
          <w:bCs/>
          <w:sz w:val="24"/>
          <w:szCs w:val="24"/>
        </w:rPr>
        <w:t>Nota:</w:t>
      </w:r>
      <w:r>
        <w:rPr>
          <w:rFonts w:ascii="Arial" w:hAnsi="Arial" w:cs="Arial"/>
          <w:sz w:val="24"/>
          <w:szCs w:val="24"/>
        </w:rPr>
        <w:t xml:space="preserve"> </w:t>
      </w:r>
      <w:r w:rsidR="00BA39B0">
        <w:rPr>
          <w:rFonts w:ascii="Arial" w:hAnsi="Arial" w:cs="Arial"/>
          <w:sz w:val="24"/>
          <w:szCs w:val="24"/>
        </w:rPr>
        <w:t xml:space="preserve">Es de aclarar que para </w:t>
      </w:r>
      <w:r w:rsidR="00053EB9">
        <w:rPr>
          <w:rFonts w:ascii="Arial" w:hAnsi="Arial" w:cs="Arial"/>
          <w:sz w:val="24"/>
          <w:szCs w:val="24"/>
        </w:rPr>
        <w:t xml:space="preserve">la inscripción y desarrollo de </w:t>
      </w:r>
      <w:r w:rsidR="00BA39B0">
        <w:rPr>
          <w:rFonts w:ascii="Arial" w:hAnsi="Arial" w:cs="Arial"/>
          <w:sz w:val="24"/>
          <w:szCs w:val="24"/>
        </w:rPr>
        <w:t xml:space="preserve">la </w:t>
      </w:r>
      <w:r w:rsidR="00BA39B0" w:rsidRPr="00574574">
        <w:rPr>
          <w:rFonts w:ascii="Arial" w:hAnsi="Arial" w:cs="Arial"/>
          <w:b/>
          <w:bCs/>
          <w:i/>
          <w:iCs/>
          <w:sz w:val="24"/>
          <w:szCs w:val="24"/>
          <w:u w:val="single"/>
        </w:rPr>
        <w:t xml:space="preserve">modalidad </w:t>
      </w:r>
      <w:r w:rsidR="00090F0E" w:rsidRPr="00574574">
        <w:rPr>
          <w:rFonts w:ascii="Arial" w:hAnsi="Arial" w:cs="Arial"/>
          <w:b/>
          <w:bCs/>
          <w:i/>
          <w:iCs/>
          <w:sz w:val="24"/>
          <w:szCs w:val="24"/>
          <w:u w:val="single"/>
        </w:rPr>
        <w:t>de grado proyecto de grado</w:t>
      </w:r>
      <w:r w:rsidR="00962769" w:rsidRPr="00574574">
        <w:rPr>
          <w:rFonts w:ascii="Arial" w:hAnsi="Arial" w:cs="Arial"/>
          <w:b/>
          <w:bCs/>
          <w:i/>
          <w:iCs/>
          <w:sz w:val="24"/>
          <w:szCs w:val="24"/>
          <w:u w:val="single"/>
        </w:rPr>
        <w:t>,</w:t>
      </w:r>
      <w:r w:rsidR="00090F0E">
        <w:rPr>
          <w:rFonts w:ascii="Arial" w:hAnsi="Arial" w:cs="Arial"/>
          <w:sz w:val="24"/>
          <w:szCs w:val="24"/>
        </w:rPr>
        <w:t xml:space="preserve"> los</w:t>
      </w:r>
      <w:r w:rsidR="00264F5F">
        <w:rPr>
          <w:rFonts w:ascii="Arial" w:hAnsi="Arial" w:cs="Arial"/>
          <w:sz w:val="24"/>
          <w:szCs w:val="24"/>
        </w:rPr>
        <w:t xml:space="preserve"> estudiantes</w:t>
      </w:r>
      <w:r w:rsidR="00090F0E">
        <w:rPr>
          <w:rFonts w:ascii="Arial" w:hAnsi="Arial" w:cs="Arial"/>
          <w:sz w:val="24"/>
          <w:szCs w:val="24"/>
        </w:rPr>
        <w:t xml:space="preserve"> deben </w:t>
      </w:r>
      <w:r w:rsidR="00ED68F5">
        <w:rPr>
          <w:rFonts w:ascii="Arial" w:hAnsi="Arial" w:cs="Arial"/>
          <w:sz w:val="24"/>
          <w:szCs w:val="24"/>
        </w:rPr>
        <w:t xml:space="preserve">presentar </w:t>
      </w:r>
      <w:r w:rsidR="00ED68F5" w:rsidRPr="00053EB9">
        <w:rPr>
          <w:rFonts w:ascii="Arial" w:hAnsi="Arial" w:cs="Arial"/>
          <w:b/>
          <w:bCs/>
          <w:i/>
          <w:iCs/>
          <w:sz w:val="24"/>
          <w:szCs w:val="24"/>
        </w:rPr>
        <w:t>propuesta</w:t>
      </w:r>
      <w:r w:rsidR="00090F0E" w:rsidRPr="00053EB9">
        <w:rPr>
          <w:rFonts w:ascii="Arial" w:hAnsi="Arial" w:cs="Arial"/>
          <w:b/>
          <w:bCs/>
          <w:i/>
          <w:iCs/>
          <w:sz w:val="24"/>
          <w:szCs w:val="24"/>
        </w:rPr>
        <w:t>,</w:t>
      </w:r>
      <w:r w:rsidR="00090F0E" w:rsidRPr="00090F0E">
        <w:rPr>
          <w:rFonts w:ascii="Arial" w:hAnsi="Arial" w:cs="Arial"/>
          <w:b/>
          <w:bCs/>
          <w:i/>
          <w:iCs/>
          <w:sz w:val="24"/>
          <w:szCs w:val="24"/>
        </w:rPr>
        <w:t xml:space="preserve"> anteproyecto y proyecto final de grado</w:t>
      </w:r>
      <w:r w:rsidR="00806844">
        <w:rPr>
          <w:rFonts w:ascii="Arial" w:hAnsi="Arial" w:cs="Arial"/>
          <w:b/>
          <w:bCs/>
          <w:i/>
          <w:iCs/>
          <w:sz w:val="24"/>
          <w:szCs w:val="24"/>
        </w:rPr>
        <w:t xml:space="preserve">, </w:t>
      </w:r>
      <w:r w:rsidR="00806844" w:rsidRPr="00806844">
        <w:rPr>
          <w:rFonts w:ascii="Arial" w:hAnsi="Arial" w:cs="Arial"/>
          <w:i/>
          <w:iCs/>
          <w:sz w:val="24"/>
          <w:szCs w:val="24"/>
        </w:rPr>
        <w:t>a diferencia</w:t>
      </w:r>
      <w:r w:rsidR="00806844">
        <w:rPr>
          <w:rFonts w:ascii="Arial" w:hAnsi="Arial" w:cs="Arial"/>
          <w:b/>
          <w:bCs/>
          <w:i/>
          <w:iCs/>
          <w:sz w:val="24"/>
          <w:szCs w:val="24"/>
        </w:rPr>
        <w:t xml:space="preserve"> </w:t>
      </w:r>
      <w:r w:rsidR="00806844">
        <w:rPr>
          <w:rFonts w:ascii="Arial" w:hAnsi="Arial" w:cs="Arial"/>
          <w:sz w:val="24"/>
          <w:szCs w:val="24"/>
        </w:rPr>
        <w:t xml:space="preserve">de la </w:t>
      </w:r>
      <w:r w:rsidR="00806844" w:rsidRPr="00574574">
        <w:rPr>
          <w:rFonts w:ascii="Arial" w:hAnsi="Arial" w:cs="Arial"/>
          <w:b/>
          <w:bCs/>
          <w:i/>
          <w:iCs/>
          <w:sz w:val="24"/>
          <w:szCs w:val="24"/>
          <w:u w:val="single"/>
        </w:rPr>
        <w:t>monografía</w:t>
      </w:r>
      <w:r w:rsidR="00806844" w:rsidRPr="00574574">
        <w:rPr>
          <w:rFonts w:ascii="Arial" w:hAnsi="Arial" w:cs="Arial"/>
          <w:sz w:val="24"/>
          <w:szCs w:val="24"/>
          <w:u w:val="single"/>
        </w:rPr>
        <w:t xml:space="preserve"> </w:t>
      </w:r>
      <w:r w:rsidR="00806844">
        <w:rPr>
          <w:rFonts w:ascii="Arial" w:hAnsi="Arial" w:cs="Arial"/>
          <w:sz w:val="24"/>
          <w:szCs w:val="24"/>
        </w:rPr>
        <w:t xml:space="preserve">la cual contempla </w:t>
      </w:r>
      <w:r w:rsidR="00A84FA4">
        <w:rPr>
          <w:rFonts w:ascii="Arial" w:hAnsi="Arial" w:cs="Arial"/>
          <w:b/>
          <w:bCs/>
          <w:sz w:val="24"/>
          <w:szCs w:val="24"/>
        </w:rPr>
        <w:t>3</w:t>
      </w:r>
      <w:r w:rsidR="00806844" w:rsidRPr="003A39EA">
        <w:rPr>
          <w:rFonts w:ascii="Arial" w:hAnsi="Arial" w:cs="Arial"/>
          <w:b/>
          <w:bCs/>
          <w:sz w:val="24"/>
          <w:szCs w:val="24"/>
        </w:rPr>
        <w:t xml:space="preserve"> fases</w:t>
      </w:r>
      <w:r w:rsidR="00120296">
        <w:rPr>
          <w:rFonts w:ascii="Arial" w:hAnsi="Arial" w:cs="Arial"/>
          <w:sz w:val="24"/>
          <w:szCs w:val="24"/>
        </w:rPr>
        <w:t>.</w:t>
      </w:r>
      <w:r w:rsidR="00806844">
        <w:rPr>
          <w:rFonts w:ascii="Arial" w:hAnsi="Arial" w:cs="Arial"/>
          <w:sz w:val="24"/>
          <w:szCs w:val="24"/>
        </w:rPr>
        <w:t xml:space="preserve"> </w:t>
      </w:r>
      <w:r w:rsidR="00120296" w:rsidRPr="003A39EA">
        <w:rPr>
          <w:rFonts w:ascii="Arial" w:hAnsi="Arial" w:cs="Arial"/>
          <w:b/>
          <w:bCs/>
          <w:i/>
          <w:iCs/>
          <w:sz w:val="24"/>
          <w:szCs w:val="24"/>
        </w:rPr>
        <w:t>F</w:t>
      </w:r>
      <w:r w:rsidR="00806844" w:rsidRPr="003A39EA">
        <w:rPr>
          <w:rFonts w:ascii="Arial" w:hAnsi="Arial" w:cs="Arial"/>
          <w:b/>
          <w:bCs/>
          <w:i/>
          <w:iCs/>
          <w:sz w:val="24"/>
          <w:szCs w:val="24"/>
        </w:rPr>
        <w:t>ase 1 propuesta</w:t>
      </w:r>
      <w:r w:rsidR="006C6AA8">
        <w:rPr>
          <w:rFonts w:ascii="Arial" w:hAnsi="Arial" w:cs="Arial"/>
          <w:b/>
          <w:bCs/>
          <w:i/>
          <w:iCs/>
          <w:sz w:val="24"/>
          <w:szCs w:val="24"/>
        </w:rPr>
        <w:t xml:space="preserve">, </w:t>
      </w:r>
      <w:r w:rsidR="00264F5F" w:rsidRPr="003A39EA">
        <w:rPr>
          <w:rFonts w:ascii="Arial" w:hAnsi="Arial" w:cs="Arial"/>
          <w:b/>
          <w:bCs/>
          <w:i/>
          <w:iCs/>
          <w:sz w:val="24"/>
          <w:szCs w:val="24"/>
        </w:rPr>
        <w:t>fase 2</w:t>
      </w:r>
      <w:r w:rsidR="002449AC">
        <w:rPr>
          <w:rFonts w:ascii="Arial" w:hAnsi="Arial" w:cs="Arial"/>
          <w:b/>
          <w:bCs/>
          <w:i/>
          <w:iCs/>
          <w:sz w:val="24"/>
          <w:szCs w:val="24"/>
        </w:rPr>
        <w:t xml:space="preserve"> Marco referencial</w:t>
      </w:r>
      <w:r w:rsidR="00A84FA4">
        <w:rPr>
          <w:rFonts w:ascii="Arial" w:hAnsi="Arial" w:cs="Arial"/>
          <w:b/>
          <w:bCs/>
          <w:i/>
          <w:iCs/>
          <w:sz w:val="24"/>
          <w:szCs w:val="24"/>
        </w:rPr>
        <w:t xml:space="preserve"> y fase 3 </w:t>
      </w:r>
      <w:r w:rsidR="00264F5F" w:rsidRPr="003A39EA">
        <w:rPr>
          <w:rFonts w:ascii="Arial" w:hAnsi="Arial" w:cs="Arial"/>
          <w:b/>
          <w:bCs/>
          <w:i/>
          <w:iCs/>
          <w:sz w:val="24"/>
          <w:szCs w:val="24"/>
        </w:rPr>
        <w:t>informe final</w:t>
      </w:r>
      <w:r w:rsidR="00962769" w:rsidRPr="003A39EA">
        <w:rPr>
          <w:rFonts w:ascii="Arial" w:hAnsi="Arial" w:cs="Arial"/>
          <w:b/>
          <w:bCs/>
          <w:i/>
          <w:iCs/>
          <w:sz w:val="24"/>
          <w:szCs w:val="24"/>
        </w:rPr>
        <w:t>,</w:t>
      </w:r>
      <w:r w:rsidR="00264F5F">
        <w:rPr>
          <w:rFonts w:ascii="Arial" w:hAnsi="Arial" w:cs="Arial"/>
          <w:sz w:val="24"/>
          <w:szCs w:val="24"/>
        </w:rPr>
        <w:t xml:space="preserve"> siguiendo la estructura de monografías propuesta por el comité de investigación del programa</w:t>
      </w:r>
      <w:r w:rsidR="005D4A5C">
        <w:rPr>
          <w:rFonts w:ascii="Arial" w:hAnsi="Arial" w:cs="Arial"/>
          <w:sz w:val="24"/>
          <w:szCs w:val="24"/>
        </w:rPr>
        <w:t xml:space="preserve">. </w:t>
      </w:r>
    </w:p>
    <w:p w14:paraId="20E75752" w14:textId="1740A205" w:rsidR="00BA39B0" w:rsidRPr="00BA39B0" w:rsidRDefault="005D4A5C" w:rsidP="00BA39B0">
      <w:pPr>
        <w:jc w:val="both"/>
        <w:rPr>
          <w:rFonts w:ascii="Arial" w:hAnsi="Arial" w:cs="Arial"/>
          <w:sz w:val="24"/>
          <w:szCs w:val="24"/>
        </w:rPr>
      </w:pPr>
      <w:r w:rsidRPr="00574574">
        <w:rPr>
          <w:rFonts w:ascii="Arial" w:hAnsi="Arial" w:cs="Arial"/>
          <w:b/>
          <w:bCs/>
          <w:i/>
          <w:iCs/>
          <w:sz w:val="24"/>
          <w:szCs w:val="24"/>
          <w:u w:val="single"/>
        </w:rPr>
        <w:t xml:space="preserve">Para la modalidad practicas </w:t>
      </w:r>
      <w:r w:rsidR="00AB5A04" w:rsidRPr="00574574">
        <w:rPr>
          <w:rFonts w:ascii="Arial" w:hAnsi="Arial" w:cs="Arial"/>
          <w:b/>
          <w:bCs/>
          <w:i/>
          <w:iCs/>
          <w:sz w:val="24"/>
          <w:szCs w:val="24"/>
          <w:u w:val="single"/>
        </w:rPr>
        <w:t>académicas</w:t>
      </w:r>
      <w:r w:rsidR="00436E4B">
        <w:rPr>
          <w:rFonts w:ascii="Arial" w:hAnsi="Arial" w:cs="Arial"/>
          <w:b/>
          <w:bCs/>
          <w:i/>
          <w:iCs/>
          <w:sz w:val="24"/>
          <w:szCs w:val="24"/>
        </w:rPr>
        <w:t>;</w:t>
      </w:r>
      <w:r w:rsidR="00AB5A04">
        <w:rPr>
          <w:rFonts w:ascii="Arial" w:hAnsi="Arial" w:cs="Arial"/>
          <w:sz w:val="24"/>
          <w:szCs w:val="24"/>
        </w:rPr>
        <w:t xml:space="preserve"> se</w:t>
      </w:r>
      <w:r>
        <w:rPr>
          <w:rFonts w:ascii="Arial" w:hAnsi="Arial" w:cs="Arial"/>
          <w:sz w:val="24"/>
          <w:szCs w:val="24"/>
        </w:rPr>
        <w:t xml:space="preserve"> contempla </w:t>
      </w:r>
      <w:r w:rsidR="00AB5A04">
        <w:rPr>
          <w:rFonts w:ascii="Arial" w:hAnsi="Arial" w:cs="Arial"/>
          <w:sz w:val="24"/>
          <w:szCs w:val="24"/>
        </w:rPr>
        <w:t xml:space="preserve">la entrega de un </w:t>
      </w:r>
      <w:r w:rsidR="00AB5A04" w:rsidRPr="00AB5A04">
        <w:rPr>
          <w:rFonts w:ascii="Arial" w:hAnsi="Arial" w:cs="Arial"/>
          <w:b/>
          <w:bCs/>
          <w:sz w:val="24"/>
          <w:szCs w:val="24"/>
        </w:rPr>
        <w:t xml:space="preserve">plan </w:t>
      </w:r>
      <w:r w:rsidR="00AB5A04" w:rsidRPr="00D756C7">
        <w:rPr>
          <w:rFonts w:ascii="Arial" w:hAnsi="Arial" w:cs="Arial"/>
          <w:b/>
          <w:bCs/>
          <w:i/>
          <w:iCs/>
          <w:sz w:val="24"/>
          <w:szCs w:val="24"/>
        </w:rPr>
        <w:t xml:space="preserve">de trabajo </w:t>
      </w:r>
      <w:r w:rsidR="00ED68F5">
        <w:rPr>
          <w:rFonts w:ascii="Arial" w:hAnsi="Arial" w:cs="Arial"/>
          <w:b/>
          <w:bCs/>
          <w:i/>
          <w:iCs/>
          <w:sz w:val="24"/>
          <w:szCs w:val="24"/>
        </w:rPr>
        <w:t>(</w:t>
      </w:r>
      <w:r w:rsidR="00D756C7" w:rsidRPr="00D756C7">
        <w:rPr>
          <w:rFonts w:ascii="Arial" w:hAnsi="Arial" w:cs="Arial"/>
          <w:b/>
          <w:bCs/>
          <w:i/>
          <w:iCs/>
          <w:sz w:val="24"/>
          <w:szCs w:val="24"/>
        </w:rPr>
        <w:t>Fase 1</w:t>
      </w:r>
      <w:r w:rsidR="00ED68F5">
        <w:rPr>
          <w:rFonts w:ascii="Arial" w:hAnsi="Arial" w:cs="Arial"/>
          <w:b/>
          <w:bCs/>
          <w:i/>
          <w:iCs/>
          <w:sz w:val="24"/>
          <w:szCs w:val="24"/>
        </w:rPr>
        <w:t>)</w:t>
      </w:r>
      <w:r w:rsidR="00D756C7">
        <w:rPr>
          <w:rFonts w:ascii="Arial" w:hAnsi="Arial" w:cs="Arial"/>
          <w:b/>
          <w:bCs/>
          <w:sz w:val="24"/>
          <w:szCs w:val="24"/>
        </w:rPr>
        <w:t>,</w:t>
      </w:r>
      <w:r w:rsidR="00AB5A04">
        <w:rPr>
          <w:rFonts w:ascii="Arial" w:hAnsi="Arial" w:cs="Arial"/>
          <w:sz w:val="24"/>
          <w:szCs w:val="24"/>
        </w:rPr>
        <w:t xml:space="preserve"> </w:t>
      </w:r>
      <w:r w:rsidR="00AB5A04" w:rsidRPr="00D756C7">
        <w:rPr>
          <w:rFonts w:ascii="Arial" w:hAnsi="Arial" w:cs="Arial"/>
          <w:b/>
          <w:bCs/>
          <w:i/>
          <w:iCs/>
          <w:sz w:val="24"/>
          <w:szCs w:val="24"/>
        </w:rPr>
        <w:t>informe final</w:t>
      </w:r>
      <w:r w:rsidR="00ED68F5">
        <w:rPr>
          <w:rFonts w:ascii="Arial" w:hAnsi="Arial" w:cs="Arial"/>
          <w:b/>
          <w:bCs/>
          <w:i/>
          <w:iCs/>
          <w:sz w:val="24"/>
          <w:szCs w:val="24"/>
        </w:rPr>
        <w:t xml:space="preserve"> (</w:t>
      </w:r>
      <w:r w:rsidR="00ED68F5" w:rsidRPr="00D756C7">
        <w:rPr>
          <w:rFonts w:ascii="Arial" w:hAnsi="Arial" w:cs="Arial"/>
          <w:b/>
          <w:bCs/>
          <w:i/>
          <w:iCs/>
          <w:sz w:val="24"/>
          <w:szCs w:val="24"/>
        </w:rPr>
        <w:t>Fase 2</w:t>
      </w:r>
      <w:r w:rsidR="00ED68F5">
        <w:rPr>
          <w:rFonts w:ascii="Arial" w:hAnsi="Arial" w:cs="Arial"/>
          <w:b/>
          <w:bCs/>
          <w:i/>
          <w:iCs/>
          <w:sz w:val="24"/>
          <w:szCs w:val="24"/>
        </w:rPr>
        <w:t>)</w:t>
      </w:r>
      <w:r w:rsidR="00230219">
        <w:rPr>
          <w:rFonts w:ascii="Arial" w:hAnsi="Arial" w:cs="Arial"/>
          <w:sz w:val="24"/>
          <w:szCs w:val="24"/>
        </w:rPr>
        <w:t>.</w:t>
      </w:r>
      <w:r w:rsidR="00AB5A04">
        <w:rPr>
          <w:rFonts w:ascii="Arial" w:hAnsi="Arial" w:cs="Arial"/>
          <w:sz w:val="24"/>
          <w:szCs w:val="24"/>
        </w:rPr>
        <w:t xml:space="preserve"> </w:t>
      </w:r>
      <w:r w:rsidR="001D7563" w:rsidRPr="00B32105">
        <w:rPr>
          <w:rFonts w:ascii="Arial" w:hAnsi="Arial" w:cs="Arial"/>
          <w:b/>
          <w:bCs/>
          <w:i/>
          <w:iCs/>
          <w:sz w:val="24"/>
          <w:szCs w:val="24"/>
          <w:u w:val="single"/>
        </w:rPr>
        <w:t>Con excepción de emprendimiento</w:t>
      </w:r>
      <w:r w:rsidR="001D7563" w:rsidRPr="00B32105">
        <w:rPr>
          <w:rFonts w:ascii="Arial" w:hAnsi="Arial" w:cs="Arial"/>
          <w:i/>
          <w:iCs/>
          <w:sz w:val="24"/>
          <w:szCs w:val="24"/>
          <w:u w:val="single"/>
        </w:rPr>
        <w:t xml:space="preserve"> que contempla en la </w:t>
      </w:r>
      <w:r w:rsidR="001D7563" w:rsidRPr="00B32105">
        <w:rPr>
          <w:rFonts w:ascii="Arial" w:hAnsi="Arial" w:cs="Arial"/>
          <w:b/>
          <w:bCs/>
          <w:i/>
          <w:iCs/>
          <w:sz w:val="24"/>
          <w:szCs w:val="24"/>
          <w:u w:val="single"/>
        </w:rPr>
        <w:t>fase 2 la entrega de un plan de negocios que derive en la creación de una empresa</w:t>
      </w:r>
      <w:r w:rsidR="001D7563" w:rsidRPr="00B32105">
        <w:rPr>
          <w:rFonts w:ascii="Arial" w:hAnsi="Arial" w:cs="Arial"/>
          <w:sz w:val="24"/>
          <w:szCs w:val="24"/>
        </w:rPr>
        <w:t>.</w:t>
      </w:r>
      <w:r w:rsidR="001D7563" w:rsidRPr="001D7563">
        <w:rPr>
          <w:rFonts w:ascii="Arial" w:hAnsi="Arial" w:cs="Arial"/>
          <w:sz w:val="24"/>
          <w:szCs w:val="24"/>
        </w:rPr>
        <w:t xml:space="preserve"> </w:t>
      </w:r>
      <w:r w:rsidR="00230219">
        <w:rPr>
          <w:rFonts w:ascii="Arial" w:hAnsi="Arial" w:cs="Arial"/>
          <w:sz w:val="24"/>
          <w:szCs w:val="24"/>
        </w:rPr>
        <w:t>E</w:t>
      </w:r>
      <w:r w:rsidR="00AB5A04">
        <w:rPr>
          <w:rFonts w:ascii="Arial" w:hAnsi="Arial" w:cs="Arial"/>
          <w:sz w:val="24"/>
          <w:szCs w:val="24"/>
        </w:rPr>
        <w:t xml:space="preserve">ste debe seguirse en función de los lineamientos propuestos </w:t>
      </w:r>
      <w:r w:rsidR="001B5B17">
        <w:rPr>
          <w:rFonts w:ascii="Arial" w:hAnsi="Arial" w:cs="Arial"/>
          <w:sz w:val="24"/>
          <w:szCs w:val="24"/>
        </w:rPr>
        <w:t>por la</w:t>
      </w:r>
      <w:r w:rsidR="001B5B17" w:rsidRPr="001B5B17">
        <w:rPr>
          <w:rFonts w:ascii="Arial" w:hAnsi="Arial" w:cs="Arial"/>
          <w:sz w:val="24"/>
          <w:szCs w:val="24"/>
        </w:rPr>
        <w:t xml:space="preserve"> participación oficial de la Unidad de Emprendimiento de la Universidad Popular del Cesar y/o de centros de emprendimiento oficiales </w:t>
      </w:r>
      <w:r w:rsidR="001B5B17" w:rsidRPr="001B5B17">
        <w:rPr>
          <w:rFonts w:ascii="Arial" w:hAnsi="Arial" w:cs="Arial"/>
          <w:sz w:val="24"/>
          <w:szCs w:val="24"/>
        </w:rPr>
        <w:lastRenderedPageBreak/>
        <w:t>nacionales o internacionales y se debe ajustar a las iniciativas, planes y programas, tanto de estas dependencias e instancias, como a las políticas de emprendiendo de la Institución y a los lineamientos y aprobación en cada uno de los programas académicos, en términos de pertinencia, perfiles y competencias.</w:t>
      </w:r>
      <w:r w:rsidR="00AB5A04">
        <w:rPr>
          <w:rFonts w:ascii="Arial" w:hAnsi="Arial" w:cs="Arial"/>
          <w:sz w:val="24"/>
          <w:szCs w:val="24"/>
        </w:rPr>
        <w:t xml:space="preserve">  </w:t>
      </w:r>
      <w:r w:rsidR="00090F0E">
        <w:rPr>
          <w:rFonts w:ascii="Arial" w:hAnsi="Arial" w:cs="Arial"/>
          <w:sz w:val="24"/>
          <w:szCs w:val="24"/>
        </w:rPr>
        <w:t xml:space="preserve"> </w:t>
      </w:r>
      <w:r w:rsidR="00BA39B0">
        <w:rPr>
          <w:rFonts w:ascii="Arial" w:hAnsi="Arial" w:cs="Arial"/>
          <w:sz w:val="24"/>
          <w:szCs w:val="24"/>
        </w:rPr>
        <w:t xml:space="preserve"> </w:t>
      </w:r>
    </w:p>
    <w:p w14:paraId="01D0938A" w14:textId="06367270" w:rsidR="00B7245E" w:rsidRDefault="00AB603B" w:rsidP="005D798C">
      <w:pPr>
        <w:pStyle w:val="Ttulo1"/>
        <w:spacing w:before="520" w:after="280"/>
        <w:rPr>
          <w:b/>
          <w:bCs/>
        </w:rPr>
      </w:pPr>
      <w:r>
        <w:rPr>
          <w:b/>
          <w:bCs/>
        </w:rPr>
        <w:t>Modalidades prácticas</w:t>
      </w:r>
      <w:r w:rsidR="00B7245E" w:rsidRPr="00B7245E">
        <w:rPr>
          <w:b/>
          <w:bCs/>
        </w:rPr>
        <w:t xml:space="preserve"> académicas</w:t>
      </w:r>
      <w:r w:rsidR="00272B3F">
        <w:rPr>
          <w:b/>
          <w:bCs/>
        </w:rPr>
        <w:t xml:space="preserve">: </w:t>
      </w:r>
    </w:p>
    <w:p w14:paraId="0345245B" w14:textId="25FE744F" w:rsidR="00B7245E" w:rsidRDefault="00B7245E" w:rsidP="00B7245E">
      <w:pPr>
        <w:jc w:val="both"/>
        <w:rPr>
          <w:rFonts w:ascii="Arial" w:hAnsi="Arial" w:cs="Arial"/>
          <w:sz w:val="24"/>
          <w:szCs w:val="24"/>
          <w:lang w:val="es-419"/>
        </w:rPr>
      </w:pPr>
      <w:r w:rsidRPr="00B7245E">
        <w:rPr>
          <w:rFonts w:ascii="Arial" w:hAnsi="Arial" w:cs="Arial"/>
          <w:sz w:val="24"/>
          <w:szCs w:val="24"/>
          <w:lang w:val="es-419"/>
        </w:rPr>
        <w:t>El estudiante debe entregar un</w:t>
      </w:r>
      <w:r w:rsidR="009C5C00">
        <w:rPr>
          <w:rFonts w:ascii="Arial" w:hAnsi="Arial" w:cs="Arial"/>
          <w:sz w:val="24"/>
          <w:szCs w:val="24"/>
          <w:lang w:val="es-419"/>
        </w:rPr>
        <w:t xml:space="preserve"> </w:t>
      </w:r>
      <w:r w:rsidRPr="005D798C">
        <w:rPr>
          <w:rFonts w:ascii="Arial" w:hAnsi="Arial" w:cs="Arial"/>
          <w:b/>
          <w:bCs/>
          <w:sz w:val="24"/>
          <w:szCs w:val="24"/>
          <w:lang w:val="es-419"/>
        </w:rPr>
        <w:t>informe final</w:t>
      </w:r>
      <w:r w:rsidRPr="00B7245E">
        <w:rPr>
          <w:rFonts w:ascii="Arial" w:hAnsi="Arial" w:cs="Arial"/>
          <w:sz w:val="24"/>
          <w:szCs w:val="24"/>
          <w:lang w:val="es-419"/>
        </w:rPr>
        <w:t xml:space="preserve"> en las fechas establecidas en el cronograma semestral aprobado por el comité del programa respectivo. El estudiante contará con máximo dos (2) periodos académicos para la formalización de esta modalidad</w:t>
      </w:r>
      <w:r>
        <w:rPr>
          <w:rFonts w:ascii="Arial" w:hAnsi="Arial" w:cs="Arial"/>
          <w:sz w:val="24"/>
          <w:szCs w:val="24"/>
          <w:lang w:val="es-419"/>
        </w:rPr>
        <w:t>.</w:t>
      </w:r>
    </w:p>
    <w:p w14:paraId="3E55EF61" w14:textId="489A2952" w:rsidR="0048259D" w:rsidRDefault="0048259D" w:rsidP="0048259D">
      <w:pPr>
        <w:jc w:val="both"/>
        <w:rPr>
          <w:rFonts w:ascii="Arial" w:hAnsi="Arial" w:cs="Arial"/>
          <w:sz w:val="24"/>
          <w:szCs w:val="24"/>
          <w:lang w:val="es-419"/>
        </w:rPr>
      </w:pPr>
      <w:r w:rsidRPr="0048259D">
        <w:rPr>
          <w:rFonts w:ascii="Arial" w:hAnsi="Arial" w:cs="Arial"/>
          <w:b/>
          <w:bCs/>
          <w:sz w:val="24"/>
          <w:szCs w:val="24"/>
        </w:rPr>
        <w:t>Naturaleza y propósito</w:t>
      </w:r>
    </w:p>
    <w:p w14:paraId="2EF8BC1F" w14:textId="673383D8" w:rsidR="0048259D" w:rsidRDefault="0048259D" w:rsidP="0048259D">
      <w:pPr>
        <w:jc w:val="both"/>
        <w:rPr>
          <w:rFonts w:ascii="Arial" w:hAnsi="Arial" w:cs="Arial"/>
          <w:sz w:val="24"/>
          <w:szCs w:val="24"/>
          <w:lang w:val="es-419"/>
        </w:rPr>
      </w:pPr>
      <w:r w:rsidRPr="0048259D">
        <w:rPr>
          <w:rFonts w:ascii="Arial" w:hAnsi="Arial" w:cs="Arial"/>
          <w:sz w:val="24"/>
          <w:szCs w:val="24"/>
          <w:lang w:val="es-419"/>
        </w:rPr>
        <w:t>Las prácticas académicas se entienden</w:t>
      </w:r>
      <w:r>
        <w:rPr>
          <w:rFonts w:ascii="Arial" w:hAnsi="Arial" w:cs="Arial"/>
          <w:sz w:val="24"/>
          <w:szCs w:val="24"/>
          <w:lang w:val="es-419"/>
        </w:rPr>
        <w:t xml:space="preserve"> </w:t>
      </w:r>
      <w:r w:rsidRPr="0048259D">
        <w:rPr>
          <w:rFonts w:ascii="Arial" w:hAnsi="Arial" w:cs="Arial"/>
          <w:sz w:val="24"/>
          <w:szCs w:val="24"/>
          <w:lang w:val="es-419"/>
        </w:rPr>
        <w:t>como un espacio para complementar la formación de los estudiantes de Ingeniería</w:t>
      </w:r>
      <w:r>
        <w:rPr>
          <w:rFonts w:ascii="Arial" w:hAnsi="Arial" w:cs="Arial"/>
          <w:sz w:val="24"/>
          <w:szCs w:val="24"/>
          <w:lang w:val="es-419"/>
        </w:rPr>
        <w:t xml:space="preserve"> </w:t>
      </w:r>
      <w:r w:rsidRPr="0048259D">
        <w:rPr>
          <w:rFonts w:ascii="Arial" w:hAnsi="Arial" w:cs="Arial"/>
          <w:sz w:val="24"/>
          <w:szCs w:val="24"/>
          <w:lang w:val="es-419"/>
        </w:rPr>
        <w:t>a través de su participación activa en el desarrollo de actividades relacionadas con</w:t>
      </w:r>
      <w:r>
        <w:rPr>
          <w:rFonts w:ascii="Arial" w:hAnsi="Arial" w:cs="Arial"/>
          <w:sz w:val="24"/>
          <w:szCs w:val="24"/>
          <w:lang w:val="es-419"/>
        </w:rPr>
        <w:t xml:space="preserve"> </w:t>
      </w:r>
      <w:r w:rsidRPr="0048259D">
        <w:rPr>
          <w:rFonts w:ascii="Arial" w:hAnsi="Arial" w:cs="Arial"/>
          <w:sz w:val="24"/>
          <w:szCs w:val="24"/>
          <w:lang w:val="es-419"/>
        </w:rPr>
        <w:t>el cumplimento de funciones en una organización, la ejecución de pasantías en</w:t>
      </w:r>
      <w:r>
        <w:rPr>
          <w:rFonts w:ascii="Arial" w:hAnsi="Arial" w:cs="Arial"/>
          <w:sz w:val="24"/>
          <w:szCs w:val="24"/>
          <w:lang w:val="es-419"/>
        </w:rPr>
        <w:t xml:space="preserve"> </w:t>
      </w:r>
      <w:r w:rsidRPr="0048259D">
        <w:rPr>
          <w:rFonts w:ascii="Arial" w:hAnsi="Arial" w:cs="Arial"/>
          <w:sz w:val="24"/>
          <w:szCs w:val="24"/>
          <w:lang w:val="es-419"/>
        </w:rPr>
        <w:t>investigación (Instituciones del sistema de investigación y desarrollo tecnológico</w:t>
      </w:r>
      <w:r>
        <w:rPr>
          <w:rFonts w:ascii="Arial" w:hAnsi="Arial" w:cs="Arial"/>
          <w:sz w:val="24"/>
          <w:szCs w:val="24"/>
          <w:lang w:val="es-419"/>
        </w:rPr>
        <w:t xml:space="preserve"> </w:t>
      </w:r>
      <w:r w:rsidRPr="0048259D">
        <w:rPr>
          <w:rFonts w:ascii="Arial" w:hAnsi="Arial" w:cs="Arial"/>
          <w:sz w:val="24"/>
          <w:szCs w:val="24"/>
          <w:lang w:val="es-419"/>
        </w:rPr>
        <w:t>nacional o internacional), la participación comprobada de estudiantes en proyectos</w:t>
      </w:r>
      <w:r>
        <w:rPr>
          <w:rFonts w:ascii="Arial" w:hAnsi="Arial" w:cs="Arial"/>
          <w:sz w:val="24"/>
          <w:szCs w:val="24"/>
          <w:lang w:val="es-419"/>
        </w:rPr>
        <w:t xml:space="preserve"> </w:t>
      </w:r>
      <w:r w:rsidRPr="0048259D">
        <w:rPr>
          <w:rFonts w:ascii="Arial" w:hAnsi="Arial" w:cs="Arial"/>
          <w:sz w:val="24"/>
          <w:szCs w:val="24"/>
          <w:lang w:val="es-419"/>
        </w:rPr>
        <w:t>sociales y la materialización de un plan de negocios (de acuerdo con las políticas</w:t>
      </w:r>
      <w:r>
        <w:rPr>
          <w:rFonts w:ascii="Arial" w:hAnsi="Arial" w:cs="Arial"/>
          <w:sz w:val="24"/>
          <w:szCs w:val="24"/>
          <w:lang w:val="es-419"/>
        </w:rPr>
        <w:t xml:space="preserve"> </w:t>
      </w:r>
      <w:r w:rsidRPr="0048259D">
        <w:rPr>
          <w:rFonts w:ascii="Arial" w:hAnsi="Arial" w:cs="Arial"/>
          <w:sz w:val="24"/>
          <w:szCs w:val="24"/>
          <w:lang w:val="es-419"/>
        </w:rPr>
        <w:t>de emprendiendo de la Institución). En este sentido, las prácticas académicas se</w:t>
      </w:r>
      <w:r>
        <w:rPr>
          <w:rFonts w:ascii="Arial" w:hAnsi="Arial" w:cs="Arial"/>
          <w:sz w:val="24"/>
          <w:szCs w:val="24"/>
          <w:lang w:val="es-419"/>
        </w:rPr>
        <w:t xml:space="preserve"> </w:t>
      </w:r>
      <w:r w:rsidRPr="0048259D">
        <w:rPr>
          <w:rFonts w:ascii="Arial" w:hAnsi="Arial" w:cs="Arial"/>
          <w:sz w:val="24"/>
          <w:szCs w:val="24"/>
          <w:lang w:val="es-419"/>
        </w:rPr>
        <w:t>pueden realizar atendiendo las siguientes opciones:</w:t>
      </w:r>
    </w:p>
    <w:p w14:paraId="6E5F6629" w14:textId="585F639A" w:rsidR="0048259D" w:rsidRDefault="002A20D9" w:rsidP="002A20D9">
      <w:pPr>
        <w:pStyle w:val="Ttulo2"/>
        <w:jc w:val="both"/>
        <w:rPr>
          <w:rFonts w:eastAsiaTheme="minorHAnsi" w:cs="Arial"/>
          <w:color w:val="000000"/>
          <w:sz w:val="24"/>
          <w:szCs w:val="24"/>
        </w:rPr>
      </w:pPr>
      <w:r w:rsidRPr="002A20D9">
        <w:rPr>
          <w:b/>
          <w:bCs/>
          <w:lang w:val="es-419"/>
        </w:rPr>
        <w:t>Practica industrial o empresarial:</w:t>
      </w:r>
      <w:r>
        <w:rPr>
          <w:b/>
          <w:bCs/>
          <w:lang w:val="es-419"/>
        </w:rPr>
        <w:t xml:space="preserve"> </w:t>
      </w:r>
      <w:r w:rsidRPr="002A20D9">
        <w:rPr>
          <w:rFonts w:eastAsiaTheme="minorHAnsi" w:cs="Arial"/>
          <w:color w:val="000000"/>
          <w:sz w:val="24"/>
          <w:szCs w:val="24"/>
        </w:rPr>
        <w:t>Se refiere a la vinculación de</w:t>
      </w:r>
      <w:r>
        <w:rPr>
          <w:rFonts w:eastAsiaTheme="minorHAnsi" w:cs="Arial"/>
          <w:color w:val="000000"/>
          <w:sz w:val="22"/>
          <w:szCs w:val="22"/>
        </w:rPr>
        <w:t xml:space="preserve"> </w:t>
      </w:r>
      <w:r w:rsidRPr="002A20D9">
        <w:rPr>
          <w:rFonts w:eastAsiaTheme="minorHAnsi" w:cs="Arial"/>
          <w:color w:val="000000"/>
          <w:sz w:val="24"/>
          <w:szCs w:val="24"/>
        </w:rPr>
        <w:t>estudiantes a entornos laborales oficiales en una organización pública o</w:t>
      </w:r>
      <w:r>
        <w:rPr>
          <w:rFonts w:eastAsiaTheme="minorHAnsi" w:cs="Arial"/>
          <w:color w:val="000000"/>
          <w:sz w:val="22"/>
          <w:szCs w:val="22"/>
        </w:rPr>
        <w:t xml:space="preserve"> </w:t>
      </w:r>
      <w:r w:rsidRPr="002A20D9">
        <w:rPr>
          <w:rFonts w:eastAsiaTheme="minorHAnsi" w:cs="Arial"/>
          <w:color w:val="000000"/>
          <w:sz w:val="24"/>
          <w:szCs w:val="24"/>
        </w:rPr>
        <w:t>privada, del orden nacional o internacional, para que desarrolle actividades</w:t>
      </w:r>
      <w:r>
        <w:rPr>
          <w:rFonts w:eastAsiaTheme="minorHAnsi" w:cs="Arial"/>
          <w:color w:val="000000"/>
          <w:sz w:val="22"/>
          <w:szCs w:val="22"/>
        </w:rPr>
        <w:t xml:space="preserve"> </w:t>
      </w:r>
      <w:r w:rsidRPr="002A20D9">
        <w:rPr>
          <w:rFonts w:eastAsiaTheme="minorHAnsi" w:cs="Arial"/>
          <w:color w:val="000000"/>
          <w:sz w:val="24"/>
          <w:szCs w:val="24"/>
        </w:rPr>
        <w:t>relacionadas con las funciones de la misma. Estas actividades deben</w:t>
      </w:r>
      <w:r>
        <w:rPr>
          <w:rFonts w:eastAsiaTheme="minorHAnsi" w:cs="Arial"/>
          <w:color w:val="000000"/>
          <w:sz w:val="22"/>
          <w:szCs w:val="22"/>
        </w:rPr>
        <w:t xml:space="preserve"> </w:t>
      </w:r>
      <w:r w:rsidRPr="002A20D9">
        <w:rPr>
          <w:rFonts w:eastAsiaTheme="minorHAnsi" w:cs="Arial"/>
          <w:color w:val="000000"/>
          <w:sz w:val="24"/>
          <w:szCs w:val="24"/>
        </w:rPr>
        <w:t>complementar de manera directa los procesos de formación de los</w:t>
      </w:r>
      <w:r>
        <w:rPr>
          <w:rFonts w:eastAsiaTheme="minorHAnsi" w:cs="Arial"/>
          <w:color w:val="000000"/>
          <w:sz w:val="22"/>
          <w:szCs w:val="22"/>
        </w:rPr>
        <w:t xml:space="preserve"> </w:t>
      </w:r>
      <w:r w:rsidRPr="002A20D9">
        <w:rPr>
          <w:rFonts w:eastAsiaTheme="minorHAnsi" w:cs="Arial"/>
          <w:color w:val="000000"/>
          <w:sz w:val="24"/>
          <w:szCs w:val="24"/>
        </w:rPr>
        <w:t>aspirantes en cada uno de los programas de pregrado de Ingeniería y</w:t>
      </w:r>
      <w:r>
        <w:rPr>
          <w:rFonts w:eastAsiaTheme="minorHAnsi" w:cs="Arial"/>
          <w:color w:val="000000"/>
          <w:sz w:val="22"/>
          <w:szCs w:val="22"/>
        </w:rPr>
        <w:t xml:space="preserve"> </w:t>
      </w:r>
      <w:r w:rsidRPr="002A20D9">
        <w:rPr>
          <w:rFonts w:eastAsiaTheme="minorHAnsi" w:cs="Arial"/>
          <w:color w:val="000000"/>
          <w:sz w:val="24"/>
          <w:szCs w:val="24"/>
        </w:rPr>
        <w:t xml:space="preserve">Tecnológicas, de modo que </w:t>
      </w:r>
      <w:r w:rsidRPr="0004499D">
        <w:rPr>
          <w:rFonts w:eastAsiaTheme="minorHAnsi" w:cs="Arial"/>
          <w:b/>
          <w:bCs/>
          <w:color w:val="000000"/>
          <w:sz w:val="24"/>
          <w:szCs w:val="24"/>
        </w:rPr>
        <w:t>los planes de trabajo</w:t>
      </w:r>
      <w:r w:rsidRPr="002A20D9">
        <w:rPr>
          <w:rFonts w:eastAsiaTheme="minorHAnsi" w:cs="Arial"/>
          <w:color w:val="000000"/>
          <w:sz w:val="24"/>
          <w:szCs w:val="24"/>
        </w:rPr>
        <w:t xml:space="preserve"> de los estudiantes al</w:t>
      </w:r>
      <w:r>
        <w:rPr>
          <w:rFonts w:eastAsiaTheme="minorHAnsi" w:cs="Arial"/>
          <w:color w:val="000000"/>
          <w:sz w:val="22"/>
          <w:szCs w:val="22"/>
        </w:rPr>
        <w:t xml:space="preserve"> </w:t>
      </w:r>
      <w:r w:rsidRPr="002A20D9">
        <w:rPr>
          <w:rFonts w:eastAsiaTheme="minorHAnsi" w:cs="Arial"/>
          <w:color w:val="000000"/>
          <w:sz w:val="24"/>
          <w:szCs w:val="24"/>
        </w:rPr>
        <w:t>interior de las organizaciones que lo acogen deben estar perfectamente</w:t>
      </w:r>
      <w:r>
        <w:rPr>
          <w:rFonts w:eastAsiaTheme="minorHAnsi" w:cs="Arial"/>
          <w:color w:val="000000"/>
          <w:sz w:val="22"/>
          <w:szCs w:val="22"/>
        </w:rPr>
        <w:t xml:space="preserve"> </w:t>
      </w:r>
      <w:r w:rsidRPr="002A20D9">
        <w:rPr>
          <w:rFonts w:eastAsiaTheme="minorHAnsi" w:cs="Arial"/>
          <w:color w:val="000000"/>
          <w:sz w:val="24"/>
          <w:szCs w:val="24"/>
        </w:rPr>
        <w:t>alineados con los planes de formación, las competencias y perfiles</w:t>
      </w:r>
      <w:r w:rsidRPr="002A20D9">
        <w:rPr>
          <w:rFonts w:eastAsiaTheme="minorHAnsi" w:cs="Arial"/>
          <w:color w:val="000000"/>
          <w:sz w:val="22"/>
          <w:szCs w:val="22"/>
        </w:rPr>
        <w:br/>
      </w:r>
      <w:r w:rsidRPr="002A20D9">
        <w:rPr>
          <w:rFonts w:eastAsiaTheme="minorHAnsi" w:cs="Arial"/>
          <w:color w:val="000000"/>
          <w:sz w:val="24"/>
          <w:szCs w:val="24"/>
        </w:rPr>
        <w:t>específicos en cada programa académico.</w:t>
      </w:r>
    </w:p>
    <w:p w14:paraId="5E7CEFB9" w14:textId="7A0571CE" w:rsidR="00834514" w:rsidRDefault="00834514" w:rsidP="00834514"/>
    <w:p w14:paraId="3DEBF7BA" w14:textId="76DB16F6" w:rsidR="00834514" w:rsidRDefault="00834514" w:rsidP="008340FF">
      <w:pPr>
        <w:pStyle w:val="Ttulo2"/>
        <w:jc w:val="both"/>
        <w:rPr>
          <w:rFonts w:eastAsiaTheme="minorHAnsi" w:cs="Arial"/>
          <w:color w:val="000000"/>
          <w:sz w:val="24"/>
          <w:szCs w:val="24"/>
        </w:rPr>
      </w:pPr>
      <w:r w:rsidRPr="00834514">
        <w:rPr>
          <w:b/>
          <w:bCs/>
        </w:rPr>
        <w:lastRenderedPageBreak/>
        <w:t>Pasantías de investigación nacionales o internacionales:</w:t>
      </w:r>
      <w:r>
        <w:rPr>
          <w:b/>
          <w:bCs/>
        </w:rPr>
        <w:t xml:space="preserve"> </w:t>
      </w:r>
      <w:r w:rsidRPr="00834514">
        <w:rPr>
          <w:rFonts w:eastAsiaTheme="minorHAnsi" w:cs="Arial"/>
          <w:color w:val="000000"/>
          <w:sz w:val="24"/>
          <w:szCs w:val="24"/>
        </w:rPr>
        <w:t>La pasantía</w:t>
      </w:r>
      <w:r>
        <w:rPr>
          <w:rFonts w:eastAsiaTheme="minorHAnsi" w:cs="Arial"/>
          <w:color w:val="000000"/>
          <w:sz w:val="22"/>
          <w:szCs w:val="22"/>
        </w:rPr>
        <w:t xml:space="preserve"> </w:t>
      </w:r>
      <w:r w:rsidRPr="00834514">
        <w:rPr>
          <w:rFonts w:eastAsiaTheme="minorHAnsi" w:cs="Arial"/>
          <w:color w:val="000000"/>
          <w:sz w:val="24"/>
          <w:szCs w:val="24"/>
        </w:rPr>
        <w:t>como modalidad de grado, es la que presenta un estudiante como aporte</w:t>
      </w:r>
      <w:r w:rsidR="008340FF">
        <w:rPr>
          <w:rFonts w:eastAsiaTheme="minorHAnsi" w:cs="Arial"/>
          <w:color w:val="000000"/>
          <w:sz w:val="22"/>
          <w:szCs w:val="22"/>
        </w:rPr>
        <w:t xml:space="preserve"> </w:t>
      </w:r>
      <w:r w:rsidRPr="00834514">
        <w:rPr>
          <w:rFonts w:eastAsiaTheme="minorHAnsi" w:cs="Arial"/>
          <w:color w:val="000000"/>
          <w:sz w:val="24"/>
          <w:szCs w:val="24"/>
        </w:rPr>
        <w:t>individual o como soporte a un proyecto de investigación institucionalizado</w:t>
      </w:r>
      <w:r w:rsidR="008340FF">
        <w:rPr>
          <w:rFonts w:eastAsiaTheme="minorHAnsi" w:cs="Arial"/>
          <w:color w:val="000000"/>
          <w:sz w:val="22"/>
          <w:szCs w:val="22"/>
        </w:rPr>
        <w:t xml:space="preserve"> </w:t>
      </w:r>
      <w:r w:rsidRPr="00834514">
        <w:rPr>
          <w:rFonts w:eastAsiaTheme="minorHAnsi" w:cs="Arial"/>
          <w:color w:val="000000"/>
          <w:sz w:val="24"/>
          <w:szCs w:val="24"/>
        </w:rPr>
        <w:t>o no. La pasantía pretende que el estudiante resuelva problemas de</w:t>
      </w:r>
      <w:r w:rsidR="008340FF">
        <w:rPr>
          <w:rFonts w:eastAsiaTheme="minorHAnsi" w:cs="Arial"/>
          <w:color w:val="000000"/>
          <w:sz w:val="22"/>
          <w:szCs w:val="22"/>
        </w:rPr>
        <w:t xml:space="preserve"> </w:t>
      </w:r>
      <w:r w:rsidRPr="00834514">
        <w:rPr>
          <w:rFonts w:eastAsiaTheme="minorHAnsi" w:cs="Arial"/>
          <w:color w:val="000000"/>
          <w:sz w:val="24"/>
          <w:szCs w:val="24"/>
        </w:rPr>
        <w:t>carácter científico en determinada disciplina. Las pasantías de investigación</w:t>
      </w:r>
      <w:r w:rsidR="008340FF">
        <w:rPr>
          <w:rFonts w:eastAsiaTheme="minorHAnsi" w:cs="Arial"/>
          <w:color w:val="000000"/>
          <w:sz w:val="22"/>
          <w:szCs w:val="22"/>
        </w:rPr>
        <w:t xml:space="preserve"> </w:t>
      </w:r>
      <w:r w:rsidRPr="00834514">
        <w:rPr>
          <w:rFonts w:eastAsiaTheme="minorHAnsi" w:cs="Arial"/>
          <w:color w:val="000000"/>
          <w:sz w:val="24"/>
          <w:szCs w:val="24"/>
        </w:rPr>
        <w:t>se refieren a la estancia del aspirante en las instalaciones de instituciones</w:t>
      </w:r>
      <w:r w:rsidR="008340FF">
        <w:rPr>
          <w:rFonts w:eastAsiaTheme="minorHAnsi" w:cs="Arial"/>
          <w:color w:val="000000"/>
          <w:sz w:val="22"/>
          <w:szCs w:val="22"/>
        </w:rPr>
        <w:t xml:space="preserve"> </w:t>
      </w:r>
      <w:r w:rsidRPr="00834514">
        <w:rPr>
          <w:rFonts w:eastAsiaTheme="minorHAnsi" w:cs="Arial"/>
          <w:color w:val="000000"/>
          <w:sz w:val="24"/>
          <w:szCs w:val="24"/>
        </w:rPr>
        <w:t>reconocidas del sistema de ciencia tecnología e innovación, del orden</w:t>
      </w:r>
      <w:r w:rsidR="000F17E4">
        <w:rPr>
          <w:rFonts w:eastAsiaTheme="minorHAnsi" w:cs="Arial"/>
          <w:color w:val="000000"/>
          <w:sz w:val="24"/>
          <w:szCs w:val="24"/>
        </w:rPr>
        <w:t xml:space="preserve"> </w:t>
      </w:r>
      <w:r w:rsidR="000F17E4" w:rsidRPr="000F17E4">
        <w:rPr>
          <w:rFonts w:eastAsiaTheme="minorHAnsi" w:cs="Arial"/>
          <w:color w:val="000000"/>
          <w:sz w:val="24"/>
          <w:szCs w:val="24"/>
        </w:rPr>
        <w:t>nacional o internacional, para que</w:t>
      </w:r>
      <w:r w:rsidR="008340FF">
        <w:rPr>
          <w:rFonts w:eastAsiaTheme="minorHAnsi" w:cs="Arial"/>
          <w:color w:val="000000"/>
          <w:sz w:val="24"/>
          <w:szCs w:val="24"/>
        </w:rPr>
        <w:t xml:space="preserve"> </w:t>
      </w:r>
      <w:r w:rsidR="000F17E4" w:rsidRPr="000F17E4">
        <w:rPr>
          <w:rFonts w:eastAsiaTheme="minorHAnsi" w:cs="Arial"/>
          <w:color w:val="000000"/>
          <w:sz w:val="24"/>
          <w:szCs w:val="24"/>
        </w:rPr>
        <w:t>desarrollen actividades de investigación o</w:t>
      </w:r>
      <w:r w:rsidR="000F17E4">
        <w:rPr>
          <w:rFonts w:eastAsiaTheme="minorHAnsi" w:cs="Arial"/>
          <w:color w:val="000000"/>
          <w:sz w:val="24"/>
          <w:szCs w:val="24"/>
        </w:rPr>
        <w:t xml:space="preserve"> </w:t>
      </w:r>
      <w:r w:rsidR="000F17E4" w:rsidRPr="000F17E4">
        <w:rPr>
          <w:rFonts w:eastAsiaTheme="minorHAnsi" w:cs="Arial"/>
          <w:color w:val="000000"/>
          <w:sz w:val="24"/>
          <w:szCs w:val="24"/>
        </w:rPr>
        <w:t>proyectos de innovación tecnológica</w:t>
      </w:r>
      <w:r w:rsidR="008340FF">
        <w:rPr>
          <w:rFonts w:eastAsiaTheme="minorHAnsi" w:cs="Arial"/>
          <w:color w:val="000000"/>
          <w:sz w:val="24"/>
          <w:szCs w:val="24"/>
        </w:rPr>
        <w:t xml:space="preserve"> </w:t>
      </w:r>
      <w:r w:rsidR="000F17E4" w:rsidRPr="000F17E4">
        <w:rPr>
          <w:rFonts w:eastAsiaTheme="minorHAnsi" w:cs="Arial"/>
          <w:color w:val="000000"/>
          <w:sz w:val="24"/>
          <w:szCs w:val="24"/>
        </w:rPr>
        <w:t>dentro de las líneas de investigación</w:t>
      </w:r>
      <w:r w:rsidR="000F17E4">
        <w:rPr>
          <w:rFonts w:eastAsiaTheme="minorHAnsi" w:cs="Arial"/>
          <w:color w:val="000000"/>
          <w:sz w:val="24"/>
          <w:szCs w:val="24"/>
        </w:rPr>
        <w:t xml:space="preserve"> </w:t>
      </w:r>
      <w:r w:rsidR="000F17E4" w:rsidRPr="000F17E4">
        <w:rPr>
          <w:rFonts w:eastAsiaTheme="minorHAnsi" w:cs="Arial"/>
          <w:color w:val="000000"/>
          <w:sz w:val="24"/>
          <w:szCs w:val="24"/>
        </w:rPr>
        <w:t>de los programas de pregrado de Ingeniería y</w:t>
      </w:r>
      <w:r w:rsidR="008340FF">
        <w:rPr>
          <w:rFonts w:eastAsiaTheme="minorHAnsi" w:cs="Arial"/>
          <w:color w:val="000000"/>
          <w:sz w:val="24"/>
          <w:szCs w:val="24"/>
        </w:rPr>
        <w:t xml:space="preserve"> </w:t>
      </w:r>
      <w:r w:rsidR="000F17E4" w:rsidRPr="000F17E4">
        <w:rPr>
          <w:rFonts w:eastAsiaTheme="minorHAnsi" w:cs="Arial"/>
          <w:color w:val="000000"/>
          <w:sz w:val="24"/>
          <w:szCs w:val="24"/>
        </w:rPr>
        <w:t>Tecnológicas.</w:t>
      </w:r>
    </w:p>
    <w:p w14:paraId="37BE91D8" w14:textId="24EDD760" w:rsidR="000F17E4" w:rsidRDefault="000F17E4" w:rsidP="000F17E4"/>
    <w:p w14:paraId="536C316D" w14:textId="1B292B62" w:rsidR="000F17E4" w:rsidRDefault="000F17E4" w:rsidP="000F17E4">
      <w:pPr>
        <w:pStyle w:val="Ttulo2"/>
        <w:jc w:val="both"/>
        <w:rPr>
          <w:rFonts w:eastAsiaTheme="minorHAnsi" w:cs="Arial"/>
          <w:color w:val="000000"/>
          <w:sz w:val="24"/>
          <w:szCs w:val="24"/>
        </w:rPr>
      </w:pPr>
      <w:r w:rsidRPr="000F17E4">
        <w:rPr>
          <w:b/>
          <w:bCs/>
        </w:rPr>
        <w:t>Practica social:</w:t>
      </w:r>
      <w:r>
        <w:rPr>
          <w:b/>
          <w:bCs/>
        </w:rPr>
        <w:t xml:space="preserve">  </w:t>
      </w:r>
      <w:r w:rsidRPr="000F17E4">
        <w:rPr>
          <w:rFonts w:eastAsiaTheme="minorHAnsi" w:cs="Arial"/>
          <w:color w:val="000000"/>
          <w:sz w:val="24"/>
          <w:szCs w:val="24"/>
        </w:rPr>
        <w:t>Se refiere a la participación de los aspirantes en la</w:t>
      </w:r>
      <w:r>
        <w:rPr>
          <w:rFonts w:eastAsiaTheme="minorHAnsi" w:cs="Arial"/>
          <w:color w:val="000000"/>
          <w:sz w:val="24"/>
          <w:szCs w:val="24"/>
        </w:rPr>
        <w:t xml:space="preserve"> </w:t>
      </w:r>
      <w:r w:rsidRPr="000F17E4">
        <w:rPr>
          <w:rFonts w:eastAsiaTheme="minorHAnsi" w:cs="Arial"/>
          <w:color w:val="000000"/>
          <w:sz w:val="24"/>
          <w:szCs w:val="24"/>
        </w:rPr>
        <w:t xml:space="preserve">ejecución de actividades propias de </w:t>
      </w:r>
      <w:r w:rsidRPr="00C070E5">
        <w:rPr>
          <w:rFonts w:eastAsiaTheme="minorHAnsi" w:cs="Arial"/>
          <w:b/>
          <w:bCs/>
          <w:color w:val="000000"/>
          <w:sz w:val="24"/>
          <w:szCs w:val="24"/>
        </w:rPr>
        <w:t>un proyecto enfocado en el desarrollo social</w:t>
      </w:r>
      <w:r w:rsidRPr="000F17E4">
        <w:rPr>
          <w:rFonts w:eastAsiaTheme="minorHAnsi" w:cs="Arial"/>
          <w:color w:val="000000"/>
          <w:sz w:val="24"/>
          <w:szCs w:val="24"/>
        </w:rPr>
        <w:t xml:space="preserve"> </w:t>
      </w:r>
      <w:r w:rsidRPr="00C070E5">
        <w:rPr>
          <w:rFonts w:eastAsiaTheme="minorHAnsi" w:cs="Arial"/>
          <w:b/>
          <w:bCs/>
          <w:color w:val="000000"/>
          <w:sz w:val="24"/>
          <w:szCs w:val="24"/>
        </w:rPr>
        <w:t>y económico de sectores vulnerables,</w:t>
      </w:r>
      <w:r w:rsidRPr="000F17E4">
        <w:rPr>
          <w:rFonts w:eastAsiaTheme="minorHAnsi" w:cs="Arial"/>
          <w:color w:val="000000"/>
          <w:sz w:val="24"/>
          <w:szCs w:val="24"/>
        </w:rPr>
        <w:t xml:space="preserve"> siempre que se verifique el</w:t>
      </w:r>
      <w:r>
        <w:rPr>
          <w:rFonts w:eastAsiaTheme="minorHAnsi" w:cs="Arial"/>
          <w:color w:val="000000"/>
          <w:sz w:val="24"/>
          <w:szCs w:val="24"/>
        </w:rPr>
        <w:t xml:space="preserve"> </w:t>
      </w:r>
      <w:r w:rsidRPr="000F17E4">
        <w:rPr>
          <w:rFonts w:eastAsiaTheme="minorHAnsi" w:cs="Arial"/>
          <w:color w:val="000000"/>
          <w:sz w:val="24"/>
          <w:szCs w:val="24"/>
        </w:rPr>
        <w:t>liderazgo de instituciones responsables del proyecto, en especial entidades</w:t>
      </w:r>
      <w:r>
        <w:rPr>
          <w:rFonts w:eastAsiaTheme="minorHAnsi" w:cs="Arial"/>
          <w:color w:val="000000"/>
          <w:sz w:val="24"/>
          <w:szCs w:val="24"/>
        </w:rPr>
        <w:t xml:space="preserve"> </w:t>
      </w:r>
      <w:r w:rsidRPr="000F17E4">
        <w:rPr>
          <w:rFonts w:eastAsiaTheme="minorHAnsi" w:cs="Arial"/>
          <w:color w:val="000000"/>
          <w:sz w:val="24"/>
          <w:szCs w:val="24"/>
        </w:rPr>
        <w:t xml:space="preserve">sin ánimo de lucro del orden nacional o internacional. </w:t>
      </w:r>
      <w:r w:rsidRPr="00062FD0">
        <w:rPr>
          <w:rFonts w:eastAsiaTheme="minorHAnsi" w:cs="Arial"/>
          <w:b/>
          <w:bCs/>
          <w:i/>
          <w:iCs/>
          <w:color w:val="000000"/>
          <w:sz w:val="24"/>
          <w:szCs w:val="24"/>
        </w:rPr>
        <w:t>Estas actividades de apoyo se pactan a través de un plan de trabajo con objetivos claros y coherentes con las metas de proyección social de cada programa académico de pregrado de Ingeniería y Tecnológicas</w:t>
      </w:r>
      <w:r w:rsidRPr="000F17E4">
        <w:rPr>
          <w:rFonts w:eastAsiaTheme="minorHAnsi" w:cs="Arial"/>
          <w:color w:val="000000"/>
          <w:sz w:val="24"/>
          <w:szCs w:val="24"/>
        </w:rPr>
        <w:t>.</w:t>
      </w:r>
    </w:p>
    <w:p w14:paraId="15721317" w14:textId="54530D94" w:rsidR="00C41CD4" w:rsidRDefault="00C41CD4" w:rsidP="00C41CD4"/>
    <w:p w14:paraId="02183871" w14:textId="1C619F1C" w:rsidR="00C41CD4" w:rsidRPr="00DE44E6" w:rsidRDefault="00C41CD4" w:rsidP="00C41CD4">
      <w:pPr>
        <w:pStyle w:val="Ttulo2"/>
        <w:jc w:val="both"/>
        <w:rPr>
          <w:rFonts w:eastAsiaTheme="minorHAnsi" w:cs="Arial"/>
          <w:color w:val="000000"/>
          <w:sz w:val="24"/>
          <w:szCs w:val="24"/>
          <w:u w:val="single"/>
        </w:rPr>
      </w:pPr>
      <w:r w:rsidRPr="00C41CD4">
        <w:rPr>
          <w:b/>
          <w:bCs/>
        </w:rPr>
        <w:t>Emprendimiento:</w:t>
      </w:r>
      <w:r>
        <w:rPr>
          <w:b/>
          <w:bCs/>
        </w:rPr>
        <w:t xml:space="preserve"> </w:t>
      </w:r>
      <w:r w:rsidRPr="00C41CD4">
        <w:rPr>
          <w:rFonts w:eastAsiaTheme="minorHAnsi" w:cs="Arial"/>
          <w:color w:val="000000"/>
          <w:sz w:val="24"/>
          <w:szCs w:val="24"/>
        </w:rPr>
        <w:t>Esta modalidad valora la estrategia de participación de</w:t>
      </w:r>
      <w:r>
        <w:rPr>
          <w:rFonts w:eastAsiaTheme="minorHAnsi" w:cs="Arial"/>
          <w:color w:val="000000"/>
          <w:sz w:val="22"/>
          <w:szCs w:val="22"/>
        </w:rPr>
        <w:t xml:space="preserve"> </w:t>
      </w:r>
      <w:r w:rsidRPr="00C41CD4">
        <w:rPr>
          <w:rFonts w:eastAsiaTheme="minorHAnsi" w:cs="Arial"/>
          <w:color w:val="000000"/>
          <w:sz w:val="24"/>
          <w:szCs w:val="24"/>
        </w:rPr>
        <w:t xml:space="preserve">los aspirantes </w:t>
      </w:r>
      <w:r w:rsidRPr="00136DCE">
        <w:rPr>
          <w:rFonts w:eastAsiaTheme="minorHAnsi" w:cs="Arial"/>
          <w:b/>
          <w:bCs/>
          <w:i/>
          <w:iCs/>
          <w:color w:val="000000"/>
          <w:sz w:val="24"/>
          <w:szCs w:val="24"/>
        </w:rPr>
        <w:t>en la elaboración de un plan de negocios que derive en la</w:t>
      </w:r>
      <w:r w:rsidRPr="00136DCE">
        <w:rPr>
          <w:rFonts w:eastAsiaTheme="minorHAnsi" w:cs="Arial"/>
          <w:b/>
          <w:bCs/>
          <w:i/>
          <w:iCs/>
          <w:color w:val="000000"/>
          <w:sz w:val="22"/>
          <w:szCs w:val="22"/>
        </w:rPr>
        <w:t xml:space="preserve"> </w:t>
      </w:r>
      <w:r w:rsidRPr="00136DCE">
        <w:rPr>
          <w:rFonts w:eastAsiaTheme="minorHAnsi" w:cs="Arial"/>
          <w:b/>
          <w:bCs/>
          <w:i/>
          <w:iCs/>
          <w:color w:val="000000"/>
          <w:sz w:val="24"/>
          <w:szCs w:val="24"/>
        </w:rPr>
        <w:t>creación de una empresa.</w:t>
      </w:r>
      <w:r w:rsidRPr="00C41CD4">
        <w:rPr>
          <w:rFonts w:eastAsiaTheme="minorHAnsi" w:cs="Arial"/>
          <w:color w:val="000000"/>
          <w:sz w:val="24"/>
          <w:szCs w:val="24"/>
        </w:rPr>
        <w:t xml:space="preserve"> </w:t>
      </w:r>
      <w:r w:rsidRPr="00081D19">
        <w:rPr>
          <w:rFonts w:eastAsiaTheme="minorHAnsi" w:cs="Arial"/>
          <w:color w:val="000000"/>
          <w:sz w:val="24"/>
          <w:szCs w:val="24"/>
          <w:u w:val="single"/>
        </w:rPr>
        <w:t>Esta estrategia requiere de la participación oficial</w:t>
      </w:r>
      <w:r w:rsidRPr="00081D19">
        <w:rPr>
          <w:rFonts w:eastAsiaTheme="minorHAnsi" w:cs="Arial"/>
          <w:color w:val="000000"/>
          <w:sz w:val="22"/>
          <w:szCs w:val="22"/>
          <w:u w:val="single"/>
        </w:rPr>
        <w:t xml:space="preserve"> </w:t>
      </w:r>
      <w:r w:rsidRPr="00081D19">
        <w:rPr>
          <w:rFonts w:eastAsiaTheme="minorHAnsi" w:cs="Arial"/>
          <w:color w:val="000000"/>
          <w:sz w:val="24"/>
          <w:szCs w:val="24"/>
          <w:u w:val="single"/>
        </w:rPr>
        <w:t>de la Unidad de Emprendimiento de la Universidad Popular del Cesar y/o</w:t>
      </w:r>
      <w:r w:rsidRPr="00081D19">
        <w:rPr>
          <w:rFonts w:eastAsiaTheme="minorHAnsi" w:cs="Arial"/>
          <w:color w:val="000000"/>
          <w:sz w:val="22"/>
          <w:szCs w:val="22"/>
          <w:u w:val="single"/>
        </w:rPr>
        <w:t xml:space="preserve"> </w:t>
      </w:r>
      <w:r w:rsidRPr="00081D19">
        <w:rPr>
          <w:rFonts w:eastAsiaTheme="minorHAnsi" w:cs="Arial"/>
          <w:color w:val="000000"/>
          <w:sz w:val="24"/>
          <w:szCs w:val="24"/>
          <w:u w:val="single"/>
        </w:rPr>
        <w:t>de centros de emprendimiento oficiales nacionales o internacionales</w:t>
      </w:r>
      <w:r w:rsidRPr="00C41CD4">
        <w:rPr>
          <w:rFonts w:eastAsiaTheme="minorHAnsi" w:cs="Arial"/>
          <w:color w:val="000000"/>
          <w:sz w:val="24"/>
          <w:szCs w:val="24"/>
        </w:rPr>
        <w:t xml:space="preserve"> </w:t>
      </w:r>
      <w:r w:rsidRPr="00DE44E6">
        <w:rPr>
          <w:rFonts w:eastAsiaTheme="minorHAnsi" w:cs="Arial"/>
          <w:color w:val="000000"/>
          <w:sz w:val="24"/>
          <w:szCs w:val="24"/>
          <w:u w:val="single"/>
        </w:rPr>
        <w:t>y se</w:t>
      </w:r>
      <w:r w:rsidRPr="00DE44E6">
        <w:rPr>
          <w:rFonts w:eastAsiaTheme="minorHAnsi" w:cs="Arial"/>
          <w:color w:val="000000"/>
          <w:sz w:val="22"/>
          <w:szCs w:val="22"/>
          <w:u w:val="single"/>
        </w:rPr>
        <w:t xml:space="preserve"> </w:t>
      </w:r>
      <w:r w:rsidRPr="00DE44E6">
        <w:rPr>
          <w:rFonts w:eastAsiaTheme="minorHAnsi" w:cs="Arial"/>
          <w:color w:val="000000"/>
          <w:sz w:val="24"/>
          <w:szCs w:val="24"/>
          <w:u w:val="single"/>
        </w:rPr>
        <w:t>debe ajustar a las iniciativas, planes y programas, tanto de estas</w:t>
      </w:r>
      <w:r w:rsidRPr="00DE44E6">
        <w:rPr>
          <w:rFonts w:eastAsiaTheme="minorHAnsi" w:cs="Arial"/>
          <w:color w:val="000000"/>
          <w:sz w:val="22"/>
          <w:szCs w:val="22"/>
          <w:u w:val="single"/>
        </w:rPr>
        <w:t xml:space="preserve"> </w:t>
      </w:r>
      <w:r w:rsidRPr="00DE44E6">
        <w:rPr>
          <w:rFonts w:eastAsiaTheme="minorHAnsi" w:cs="Arial"/>
          <w:color w:val="000000"/>
          <w:sz w:val="24"/>
          <w:szCs w:val="24"/>
          <w:u w:val="single"/>
        </w:rPr>
        <w:t>dependencias e instancias, como a las políticas de emprendiendo de la</w:t>
      </w:r>
      <w:r w:rsidRPr="00DE44E6">
        <w:rPr>
          <w:rFonts w:eastAsiaTheme="minorHAnsi" w:cs="Arial"/>
          <w:color w:val="000000"/>
          <w:sz w:val="22"/>
          <w:szCs w:val="22"/>
          <w:u w:val="single"/>
        </w:rPr>
        <w:t xml:space="preserve"> </w:t>
      </w:r>
      <w:r w:rsidRPr="00DE44E6">
        <w:rPr>
          <w:rFonts w:eastAsiaTheme="minorHAnsi" w:cs="Arial"/>
          <w:color w:val="000000"/>
          <w:sz w:val="24"/>
          <w:szCs w:val="24"/>
          <w:u w:val="single"/>
        </w:rPr>
        <w:t>Institución y a los lineamientos y aprobación en cada uno de los programas</w:t>
      </w:r>
      <w:r w:rsidRPr="00DE44E6">
        <w:rPr>
          <w:rFonts w:eastAsiaTheme="minorHAnsi" w:cs="Arial"/>
          <w:color w:val="000000"/>
          <w:sz w:val="22"/>
          <w:szCs w:val="22"/>
          <w:u w:val="single"/>
        </w:rPr>
        <w:t xml:space="preserve"> </w:t>
      </w:r>
      <w:r w:rsidRPr="00DE44E6">
        <w:rPr>
          <w:rFonts w:eastAsiaTheme="minorHAnsi" w:cs="Arial"/>
          <w:color w:val="000000"/>
          <w:sz w:val="24"/>
          <w:szCs w:val="24"/>
          <w:u w:val="single"/>
        </w:rPr>
        <w:t>académicos, en términos de pertinencia, perfiles y competencias.</w:t>
      </w:r>
    </w:p>
    <w:p w14:paraId="29A31AD7" w14:textId="7FC94B33" w:rsidR="00C41CD4" w:rsidRDefault="00C41CD4" w:rsidP="00C41CD4">
      <w:pPr>
        <w:jc w:val="both"/>
        <w:rPr>
          <w:rFonts w:ascii="Arial" w:hAnsi="Arial" w:cs="Arial"/>
          <w:color w:val="000000"/>
          <w:sz w:val="24"/>
          <w:szCs w:val="24"/>
        </w:rPr>
      </w:pPr>
      <w:r w:rsidRPr="003E4564">
        <w:rPr>
          <w:rFonts w:ascii="Arial" w:hAnsi="Arial" w:cs="Arial"/>
          <w:i/>
          <w:iCs/>
          <w:color w:val="000000"/>
          <w:sz w:val="24"/>
          <w:szCs w:val="24"/>
          <w:u w:val="single"/>
        </w:rPr>
        <w:t>Las prácticas académicas en cualquiera de las opciones registradas, serán de</w:t>
      </w:r>
      <w:r w:rsidRPr="003E4564">
        <w:rPr>
          <w:rFonts w:ascii="Arial" w:hAnsi="Arial" w:cs="Arial"/>
          <w:i/>
          <w:iCs/>
          <w:color w:val="000000"/>
          <w:u w:val="single"/>
        </w:rPr>
        <w:t xml:space="preserve"> </w:t>
      </w:r>
      <w:r w:rsidRPr="003E4564">
        <w:rPr>
          <w:rFonts w:ascii="Arial" w:hAnsi="Arial" w:cs="Arial"/>
          <w:i/>
          <w:iCs/>
          <w:color w:val="000000"/>
          <w:sz w:val="24"/>
          <w:szCs w:val="24"/>
          <w:u w:val="single"/>
        </w:rPr>
        <w:t>mínimo 640 horas</w:t>
      </w:r>
      <w:r w:rsidRPr="00C41CD4">
        <w:rPr>
          <w:rFonts w:ascii="Arial" w:hAnsi="Arial" w:cs="Arial"/>
          <w:color w:val="000000"/>
          <w:sz w:val="24"/>
          <w:szCs w:val="24"/>
        </w:rPr>
        <w:t>. Este periodo no podrá ser superior a la jornada laboral</w:t>
      </w:r>
      <w:r>
        <w:rPr>
          <w:rFonts w:ascii="Arial" w:hAnsi="Arial" w:cs="Arial"/>
          <w:color w:val="000000"/>
        </w:rPr>
        <w:t xml:space="preserve"> </w:t>
      </w:r>
      <w:r w:rsidRPr="00C41CD4">
        <w:rPr>
          <w:rFonts w:ascii="Arial" w:hAnsi="Arial" w:cs="Arial"/>
          <w:color w:val="000000"/>
          <w:sz w:val="24"/>
          <w:szCs w:val="24"/>
        </w:rPr>
        <w:t>ordinaria de la entidad donde se realice la práctica y/o en todo caso a la máxima</w:t>
      </w:r>
      <w:r w:rsidRPr="00C41CD4">
        <w:rPr>
          <w:rFonts w:ascii="Arial" w:hAnsi="Arial" w:cs="Arial"/>
          <w:color w:val="000000"/>
        </w:rPr>
        <w:br/>
      </w:r>
      <w:r w:rsidRPr="00C41CD4">
        <w:rPr>
          <w:rFonts w:ascii="Arial" w:hAnsi="Arial" w:cs="Arial"/>
          <w:color w:val="000000"/>
          <w:sz w:val="24"/>
          <w:szCs w:val="24"/>
        </w:rPr>
        <w:t>legal vigente.</w:t>
      </w:r>
    </w:p>
    <w:p w14:paraId="6856D843" w14:textId="66B3828A" w:rsidR="007154BC" w:rsidRDefault="007154BC" w:rsidP="00C41CD4">
      <w:pPr>
        <w:jc w:val="both"/>
        <w:rPr>
          <w:rFonts w:ascii="Arial" w:hAnsi="Arial" w:cs="Arial"/>
          <w:color w:val="000000"/>
          <w:sz w:val="24"/>
          <w:szCs w:val="24"/>
        </w:rPr>
      </w:pPr>
    </w:p>
    <w:p w14:paraId="0FA3E02C" w14:textId="7A5D0A08" w:rsidR="007154BC" w:rsidRDefault="007154BC" w:rsidP="007154BC">
      <w:pPr>
        <w:pStyle w:val="Ttulo2"/>
        <w:rPr>
          <w:b/>
          <w:bCs/>
        </w:rPr>
      </w:pPr>
      <w:r w:rsidRPr="007154BC">
        <w:rPr>
          <w:b/>
          <w:bCs/>
        </w:rPr>
        <w:t>Objetivos de la práctica académica</w:t>
      </w:r>
    </w:p>
    <w:p w14:paraId="2AC4A47B" w14:textId="77777777" w:rsidR="007154BC" w:rsidRDefault="007154BC" w:rsidP="007154BC">
      <w:pPr>
        <w:jc w:val="both"/>
        <w:rPr>
          <w:rFonts w:ascii="Arial" w:hAnsi="Arial" w:cs="Arial"/>
          <w:color w:val="000000"/>
          <w:sz w:val="24"/>
          <w:szCs w:val="24"/>
        </w:rPr>
      </w:pPr>
      <w:r w:rsidRPr="007154BC">
        <w:rPr>
          <w:rFonts w:ascii="Arial" w:hAnsi="Arial" w:cs="Arial"/>
          <w:color w:val="000000"/>
          <w:sz w:val="24"/>
          <w:szCs w:val="24"/>
        </w:rPr>
        <w:t>La modalidad de práctica académica en cada una de sus dimensiones tiene por objeto general:</w:t>
      </w:r>
      <w:r>
        <w:rPr>
          <w:rFonts w:ascii="Arial" w:hAnsi="Arial" w:cs="Arial"/>
          <w:color w:val="000000"/>
          <w:sz w:val="24"/>
          <w:szCs w:val="24"/>
        </w:rPr>
        <w:t xml:space="preserve"> </w:t>
      </w:r>
    </w:p>
    <w:p w14:paraId="5E56CD8A" w14:textId="7AF882F3" w:rsidR="007154BC" w:rsidRPr="007154BC" w:rsidRDefault="007154BC" w:rsidP="007154BC">
      <w:pPr>
        <w:pStyle w:val="Prrafodelista"/>
        <w:numPr>
          <w:ilvl w:val="0"/>
          <w:numId w:val="15"/>
        </w:numPr>
        <w:jc w:val="both"/>
        <w:rPr>
          <w:rFonts w:ascii="Arial" w:hAnsi="Arial" w:cs="Arial"/>
          <w:color w:val="000000"/>
          <w:sz w:val="24"/>
          <w:szCs w:val="24"/>
        </w:rPr>
      </w:pPr>
      <w:r w:rsidRPr="007154BC">
        <w:rPr>
          <w:rFonts w:ascii="Arial" w:hAnsi="Arial" w:cs="Arial"/>
          <w:color w:val="000000"/>
          <w:sz w:val="24"/>
          <w:szCs w:val="24"/>
        </w:rPr>
        <w:lastRenderedPageBreak/>
        <w:t>Potenciar y afianzar las habilidades, conocimientos y destrezas de los estudiantes de los programas académicos de pregrado de Ingeniería y Tecnológicas, en lo referido a sus aptitudes de desempeño en los distintos escenarios de acción de la Universidad: Investigación, sociedad, sector productivo y empresarial</w:t>
      </w:r>
    </w:p>
    <w:p w14:paraId="3F7F71DD" w14:textId="173FF04C" w:rsidR="00FD013B" w:rsidRDefault="00FD013B" w:rsidP="00FD013B">
      <w:pPr>
        <w:pStyle w:val="Ttulo1"/>
        <w:spacing w:before="520" w:after="280"/>
        <w:rPr>
          <w:b/>
          <w:bCs/>
        </w:rPr>
      </w:pPr>
      <w:r w:rsidRPr="00FD013B">
        <w:rPr>
          <w:b/>
          <w:bCs/>
        </w:rPr>
        <w:t>Inscripción de la modalidad de grado</w:t>
      </w:r>
    </w:p>
    <w:p w14:paraId="0B04E9D0" w14:textId="39665837" w:rsidR="00FD013B" w:rsidRDefault="00FD013B" w:rsidP="00FB04E2">
      <w:pPr>
        <w:jc w:val="both"/>
        <w:rPr>
          <w:rFonts w:ascii="Arial" w:hAnsi="Arial" w:cs="Arial"/>
          <w:sz w:val="24"/>
          <w:szCs w:val="24"/>
        </w:rPr>
      </w:pPr>
      <w:r w:rsidRPr="00FD013B">
        <w:rPr>
          <w:rFonts w:ascii="Arial" w:hAnsi="Arial" w:cs="Arial"/>
          <w:sz w:val="24"/>
          <w:szCs w:val="24"/>
        </w:rPr>
        <w:t>El estudiante deberá</w:t>
      </w:r>
      <w:r>
        <w:rPr>
          <w:rFonts w:ascii="Arial" w:hAnsi="Arial" w:cs="Arial"/>
          <w:sz w:val="24"/>
          <w:szCs w:val="24"/>
        </w:rPr>
        <w:t xml:space="preserve"> </w:t>
      </w:r>
      <w:r w:rsidRPr="00FD013B">
        <w:rPr>
          <w:rFonts w:ascii="Arial" w:hAnsi="Arial" w:cs="Arial"/>
          <w:sz w:val="24"/>
          <w:szCs w:val="24"/>
        </w:rPr>
        <w:t>formalizar ante el comité del respectivo programa y a través de un formulario único</w:t>
      </w:r>
      <w:r>
        <w:rPr>
          <w:rFonts w:ascii="Arial" w:hAnsi="Arial" w:cs="Arial"/>
          <w:sz w:val="24"/>
          <w:szCs w:val="24"/>
        </w:rPr>
        <w:t xml:space="preserve"> </w:t>
      </w:r>
      <w:r w:rsidRPr="00FD013B">
        <w:rPr>
          <w:rFonts w:ascii="Arial" w:hAnsi="Arial" w:cs="Arial"/>
          <w:sz w:val="24"/>
          <w:szCs w:val="24"/>
        </w:rPr>
        <w:t>en línea, la respectiva inscripción de la modalidad de grado seleccionada y</w:t>
      </w:r>
      <w:r>
        <w:rPr>
          <w:rFonts w:ascii="Arial" w:hAnsi="Arial" w:cs="Arial"/>
          <w:sz w:val="24"/>
          <w:szCs w:val="24"/>
        </w:rPr>
        <w:t xml:space="preserve"> </w:t>
      </w:r>
      <w:r w:rsidRPr="00FD013B">
        <w:rPr>
          <w:rFonts w:ascii="Arial" w:hAnsi="Arial" w:cs="Arial"/>
          <w:sz w:val="24"/>
          <w:szCs w:val="24"/>
        </w:rPr>
        <w:t>escogida, así como los demás requerimientos. La solicitud se tramitará de acuerdo</w:t>
      </w:r>
      <w:r>
        <w:rPr>
          <w:rFonts w:ascii="Arial" w:hAnsi="Arial" w:cs="Arial"/>
          <w:sz w:val="24"/>
          <w:szCs w:val="24"/>
        </w:rPr>
        <w:t xml:space="preserve"> </w:t>
      </w:r>
      <w:r w:rsidRPr="00FD013B">
        <w:rPr>
          <w:rFonts w:ascii="Arial" w:hAnsi="Arial" w:cs="Arial"/>
          <w:sz w:val="24"/>
          <w:szCs w:val="24"/>
        </w:rPr>
        <w:t>con las fechas establecidas por el comité de cada programa.</w:t>
      </w:r>
    </w:p>
    <w:p w14:paraId="26530435" w14:textId="59D53101" w:rsidR="008C1FD5" w:rsidRDefault="008C1FD5" w:rsidP="00FB04E2">
      <w:pPr>
        <w:jc w:val="both"/>
        <w:rPr>
          <w:rFonts w:ascii="Arial" w:hAnsi="Arial" w:cs="Arial"/>
          <w:sz w:val="24"/>
          <w:szCs w:val="24"/>
        </w:rPr>
      </w:pPr>
    </w:p>
    <w:p w14:paraId="14B14FEC" w14:textId="77777777" w:rsidR="008C1FD5" w:rsidRDefault="008C1FD5" w:rsidP="008C1FD5">
      <w:pPr>
        <w:jc w:val="both"/>
        <w:rPr>
          <w:rFonts w:ascii="Arial" w:hAnsi="Arial" w:cs="Arial"/>
          <w:b/>
          <w:bCs/>
          <w:i/>
          <w:iCs/>
          <w:sz w:val="24"/>
          <w:szCs w:val="24"/>
          <w:lang w:val="es-419"/>
        </w:rPr>
      </w:pPr>
      <w:r w:rsidRPr="007C4342">
        <w:rPr>
          <w:rFonts w:ascii="Arial" w:eastAsiaTheme="majorEastAsia" w:hAnsi="Arial" w:cstheme="majorBidi"/>
          <w:b/>
          <w:bCs/>
          <w:color w:val="2F5496" w:themeColor="accent1" w:themeShade="BF"/>
          <w:sz w:val="32"/>
          <w:szCs w:val="32"/>
        </w:rPr>
        <w:t>Requisitos para inscripción de la modalidad</w:t>
      </w:r>
      <w:r w:rsidRPr="007C4342">
        <w:rPr>
          <w:rFonts w:ascii="Arial" w:hAnsi="Arial" w:cs="Arial"/>
          <w:b/>
          <w:bCs/>
          <w:i/>
          <w:iCs/>
          <w:sz w:val="24"/>
          <w:szCs w:val="24"/>
          <w:lang w:val="es-419"/>
        </w:rPr>
        <w:t>.</w:t>
      </w:r>
    </w:p>
    <w:p w14:paraId="7153DBCF" w14:textId="77777777" w:rsidR="008C1FD5" w:rsidRDefault="008C1FD5" w:rsidP="008C1FD5">
      <w:pPr>
        <w:jc w:val="both"/>
        <w:rPr>
          <w:rFonts w:ascii="Arial" w:hAnsi="Arial" w:cs="Arial"/>
          <w:b/>
          <w:bCs/>
          <w:i/>
          <w:iCs/>
          <w:sz w:val="24"/>
          <w:szCs w:val="24"/>
          <w:lang w:val="es-419"/>
        </w:rPr>
      </w:pPr>
      <w:r w:rsidRPr="007C4342">
        <w:rPr>
          <w:rFonts w:ascii="Arial" w:hAnsi="Arial" w:cs="Arial"/>
          <w:b/>
          <w:bCs/>
          <w:i/>
          <w:iCs/>
          <w:sz w:val="24"/>
          <w:szCs w:val="24"/>
          <w:lang w:val="es-419"/>
        </w:rPr>
        <w:t>El estudiante</w:t>
      </w:r>
      <w:r>
        <w:rPr>
          <w:rFonts w:ascii="Arial" w:hAnsi="Arial" w:cs="Arial"/>
          <w:b/>
          <w:bCs/>
          <w:i/>
          <w:iCs/>
          <w:sz w:val="24"/>
          <w:szCs w:val="24"/>
          <w:lang w:val="es-419"/>
        </w:rPr>
        <w:t xml:space="preserve"> </w:t>
      </w:r>
      <w:r w:rsidRPr="007C4342">
        <w:rPr>
          <w:rFonts w:ascii="Arial" w:hAnsi="Arial" w:cs="Arial"/>
          <w:b/>
          <w:bCs/>
          <w:i/>
          <w:iCs/>
          <w:sz w:val="24"/>
          <w:szCs w:val="24"/>
          <w:lang w:val="es-419"/>
        </w:rPr>
        <w:t>debe cumplir con los siguientes requisitos en las etapas de inscripción:</w:t>
      </w:r>
    </w:p>
    <w:p w14:paraId="3924948D" w14:textId="77777777" w:rsidR="008C1FD5" w:rsidRPr="004D0A8C" w:rsidRDefault="008C1FD5" w:rsidP="008C1FD5">
      <w:pPr>
        <w:pStyle w:val="Prrafodelista"/>
        <w:numPr>
          <w:ilvl w:val="0"/>
          <w:numId w:val="12"/>
        </w:numPr>
        <w:jc w:val="both"/>
        <w:rPr>
          <w:rFonts w:ascii="Arial" w:hAnsi="Arial" w:cs="Arial"/>
          <w:sz w:val="24"/>
          <w:szCs w:val="24"/>
          <w:lang w:val="es-419"/>
        </w:rPr>
      </w:pPr>
      <w:r w:rsidRPr="004D0A8C">
        <w:rPr>
          <w:rFonts w:ascii="Arial" w:hAnsi="Arial" w:cs="Arial"/>
          <w:sz w:val="24"/>
          <w:szCs w:val="24"/>
          <w:lang w:val="es-419"/>
        </w:rPr>
        <w:t>El estudiante debe haber cursado el 95% de los créditos contenidos en el plan de estudios.</w:t>
      </w:r>
    </w:p>
    <w:p w14:paraId="4B63C4E8" w14:textId="77777777" w:rsidR="008C1FD5" w:rsidRPr="004D0A8C" w:rsidRDefault="008C1FD5" w:rsidP="008C1FD5">
      <w:pPr>
        <w:pStyle w:val="Prrafodelista"/>
        <w:numPr>
          <w:ilvl w:val="0"/>
          <w:numId w:val="12"/>
        </w:numPr>
        <w:jc w:val="both"/>
        <w:rPr>
          <w:rFonts w:ascii="Arial" w:hAnsi="Arial" w:cs="Arial"/>
          <w:sz w:val="24"/>
          <w:szCs w:val="24"/>
          <w:lang w:val="es-419"/>
        </w:rPr>
      </w:pPr>
      <w:r w:rsidRPr="004D0A8C">
        <w:rPr>
          <w:rFonts w:ascii="Arial" w:hAnsi="Arial" w:cs="Arial"/>
          <w:sz w:val="24"/>
          <w:szCs w:val="24"/>
          <w:lang w:val="es-419"/>
        </w:rPr>
        <w:t xml:space="preserve">El estudiante hará llegar al comité del programa al inicio del semestre académico, una carta o acta de inicio que especifique las condiciones de su aceptación en el desarrollo de la práctica académica en cualquiera de sus opciones, </w:t>
      </w:r>
      <w:r w:rsidRPr="001D3C16">
        <w:rPr>
          <w:rFonts w:ascii="Arial" w:hAnsi="Arial" w:cs="Arial"/>
          <w:i/>
          <w:iCs/>
          <w:sz w:val="24"/>
          <w:szCs w:val="24"/>
          <w:lang w:val="es-419"/>
        </w:rPr>
        <w:t xml:space="preserve">en el marco de </w:t>
      </w:r>
      <w:r w:rsidRPr="00663314">
        <w:rPr>
          <w:rFonts w:ascii="Arial" w:hAnsi="Arial" w:cs="Arial"/>
          <w:b/>
          <w:bCs/>
          <w:i/>
          <w:iCs/>
          <w:sz w:val="24"/>
          <w:szCs w:val="24"/>
          <w:u w:val="single"/>
          <w:lang w:val="es-419"/>
        </w:rPr>
        <w:t>un convenio de cooperación institucional</w:t>
      </w:r>
      <w:r w:rsidRPr="001D3C16">
        <w:rPr>
          <w:rFonts w:ascii="Arial" w:hAnsi="Arial" w:cs="Arial"/>
          <w:i/>
          <w:iCs/>
          <w:sz w:val="24"/>
          <w:szCs w:val="24"/>
          <w:lang w:val="es-419"/>
        </w:rPr>
        <w:t xml:space="preserve"> entre la Empresa (o institución que acoge al practicante) y la Universidad Popular del Cesar, la Facultad o Consejo de los programas de pregrado de Ingeniería y Tecnológicas</w:t>
      </w:r>
      <w:r w:rsidRPr="004D0A8C">
        <w:rPr>
          <w:rFonts w:ascii="Arial" w:hAnsi="Arial" w:cs="Arial"/>
          <w:b/>
          <w:bCs/>
          <w:i/>
          <w:iCs/>
          <w:sz w:val="24"/>
          <w:szCs w:val="24"/>
          <w:lang w:val="es-419"/>
        </w:rPr>
        <w:t xml:space="preserve">. </w:t>
      </w:r>
      <w:r w:rsidRPr="004D0A8C">
        <w:rPr>
          <w:rFonts w:ascii="Arial" w:hAnsi="Arial" w:cs="Arial"/>
          <w:sz w:val="24"/>
          <w:szCs w:val="24"/>
          <w:lang w:val="es-419"/>
        </w:rPr>
        <w:t xml:space="preserve">Cuando se trate de la opción de </w:t>
      </w:r>
      <w:r w:rsidRPr="001D3C16">
        <w:rPr>
          <w:rFonts w:ascii="Arial" w:hAnsi="Arial" w:cs="Arial"/>
          <w:b/>
          <w:bCs/>
          <w:sz w:val="24"/>
          <w:szCs w:val="24"/>
          <w:lang w:val="es-419"/>
        </w:rPr>
        <w:t>Emprendimiento,</w:t>
      </w:r>
      <w:r w:rsidRPr="004D0A8C">
        <w:rPr>
          <w:rFonts w:ascii="Arial" w:hAnsi="Arial" w:cs="Arial"/>
          <w:sz w:val="24"/>
          <w:szCs w:val="24"/>
          <w:lang w:val="es-419"/>
        </w:rPr>
        <w:t xml:space="preserve"> los comités de investigación de los programas en articulación con la Unidad de Emprendimiento serán los encargados de avalar dicho proceso.</w:t>
      </w:r>
    </w:p>
    <w:p w14:paraId="62C5E5B4" w14:textId="14A3E24C" w:rsidR="008C1FD5" w:rsidRDefault="008C1FD5" w:rsidP="008C1FD5">
      <w:pPr>
        <w:pStyle w:val="Prrafodelista"/>
        <w:numPr>
          <w:ilvl w:val="0"/>
          <w:numId w:val="12"/>
        </w:numPr>
        <w:jc w:val="both"/>
        <w:rPr>
          <w:rFonts w:ascii="Arial" w:hAnsi="Arial" w:cs="Arial"/>
          <w:sz w:val="24"/>
          <w:szCs w:val="24"/>
        </w:rPr>
      </w:pPr>
      <w:r w:rsidRPr="008C1FD5">
        <w:rPr>
          <w:rFonts w:ascii="Arial" w:hAnsi="Arial" w:cs="Arial"/>
          <w:sz w:val="24"/>
          <w:szCs w:val="24"/>
        </w:rPr>
        <w:t>El estudiante contará con el acompañamiento, a modo de director, codirector o asesor Ad honorem, de un funcionario de la organización que lo acoge, y hasta dos (2) docentes de la Universidad Popular del Cesar con un perfil afín a la temática de la práctica académica</w:t>
      </w:r>
    </w:p>
    <w:p w14:paraId="6E2D4131" w14:textId="0B5BB024" w:rsidR="007D4ADF" w:rsidRPr="00A1542E" w:rsidRDefault="007D4ADF" w:rsidP="007D4ADF">
      <w:pPr>
        <w:pStyle w:val="Prrafodelista"/>
        <w:numPr>
          <w:ilvl w:val="0"/>
          <w:numId w:val="12"/>
        </w:numPr>
        <w:jc w:val="both"/>
        <w:rPr>
          <w:rFonts w:ascii="Arial" w:hAnsi="Arial" w:cs="Arial"/>
          <w:b/>
          <w:bCs/>
          <w:i/>
          <w:iCs/>
          <w:sz w:val="24"/>
          <w:szCs w:val="24"/>
        </w:rPr>
      </w:pPr>
      <w:r w:rsidRPr="007D4ADF">
        <w:rPr>
          <w:rFonts w:ascii="Arial" w:hAnsi="Arial" w:cs="Arial"/>
          <w:sz w:val="24"/>
          <w:szCs w:val="24"/>
        </w:rPr>
        <w:t xml:space="preserve">El estudiante debe entregar un </w:t>
      </w:r>
      <w:r w:rsidRPr="00A1542E">
        <w:rPr>
          <w:rFonts w:ascii="Arial" w:hAnsi="Arial" w:cs="Arial"/>
          <w:b/>
          <w:bCs/>
          <w:sz w:val="24"/>
          <w:szCs w:val="24"/>
        </w:rPr>
        <w:t>plan de trabajo</w:t>
      </w:r>
      <w:r w:rsidRPr="007D4ADF">
        <w:rPr>
          <w:rFonts w:ascii="Arial" w:hAnsi="Arial" w:cs="Arial"/>
          <w:sz w:val="24"/>
          <w:szCs w:val="24"/>
        </w:rPr>
        <w:t xml:space="preserve"> de las actividades</w:t>
      </w:r>
      <w:r>
        <w:rPr>
          <w:rFonts w:ascii="Arial" w:hAnsi="Arial" w:cs="Arial"/>
          <w:sz w:val="24"/>
          <w:szCs w:val="24"/>
        </w:rPr>
        <w:t xml:space="preserve"> </w:t>
      </w:r>
      <w:r w:rsidRPr="007D4ADF">
        <w:rPr>
          <w:rFonts w:ascii="Arial" w:hAnsi="Arial" w:cs="Arial"/>
          <w:sz w:val="24"/>
          <w:szCs w:val="24"/>
        </w:rPr>
        <w:t>relacionadas con la práctica académica avalado por la institución que lo</w:t>
      </w:r>
      <w:r>
        <w:rPr>
          <w:rFonts w:ascii="Arial" w:hAnsi="Arial" w:cs="Arial"/>
          <w:sz w:val="24"/>
          <w:szCs w:val="24"/>
        </w:rPr>
        <w:t xml:space="preserve"> </w:t>
      </w:r>
      <w:r w:rsidRPr="007D4ADF">
        <w:rPr>
          <w:rFonts w:ascii="Arial" w:hAnsi="Arial" w:cs="Arial"/>
          <w:sz w:val="24"/>
          <w:szCs w:val="24"/>
        </w:rPr>
        <w:t xml:space="preserve">acoge, </w:t>
      </w:r>
      <w:r w:rsidRPr="00A1542E">
        <w:rPr>
          <w:rFonts w:ascii="Arial" w:hAnsi="Arial" w:cs="Arial"/>
          <w:b/>
          <w:bCs/>
          <w:i/>
          <w:iCs/>
          <w:sz w:val="24"/>
          <w:szCs w:val="24"/>
        </w:rPr>
        <w:t>el cual debe radicarse y ser aprobado por el comité de cada programa en las fechas establecidas</w:t>
      </w:r>
      <w:r w:rsidR="00013203" w:rsidRPr="00A1542E">
        <w:rPr>
          <w:rFonts w:ascii="Arial" w:hAnsi="Arial" w:cs="Arial"/>
          <w:b/>
          <w:bCs/>
          <w:i/>
          <w:iCs/>
          <w:sz w:val="24"/>
          <w:szCs w:val="24"/>
        </w:rPr>
        <w:t>.</w:t>
      </w:r>
    </w:p>
    <w:p w14:paraId="5781124B" w14:textId="47ADC96C" w:rsidR="00013203" w:rsidRPr="00A86415" w:rsidRDefault="00013203" w:rsidP="007D4ADF">
      <w:pPr>
        <w:pStyle w:val="Prrafodelista"/>
        <w:numPr>
          <w:ilvl w:val="0"/>
          <w:numId w:val="12"/>
        </w:numPr>
        <w:jc w:val="both"/>
        <w:rPr>
          <w:rFonts w:ascii="Arial" w:hAnsi="Arial" w:cs="Arial"/>
          <w:sz w:val="24"/>
          <w:szCs w:val="24"/>
        </w:rPr>
      </w:pPr>
      <w:r w:rsidRPr="00013203">
        <w:rPr>
          <w:rFonts w:ascii="Arial" w:hAnsi="Arial" w:cs="Arial"/>
          <w:color w:val="000000"/>
          <w:sz w:val="24"/>
          <w:szCs w:val="24"/>
        </w:rPr>
        <w:lastRenderedPageBreak/>
        <w:t>Los estudiantes que sean creadores, propietarios o dueños de empresas</w:t>
      </w:r>
      <w:r w:rsidRPr="00013203">
        <w:rPr>
          <w:rFonts w:ascii="Arial" w:hAnsi="Arial" w:cs="Arial"/>
          <w:color w:val="000000"/>
        </w:rPr>
        <w:br/>
      </w:r>
      <w:r w:rsidRPr="00013203">
        <w:rPr>
          <w:rFonts w:ascii="Arial" w:hAnsi="Arial" w:cs="Arial"/>
          <w:color w:val="000000"/>
          <w:sz w:val="24"/>
          <w:szCs w:val="24"/>
        </w:rPr>
        <w:t>legalmente constituidas y en funcionamiento, podrán realizar la práctica</w:t>
      </w:r>
      <w:r w:rsidRPr="00013203">
        <w:rPr>
          <w:rFonts w:ascii="Arial" w:hAnsi="Arial" w:cs="Arial"/>
          <w:color w:val="000000"/>
        </w:rPr>
        <w:br/>
      </w:r>
      <w:r w:rsidRPr="00013203">
        <w:rPr>
          <w:rFonts w:ascii="Arial" w:hAnsi="Arial" w:cs="Arial"/>
          <w:color w:val="000000"/>
          <w:sz w:val="24"/>
          <w:szCs w:val="24"/>
        </w:rPr>
        <w:t>académica en sus propias empresas con el acompañamiento de dos (2)</w:t>
      </w:r>
      <w:r w:rsidRPr="00013203">
        <w:rPr>
          <w:rFonts w:ascii="Arial" w:hAnsi="Arial" w:cs="Arial"/>
          <w:color w:val="000000"/>
        </w:rPr>
        <w:br/>
      </w:r>
      <w:r w:rsidRPr="00013203">
        <w:rPr>
          <w:rFonts w:ascii="Arial" w:hAnsi="Arial" w:cs="Arial"/>
          <w:color w:val="000000"/>
          <w:sz w:val="24"/>
          <w:szCs w:val="24"/>
        </w:rPr>
        <w:t>docentes asignados por el comité del respectivo programa.</w:t>
      </w:r>
    </w:p>
    <w:p w14:paraId="711502D5" w14:textId="62431A47" w:rsidR="00A86415" w:rsidRDefault="00A86415" w:rsidP="007D4ADF">
      <w:pPr>
        <w:pStyle w:val="Prrafodelista"/>
        <w:numPr>
          <w:ilvl w:val="0"/>
          <w:numId w:val="12"/>
        </w:numPr>
        <w:jc w:val="both"/>
        <w:rPr>
          <w:rFonts w:ascii="Arial" w:hAnsi="Arial" w:cs="Arial"/>
          <w:sz w:val="24"/>
          <w:szCs w:val="24"/>
        </w:rPr>
      </w:pPr>
      <w:r w:rsidRPr="00A86415">
        <w:rPr>
          <w:rFonts w:ascii="Arial" w:hAnsi="Arial" w:cs="Arial"/>
          <w:sz w:val="24"/>
          <w:szCs w:val="24"/>
        </w:rPr>
        <w:t>Los estudiantes que opten por esta modalidad, deberán acreditar asistencia</w:t>
      </w:r>
      <w:r w:rsidRPr="00A86415">
        <w:rPr>
          <w:rFonts w:ascii="Arial" w:hAnsi="Arial" w:cs="Arial"/>
          <w:sz w:val="24"/>
          <w:szCs w:val="24"/>
        </w:rPr>
        <w:br/>
        <w:t>a los talleres virtuales o presenciales que los programas académicos</w:t>
      </w:r>
      <w:r w:rsidRPr="00A86415">
        <w:rPr>
          <w:rFonts w:ascii="Arial" w:hAnsi="Arial" w:cs="Arial"/>
          <w:sz w:val="24"/>
          <w:szCs w:val="24"/>
        </w:rPr>
        <w:br/>
        <w:t>adscritos realizarán de forma regular para socializar la modalidad de</w:t>
      </w:r>
      <w:r w:rsidRPr="00A86415">
        <w:rPr>
          <w:rFonts w:ascii="Arial" w:hAnsi="Arial" w:cs="Arial"/>
          <w:sz w:val="24"/>
          <w:szCs w:val="24"/>
        </w:rPr>
        <w:br/>
        <w:t>práctica académica y sus opciones</w:t>
      </w:r>
      <w:r>
        <w:rPr>
          <w:rFonts w:ascii="Arial" w:hAnsi="Arial" w:cs="Arial"/>
          <w:sz w:val="24"/>
          <w:szCs w:val="24"/>
        </w:rPr>
        <w:t>.</w:t>
      </w:r>
    </w:p>
    <w:p w14:paraId="43540B21" w14:textId="253EBA7A" w:rsidR="00A86415" w:rsidRPr="007D4ADF" w:rsidRDefault="00A86415" w:rsidP="007D4ADF">
      <w:pPr>
        <w:pStyle w:val="Prrafodelista"/>
        <w:numPr>
          <w:ilvl w:val="0"/>
          <w:numId w:val="12"/>
        </w:numPr>
        <w:jc w:val="both"/>
        <w:rPr>
          <w:rFonts w:ascii="Arial" w:hAnsi="Arial" w:cs="Arial"/>
          <w:sz w:val="24"/>
          <w:szCs w:val="24"/>
        </w:rPr>
      </w:pPr>
      <w:r w:rsidRPr="00A86415">
        <w:rPr>
          <w:rFonts w:ascii="Arial" w:hAnsi="Arial" w:cs="Arial"/>
          <w:color w:val="000000"/>
          <w:sz w:val="24"/>
          <w:szCs w:val="24"/>
        </w:rPr>
        <w:t>Cuando se trate de la opción de Emprendimiento, el estudiante deberá</w:t>
      </w:r>
      <w:r w:rsidRPr="00A86415">
        <w:rPr>
          <w:rFonts w:ascii="Arial" w:hAnsi="Arial" w:cs="Arial"/>
          <w:color w:val="000000"/>
        </w:rPr>
        <w:br/>
      </w:r>
      <w:r w:rsidRPr="00A86415">
        <w:rPr>
          <w:rFonts w:ascii="Arial" w:hAnsi="Arial" w:cs="Arial"/>
          <w:color w:val="000000"/>
          <w:sz w:val="24"/>
          <w:szCs w:val="24"/>
        </w:rPr>
        <w:t>certificar, además, talleres o cursos de formulación de planes de negocio o</w:t>
      </w:r>
      <w:r w:rsidRPr="00A86415">
        <w:rPr>
          <w:rFonts w:ascii="Arial" w:hAnsi="Arial" w:cs="Arial"/>
          <w:color w:val="000000"/>
        </w:rPr>
        <w:br/>
      </w:r>
      <w:r w:rsidRPr="00A86415">
        <w:rPr>
          <w:rFonts w:ascii="Arial" w:hAnsi="Arial" w:cs="Arial"/>
          <w:color w:val="000000"/>
          <w:sz w:val="24"/>
          <w:szCs w:val="24"/>
        </w:rPr>
        <w:t>afines, con una intensidad de mínimo 40 horas. Estas horas pueden ser</w:t>
      </w:r>
      <w:r w:rsidRPr="00A86415">
        <w:rPr>
          <w:rFonts w:ascii="Arial" w:hAnsi="Arial" w:cs="Arial"/>
          <w:color w:val="000000"/>
        </w:rPr>
        <w:br/>
      </w:r>
      <w:r w:rsidRPr="00A86415">
        <w:rPr>
          <w:rFonts w:ascii="Arial" w:hAnsi="Arial" w:cs="Arial"/>
          <w:color w:val="000000"/>
          <w:sz w:val="24"/>
          <w:szCs w:val="24"/>
        </w:rPr>
        <w:t>certificadas, bien por instituciones externas o por la misma unidad de</w:t>
      </w:r>
      <w:r w:rsidRPr="00A86415">
        <w:rPr>
          <w:rFonts w:ascii="Arial" w:hAnsi="Arial" w:cs="Arial"/>
          <w:color w:val="000000"/>
        </w:rPr>
        <w:br/>
      </w:r>
      <w:r w:rsidRPr="00A86415">
        <w:rPr>
          <w:rFonts w:ascii="Arial" w:hAnsi="Arial" w:cs="Arial"/>
          <w:color w:val="000000"/>
          <w:sz w:val="24"/>
          <w:szCs w:val="24"/>
        </w:rPr>
        <w:t>emprendiendo de la Institución.</w:t>
      </w:r>
    </w:p>
    <w:p w14:paraId="1BFAF9AB" w14:textId="5FA0E0E0" w:rsidR="00FD013B" w:rsidRPr="00272B3F" w:rsidRDefault="00272B3F" w:rsidP="00272B3F">
      <w:pPr>
        <w:pStyle w:val="Ttulo1"/>
        <w:spacing w:before="520" w:after="280"/>
        <w:rPr>
          <w:b/>
          <w:bCs/>
        </w:rPr>
      </w:pPr>
      <w:r w:rsidRPr="00272B3F">
        <w:rPr>
          <w:b/>
          <w:bCs/>
        </w:rPr>
        <w:t>Permanencia y cambio de la modalidad de grado</w:t>
      </w:r>
    </w:p>
    <w:p w14:paraId="331BD20C" w14:textId="4C3628A5" w:rsidR="00FD013B" w:rsidRDefault="00272B3F" w:rsidP="00FB25E7">
      <w:pPr>
        <w:jc w:val="both"/>
        <w:rPr>
          <w:rFonts w:ascii="Arial" w:hAnsi="Arial" w:cs="Arial"/>
          <w:color w:val="000000"/>
          <w:sz w:val="24"/>
          <w:szCs w:val="24"/>
        </w:rPr>
      </w:pPr>
      <w:r w:rsidRPr="00272B3F">
        <w:rPr>
          <w:rFonts w:ascii="Arial" w:hAnsi="Arial" w:cs="Arial"/>
          <w:color w:val="000000"/>
          <w:sz w:val="24"/>
          <w:szCs w:val="24"/>
        </w:rPr>
        <w:t>Una vez</w:t>
      </w:r>
      <w:r>
        <w:rPr>
          <w:rFonts w:ascii="Arial" w:hAnsi="Arial" w:cs="Arial"/>
          <w:color w:val="000000"/>
          <w:sz w:val="24"/>
          <w:szCs w:val="24"/>
        </w:rPr>
        <w:t xml:space="preserve"> </w:t>
      </w:r>
      <w:r w:rsidRPr="00272B3F">
        <w:rPr>
          <w:rFonts w:ascii="Arial" w:hAnsi="Arial" w:cs="Arial"/>
          <w:color w:val="000000"/>
          <w:sz w:val="24"/>
          <w:szCs w:val="24"/>
        </w:rPr>
        <w:t>seleccionada e inscrita la modalidad de grado, el estudiante se acogerá a las</w:t>
      </w:r>
      <w:r>
        <w:rPr>
          <w:rFonts w:ascii="Arial" w:hAnsi="Arial" w:cs="Arial"/>
          <w:color w:val="000000"/>
        </w:rPr>
        <w:t xml:space="preserve"> </w:t>
      </w:r>
      <w:r w:rsidRPr="00272B3F">
        <w:rPr>
          <w:rFonts w:ascii="Arial" w:hAnsi="Arial" w:cs="Arial"/>
          <w:color w:val="000000"/>
          <w:sz w:val="24"/>
          <w:szCs w:val="24"/>
        </w:rPr>
        <w:t>condiciones específicas de la misma y permanecerá en ella el tiempo límite</w:t>
      </w:r>
      <w:r w:rsidRPr="00272B3F">
        <w:rPr>
          <w:rFonts w:ascii="Arial" w:hAnsi="Arial" w:cs="Arial"/>
          <w:color w:val="000000"/>
        </w:rPr>
        <w:br/>
      </w:r>
      <w:r w:rsidRPr="00272B3F">
        <w:rPr>
          <w:rFonts w:ascii="Arial" w:hAnsi="Arial" w:cs="Arial"/>
          <w:color w:val="000000"/>
          <w:sz w:val="24"/>
          <w:szCs w:val="24"/>
        </w:rPr>
        <w:t>establecido dependiendo de la modalidad de la que se trate. En caso de</w:t>
      </w:r>
      <w:r w:rsidR="00FB25E7">
        <w:rPr>
          <w:rFonts w:ascii="Arial" w:hAnsi="Arial" w:cs="Arial"/>
          <w:color w:val="000000"/>
        </w:rPr>
        <w:t xml:space="preserve"> </w:t>
      </w:r>
      <w:r w:rsidRPr="00272B3F">
        <w:rPr>
          <w:rFonts w:ascii="Arial" w:hAnsi="Arial" w:cs="Arial"/>
          <w:color w:val="000000"/>
          <w:sz w:val="24"/>
          <w:szCs w:val="24"/>
        </w:rPr>
        <w:t>aplazamiento o cambio de modalidad, el estudiante podrá solicitar y justificar este</w:t>
      </w:r>
      <w:r w:rsidRPr="00272B3F">
        <w:rPr>
          <w:rFonts w:ascii="Arial" w:hAnsi="Arial" w:cs="Arial"/>
          <w:color w:val="000000"/>
        </w:rPr>
        <w:br/>
      </w:r>
      <w:r w:rsidRPr="00272B3F">
        <w:rPr>
          <w:rFonts w:ascii="Arial" w:hAnsi="Arial" w:cs="Arial"/>
          <w:color w:val="000000"/>
          <w:sz w:val="24"/>
          <w:szCs w:val="24"/>
        </w:rPr>
        <w:t>recurso, sólo por una vez y mediante oficio dirigido al comité del programa</w:t>
      </w:r>
      <w:r w:rsidRPr="00272B3F">
        <w:rPr>
          <w:rFonts w:ascii="Arial" w:hAnsi="Arial" w:cs="Arial"/>
          <w:color w:val="000000"/>
        </w:rPr>
        <w:br/>
      </w:r>
      <w:r w:rsidRPr="00272B3F">
        <w:rPr>
          <w:rFonts w:ascii="Arial" w:hAnsi="Arial" w:cs="Arial"/>
          <w:color w:val="000000"/>
          <w:sz w:val="24"/>
          <w:szCs w:val="24"/>
        </w:rPr>
        <w:t>respectivo, hasta treinta (30) días antes de la finalización del periodo oficial.</w:t>
      </w:r>
    </w:p>
    <w:p w14:paraId="54C22825" w14:textId="378AE3FD" w:rsidR="00FB25E7" w:rsidRDefault="00FB25E7" w:rsidP="00FB25E7">
      <w:pPr>
        <w:jc w:val="both"/>
        <w:rPr>
          <w:rFonts w:ascii="Arial" w:hAnsi="Arial" w:cs="Arial"/>
          <w:color w:val="000000"/>
          <w:sz w:val="24"/>
          <w:szCs w:val="24"/>
        </w:rPr>
      </w:pPr>
    </w:p>
    <w:p w14:paraId="665944DD" w14:textId="604B314D" w:rsidR="00FB25E7" w:rsidRPr="002A3BEE" w:rsidRDefault="00FB25E7" w:rsidP="002A3BEE">
      <w:pPr>
        <w:pStyle w:val="Prrafodelista"/>
        <w:numPr>
          <w:ilvl w:val="0"/>
          <w:numId w:val="9"/>
        </w:numPr>
        <w:jc w:val="both"/>
        <w:rPr>
          <w:rFonts w:ascii="Arial" w:hAnsi="Arial" w:cs="Arial"/>
          <w:sz w:val="24"/>
          <w:szCs w:val="24"/>
        </w:rPr>
      </w:pPr>
      <w:r w:rsidRPr="002A3BEE">
        <w:rPr>
          <w:rFonts w:ascii="Arial" w:hAnsi="Arial" w:cs="Arial"/>
          <w:sz w:val="24"/>
          <w:szCs w:val="24"/>
        </w:rPr>
        <w:t>Si el estudiante no solicita el aplazamiento o cambio de la modalidad de grado previamente seleccionada, la secretaría del comité del programa respectivo, informará por oficio formal a la dirección de departamento, para que se haga efectiva sólo por una vez, una prórroga automática por la mitad del tiempo inicial de acuerdo con la modalidad seleccionada e inscrita.</w:t>
      </w:r>
    </w:p>
    <w:p w14:paraId="3FAF5334" w14:textId="4417D1E0" w:rsidR="002A3BEE" w:rsidRDefault="002A3BEE" w:rsidP="00FB25E7">
      <w:pPr>
        <w:jc w:val="both"/>
        <w:rPr>
          <w:rFonts w:ascii="Arial" w:hAnsi="Arial" w:cs="Arial"/>
          <w:sz w:val="24"/>
          <w:szCs w:val="24"/>
        </w:rPr>
      </w:pPr>
    </w:p>
    <w:p w14:paraId="60DB4C00" w14:textId="7BCB0215" w:rsidR="002A3BEE" w:rsidRDefault="002A3BEE" w:rsidP="002A3BEE">
      <w:pPr>
        <w:pStyle w:val="Prrafodelista"/>
        <w:numPr>
          <w:ilvl w:val="0"/>
          <w:numId w:val="9"/>
        </w:numPr>
        <w:jc w:val="both"/>
        <w:rPr>
          <w:rFonts w:ascii="Arial" w:hAnsi="Arial" w:cs="Arial"/>
          <w:sz w:val="24"/>
          <w:szCs w:val="24"/>
        </w:rPr>
      </w:pPr>
      <w:r w:rsidRPr="002A3BEE">
        <w:rPr>
          <w:rFonts w:ascii="Arial" w:hAnsi="Arial" w:cs="Arial"/>
          <w:sz w:val="24"/>
          <w:szCs w:val="24"/>
        </w:rPr>
        <w:t>El Estudiante se debe encontrar académica y financieramente activo para poder realizar la respectiva inscripción y desarrollo de cualquiera de las modalidades de grado referidas en el presente reglamento.</w:t>
      </w:r>
    </w:p>
    <w:p w14:paraId="6711C877" w14:textId="77777777" w:rsidR="002A3BEE" w:rsidRPr="002A3BEE" w:rsidRDefault="002A3BEE" w:rsidP="002A3BEE">
      <w:pPr>
        <w:pStyle w:val="Prrafodelista"/>
        <w:rPr>
          <w:rFonts w:ascii="Arial" w:hAnsi="Arial" w:cs="Arial"/>
          <w:sz w:val="24"/>
          <w:szCs w:val="24"/>
        </w:rPr>
      </w:pPr>
    </w:p>
    <w:p w14:paraId="245DF8EA" w14:textId="77777777" w:rsidR="00A7710F" w:rsidRPr="00A7710F" w:rsidRDefault="002A3BEE" w:rsidP="00A7710F">
      <w:pPr>
        <w:pStyle w:val="Prrafodelista"/>
        <w:jc w:val="both"/>
        <w:rPr>
          <w:rFonts w:ascii="Arial" w:hAnsi="Arial" w:cs="Arial"/>
          <w:sz w:val="24"/>
          <w:szCs w:val="24"/>
        </w:rPr>
      </w:pPr>
      <w:r>
        <w:rPr>
          <w:rFonts w:ascii="Arial" w:hAnsi="Arial" w:cs="Arial"/>
          <w:sz w:val="24"/>
          <w:szCs w:val="24"/>
        </w:rPr>
        <w:t xml:space="preserve">Para más información diríjase al </w:t>
      </w:r>
      <w:r w:rsidR="00A7710F">
        <w:rPr>
          <w:rFonts w:ascii="Arial" w:hAnsi="Arial" w:cs="Arial"/>
          <w:sz w:val="24"/>
          <w:szCs w:val="24"/>
        </w:rPr>
        <w:t>documento ACUERDO</w:t>
      </w:r>
      <w:r w:rsidR="00A7710F" w:rsidRPr="00A7710F">
        <w:rPr>
          <w:rFonts w:ascii="Arial" w:hAnsi="Arial" w:cs="Arial"/>
          <w:sz w:val="24"/>
          <w:szCs w:val="24"/>
        </w:rPr>
        <w:t xml:space="preserve"> No. 015</w:t>
      </w:r>
      <w:r w:rsidR="00A7710F">
        <w:rPr>
          <w:rFonts w:ascii="Arial" w:hAnsi="Arial" w:cs="Arial"/>
          <w:sz w:val="24"/>
          <w:szCs w:val="24"/>
        </w:rPr>
        <w:t xml:space="preserve"> </w:t>
      </w:r>
      <w:r w:rsidR="00A7710F" w:rsidRPr="00A7710F">
        <w:rPr>
          <w:rFonts w:ascii="Arial" w:hAnsi="Arial" w:cs="Arial"/>
          <w:sz w:val="24"/>
          <w:szCs w:val="24"/>
        </w:rPr>
        <w:t>POR MEDIO DEL CUAL SE REGLAMENTAN LAS MODALIDADES DE GRADO</w:t>
      </w:r>
    </w:p>
    <w:p w14:paraId="4422ECD2" w14:textId="77777777" w:rsidR="00A7710F" w:rsidRPr="00A7710F" w:rsidRDefault="00A7710F" w:rsidP="00A7710F">
      <w:pPr>
        <w:pStyle w:val="Prrafodelista"/>
        <w:jc w:val="both"/>
        <w:rPr>
          <w:rFonts w:ascii="Arial" w:hAnsi="Arial" w:cs="Arial"/>
          <w:sz w:val="24"/>
          <w:szCs w:val="24"/>
        </w:rPr>
      </w:pPr>
      <w:r w:rsidRPr="00A7710F">
        <w:rPr>
          <w:rFonts w:ascii="Arial" w:hAnsi="Arial" w:cs="Arial"/>
          <w:sz w:val="24"/>
          <w:szCs w:val="24"/>
        </w:rPr>
        <w:t>PARA LOS PROGRAMAS DE PREGRADO DE INGENIERÍA Y</w:t>
      </w:r>
    </w:p>
    <w:p w14:paraId="361BE44A" w14:textId="69E7DAB1" w:rsidR="002A3BEE" w:rsidRPr="002A3BEE" w:rsidRDefault="00A7710F" w:rsidP="00A7710F">
      <w:pPr>
        <w:pStyle w:val="Prrafodelista"/>
        <w:jc w:val="both"/>
        <w:rPr>
          <w:rFonts w:ascii="Arial" w:hAnsi="Arial" w:cs="Arial"/>
          <w:sz w:val="24"/>
          <w:szCs w:val="24"/>
        </w:rPr>
      </w:pPr>
      <w:r w:rsidRPr="00A7710F">
        <w:rPr>
          <w:rFonts w:ascii="Arial" w:hAnsi="Arial" w:cs="Arial"/>
          <w:sz w:val="24"/>
          <w:szCs w:val="24"/>
        </w:rPr>
        <w:lastRenderedPageBreak/>
        <w:t>TECNOLÓGICAS, Y SE DICTAN OTRAS DISPOSICIONES</w:t>
      </w:r>
      <w:r>
        <w:rPr>
          <w:rFonts w:ascii="Arial" w:hAnsi="Arial" w:cs="Arial"/>
          <w:sz w:val="24"/>
          <w:szCs w:val="24"/>
        </w:rPr>
        <w:t>.</w:t>
      </w:r>
    </w:p>
    <w:p w14:paraId="714F0FD7" w14:textId="77777777" w:rsidR="00FD013B" w:rsidRDefault="00FD013B" w:rsidP="00FB04E2">
      <w:pPr>
        <w:jc w:val="both"/>
        <w:rPr>
          <w:rFonts w:ascii="Arial" w:hAnsi="Arial" w:cs="Arial"/>
          <w:sz w:val="24"/>
          <w:szCs w:val="24"/>
        </w:rPr>
      </w:pPr>
    </w:p>
    <w:p w14:paraId="549107DB" w14:textId="786DF1A5" w:rsidR="007C4342" w:rsidRDefault="00FB04E2" w:rsidP="00A7710F">
      <w:pPr>
        <w:jc w:val="both"/>
        <w:rPr>
          <w:rFonts w:ascii="Arial" w:hAnsi="Arial" w:cs="Arial"/>
          <w:i/>
          <w:iCs/>
          <w:sz w:val="24"/>
          <w:szCs w:val="24"/>
          <w:lang w:val="es-419"/>
        </w:rPr>
      </w:pPr>
      <w:r w:rsidRPr="000B7904">
        <w:rPr>
          <w:rFonts w:ascii="Arial" w:hAnsi="Arial" w:cs="Arial"/>
          <w:sz w:val="24"/>
          <w:szCs w:val="24"/>
          <w:lang w:val="es-419"/>
        </w:rPr>
        <w:t>Para inscribir y evaluar esta modalidad de grado se</w:t>
      </w:r>
      <w:r>
        <w:rPr>
          <w:rFonts w:ascii="Arial" w:hAnsi="Arial" w:cs="Arial"/>
          <w:sz w:val="24"/>
          <w:szCs w:val="24"/>
          <w:lang w:val="es-419"/>
        </w:rPr>
        <w:t xml:space="preserve"> </w:t>
      </w:r>
      <w:r w:rsidRPr="000B7904">
        <w:rPr>
          <w:rFonts w:ascii="Arial" w:hAnsi="Arial" w:cs="Arial"/>
          <w:sz w:val="24"/>
          <w:szCs w:val="24"/>
          <w:lang w:val="es-419"/>
        </w:rPr>
        <w:t xml:space="preserve">debe aportar </w:t>
      </w:r>
      <w:r w:rsidRPr="000B7904">
        <w:rPr>
          <w:rFonts w:ascii="Arial" w:hAnsi="Arial" w:cs="Arial"/>
          <w:b/>
          <w:bCs/>
          <w:sz w:val="24"/>
          <w:szCs w:val="24"/>
          <w:lang w:val="es-419"/>
        </w:rPr>
        <w:t>un documento</w:t>
      </w:r>
      <w:r w:rsidR="00A86B28">
        <w:rPr>
          <w:rFonts w:ascii="Arial" w:hAnsi="Arial" w:cs="Arial"/>
          <w:b/>
          <w:bCs/>
          <w:sz w:val="24"/>
          <w:szCs w:val="24"/>
          <w:lang w:val="es-419"/>
        </w:rPr>
        <w:t xml:space="preserve"> (p</w:t>
      </w:r>
      <w:r w:rsidR="00597378">
        <w:rPr>
          <w:rFonts w:ascii="Arial" w:hAnsi="Arial" w:cs="Arial"/>
          <w:b/>
          <w:bCs/>
          <w:sz w:val="24"/>
          <w:szCs w:val="24"/>
          <w:lang w:val="es-419"/>
        </w:rPr>
        <w:t>lan de trabajo</w:t>
      </w:r>
      <w:r w:rsidR="00A86B28">
        <w:rPr>
          <w:rFonts w:ascii="Arial" w:hAnsi="Arial" w:cs="Arial"/>
          <w:b/>
          <w:bCs/>
          <w:sz w:val="24"/>
          <w:szCs w:val="24"/>
          <w:lang w:val="es-419"/>
        </w:rPr>
        <w:t>)</w:t>
      </w:r>
      <w:r w:rsidRPr="000B7904">
        <w:rPr>
          <w:rFonts w:ascii="Arial" w:hAnsi="Arial" w:cs="Arial"/>
          <w:sz w:val="24"/>
          <w:szCs w:val="24"/>
          <w:lang w:val="es-419"/>
        </w:rPr>
        <w:t xml:space="preserve"> </w:t>
      </w:r>
      <w:r w:rsidRPr="000B7904">
        <w:rPr>
          <w:rFonts w:ascii="Arial" w:hAnsi="Arial" w:cs="Arial"/>
          <w:b/>
          <w:bCs/>
          <w:sz w:val="24"/>
          <w:szCs w:val="24"/>
          <w:lang w:val="es-419"/>
        </w:rPr>
        <w:t>ante el comité de cada programa</w:t>
      </w:r>
      <w:r w:rsidRPr="000B7904">
        <w:rPr>
          <w:rFonts w:ascii="Arial" w:hAnsi="Arial" w:cs="Arial"/>
          <w:sz w:val="24"/>
          <w:szCs w:val="24"/>
          <w:lang w:val="es-419"/>
        </w:rPr>
        <w:t>, este documento</w:t>
      </w:r>
      <w:r>
        <w:rPr>
          <w:rFonts w:ascii="Arial" w:hAnsi="Arial" w:cs="Arial"/>
          <w:sz w:val="24"/>
          <w:szCs w:val="24"/>
          <w:lang w:val="es-419"/>
        </w:rPr>
        <w:t xml:space="preserve"> </w:t>
      </w:r>
      <w:r w:rsidRPr="000B7904">
        <w:rPr>
          <w:rFonts w:ascii="Arial" w:hAnsi="Arial" w:cs="Arial"/>
          <w:sz w:val="24"/>
          <w:szCs w:val="24"/>
          <w:lang w:val="es-419"/>
        </w:rPr>
        <w:t>debe presentar un esquema o guía para la realización del proyecto y tiene como</w:t>
      </w:r>
      <w:r>
        <w:rPr>
          <w:rFonts w:ascii="Arial" w:hAnsi="Arial" w:cs="Arial"/>
          <w:sz w:val="24"/>
          <w:szCs w:val="24"/>
          <w:lang w:val="es-419"/>
        </w:rPr>
        <w:t xml:space="preserve"> </w:t>
      </w:r>
      <w:r w:rsidRPr="000B7904">
        <w:rPr>
          <w:rFonts w:ascii="Arial" w:hAnsi="Arial" w:cs="Arial"/>
          <w:sz w:val="24"/>
          <w:szCs w:val="24"/>
          <w:lang w:val="es-419"/>
        </w:rPr>
        <w:t>finalidad ayudar a planificar la actividad investigativa. Contempla una serie de</w:t>
      </w:r>
      <w:r>
        <w:rPr>
          <w:rFonts w:ascii="Arial" w:hAnsi="Arial" w:cs="Arial"/>
          <w:sz w:val="24"/>
          <w:szCs w:val="24"/>
          <w:lang w:val="es-419"/>
        </w:rPr>
        <w:t xml:space="preserve"> </w:t>
      </w:r>
      <w:r w:rsidRPr="000B7904">
        <w:rPr>
          <w:rFonts w:ascii="Arial" w:hAnsi="Arial" w:cs="Arial"/>
          <w:sz w:val="24"/>
          <w:szCs w:val="24"/>
          <w:lang w:val="es-419"/>
        </w:rPr>
        <w:t>objetivos o tareas, las cuales forman una vía lógica que conduce a los estudiantes</w:t>
      </w:r>
      <w:r>
        <w:rPr>
          <w:rFonts w:ascii="Arial" w:hAnsi="Arial" w:cs="Arial"/>
          <w:sz w:val="24"/>
          <w:szCs w:val="24"/>
          <w:lang w:val="es-419"/>
        </w:rPr>
        <w:t xml:space="preserve"> </w:t>
      </w:r>
      <w:r w:rsidRPr="000B7904">
        <w:rPr>
          <w:rFonts w:ascii="Arial" w:hAnsi="Arial" w:cs="Arial"/>
          <w:sz w:val="24"/>
          <w:szCs w:val="24"/>
          <w:lang w:val="es-419"/>
        </w:rPr>
        <w:t>al desarrollo de</w:t>
      </w:r>
      <w:r w:rsidR="0033078D">
        <w:rPr>
          <w:rFonts w:ascii="Arial" w:hAnsi="Arial" w:cs="Arial"/>
          <w:sz w:val="24"/>
          <w:szCs w:val="24"/>
          <w:lang w:val="es-419"/>
        </w:rPr>
        <w:t xml:space="preserve">l plan de trabajo de la modalidad practica </w:t>
      </w:r>
      <w:r w:rsidR="00FA1A21">
        <w:rPr>
          <w:rFonts w:ascii="Arial" w:hAnsi="Arial" w:cs="Arial"/>
          <w:sz w:val="24"/>
          <w:szCs w:val="24"/>
          <w:lang w:val="es-419"/>
        </w:rPr>
        <w:t>académica</w:t>
      </w:r>
      <w:r w:rsidR="0033078D">
        <w:rPr>
          <w:rFonts w:ascii="Arial" w:hAnsi="Arial" w:cs="Arial"/>
          <w:sz w:val="24"/>
          <w:szCs w:val="24"/>
          <w:lang w:val="es-419"/>
        </w:rPr>
        <w:t>.</w:t>
      </w:r>
    </w:p>
    <w:p w14:paraId="092F20C0" w14:textId="77777777" w:rsidR="00B83C19" w:rsidRDefault="00B83C19" w:rsidP="00FB04E2">
      <w:pPr>
        <w:jc w:val="both"/>
        <w:rPr>
          <w:rFonts w:ascii="Arial" w:hAnsi="Arial" w:cs="Arial"/>
          <w:b/>
          <w:bCs/>
          <w:i/>
          <w:iCs/>
          <w:sz w:val="24"/>
          <w:szCs w:val="24"/>
          <w:lang w:val="es-419"/>
        </w:rPr>
      </w:pPr>
    </w:p>
    <w:p w14:paraId="001EBA3F" w14:textId="5394A948" w:rsidR="00FA31C2" w:rsidRDefault="00F169EF" w:rsidP="00FB04E2">
      <w:pPr>
        <w:jc w:val="both"/>
        <w:rPr>
          <w:rFonts w:ascii="Arial" w:hAnsi="Arial" w:cs="Arial"/>
          <w:b/>
          <w:bCs/>
          <w:i/>
          <w:iCs/>
          <w:sz w:val="24"/>
          <w:szCs w:val="24"/>
          <w:lang w:val="es-419"/>
        </w:rPr>
      </w:pPr>
      <w:r>
        <w:rPr>
          <w:rFonts w:ascii="Arial" w:hAnsi="Arial" w:cs="Arial"/>
          <w:b/>
          <w:bCs/>
          <w:i/>
          <w:iCs/>
          <w:sz w:val="24"/>
          <w:szCs w:val="24"/>
          <w:lang w:val="es-419"/>
        </w:rPr>
        <w:t xml:space="preserve">Anexos: </w:t>
      </w:r>
    </w:p>
    <w:p w14:paraId="3B3ED157" w14:textId="77777777" w:rsidR="00DD6F4B" w:rsidRPr="00A160BB" w:rsidRDefault="00DD6F4B" w:rsidP="00C36DD0">
      <w:pPr>
        <w:pStyle w:val="Prrafodelista"/>
        <w:jc w:val="both"/>
        <w:rPr>
          <w:rFonts w:ascii="Arial" w:hAnsi="Arial" w:cs="Arial"/>
          <w:sz w:val="24"/>
          <w:szCs w:val="24"/>
          <w:lang w:val="es-419"/>
        </w:rPr>
      </w:pPr>
    </w:p>
    <w:p w14:paraId="30AD8551" w14:textId="31E0AB94" w:rsidR="00EB1EC8" w:rsidRPr="00EB1EC8" w:rsidRDefault="004754B9" w:rsidP="002447CF">
      <w:pPr>
        <w:pStyle w:val="Prrafodelista"/>
        <w:numPr>
          <w:ilvl w:val="0"/>
          <w:numId w:val="3"/>
        </w:numPr>
        <w:jc w:val="both"/>
        <w:rPr>
          <w:rFonts w:ascii="Arial" w:hAnsi="Arial" w:cs="Arial"/>
          <w:sz w:val="24"/>
          <w:szCs w:val="24"/>
          <w:lang w:val="es-419"/>
        </w:rPr>
      </w:pPr>
      <w:r w:rsidRPr="004754B9">
        <w:rPr>
          <w:rFonts w:ascii="Arial" w:hAnsi="Arial" w:cs="Arial"/>
          <w:b/>
          <w:bCs/>
          <w:i/>
          <w:iCs/>
          <w:sz w:val="24"/>
          <w:szCs w:val="24"/>
          <w:lang w:val="es-419"/>
        </w:rPr>
        <w:t xml:space="preserve">Práctica </w:t>
      </w:r>
      <w:r w:rsidR="00DA4FDE">
        <w:rPr>
          <w:rFonts w:ascii="Arial" w:hAnsi="Arial" w:cs="Arial"/>
          <w:b/>
          <w:bCs/>
          <w:i/>
          <w:iCs/>
          <w:sz w:val="24"/>
          <w:szCs w:val="24"/>
          <w:lang w:val="es-419"/>
        </w:rPr>
        <w:t>académica</w:t>
      </w:r>
      <w:r w:rsidR="001A3AB1">
        <w:rPr>
          <w:rFonts w:ascii="Arial" w:hAnsi="Arial" w:cs="Arial"/>
          <w:b/>
          <w:bCs/>
          <w:i/>
          <w:iCs/>
          <w:sz w:val="24"/>
          <w:szCs w:val="24"/>
          <w:lang w:val="es-419"/>
        </w:rPr>
        <w:t>.</w:t>
      </w:r>
    </w:p>
    <w:p w14:paraId="7F6EA02D" w14:textId="55F82B58" w:rsidR="004754B9" w:rsidRPr="004754B9" w:rsidRDefault="00B42C8B" w:rsidP="004754B9">
      <w:pPr>
        <w:pStyle w:val="Prrafodelista"/>
        <w:numPr>
          <w:ilvl w:val="0"/>
          <w:numId w:val="8"/>
        </w:numPr>
        <w:jc w:val="both"/>
        <w:rPr>
          <w:rFonts w:ascii="Arial" w:hAnsi="Arial" w:cs="Arial"/>
          <w:sz w:val="24"/>
          <w:szCs w:val="24"/>
          <w:lang w:val="es-419"/>
        </w:rPr>
      </w:pPr>
      <w:r>
        <w:rPr>
          <w:rFonts w:ascii="Arial" w:hAnsi="Arial" w:cs="Arial"/>
          <w:sz w:val="24"/>
          <w:szCs w:val="24"/>
          <w:lang w:val="es-419"/>
        </w:rPr>
        <w:t>El</w:t>
      </w:r>
      <w:r w:rsidR="004754B9" w:rsidRPr="004754B9">
        <w:rPr>
          <w:rFonts w:ascii="Arial" w:hAnsi="Arial" w:cs="Arial"/>
          <w:sz w:val="24"/>
          <w:szCs w:val="24"/>
          <w:lang w:val="es-419"/>
        </w:rPr>
        <w:t xml:space="preserve"> estudiante debe presentar un plan de trabajo de la mano del tutor industrial o persona a cargo en la empresa</w:t>
      </w:r>
      <w:r w:rsidR="002801AB">
        <w:rPr>
          <w:rFonts w:ascii="Arial" w:hAnsi="Arial" w:cs="Arial"/>
          <w:sz w:val="24"/>
          <w:szCs w:val="24"/>
          <w:lang w:val="es-419"/>
        </w:rPr>
        <w:t xml:space="preserve">, entidad o institución educativa </w:t>
      </w:r>
      <w:r w:rsidR="004754B9" w:rsidRPr="004754B9">
        <w:rPr>
          <w:rFonts w:ascii="Arial" w:hAnsi="Arial" w:cs="Arial"/>
          <w:sz w:val="24"/>
          <w:szCs w:val="24"/>
          <w:lang w:val="es-419"/>
        </w:rPr>
        <w:t>de su práctica</w:t>
      </w:r>
      <w:r>
        <w:rPr>
          <w:rFonts w:ascii="Arial" w:hAnsi="Arial" w:cs="Arial"/>
          <w:sz w:val="24"/>
          <w:szCs w:val="24"/>
          <w:lang w:val="es-419"/>
        </w:rPr>
        <w:t xml:space="preserve"> </w:t>
      </w:r>
      <w:r w:rsidR="00EF4EAC">
        <w:rPr>
          <w:rFonts w:ascii="Arial" w:hAnsi="Arial" w:cs="Arial"/>
          <w:sz w:val="24"/>
          <w:szCs w:val="24"/>
          <w:lang w:val="es-419"/>
        </w:rPr>
        <w:t>académica</w:t>
      </w:r>
      <w:r w:rsidR="004754B9">
        <w:rPr>
          <w:rFonts w:ascii="Arial" w:hAnsi="Arial" w:cs="Arial"/>
          <w:sz w:val="24"/>
          <w:szCs w:val="24"/>
          <w:lang w:val="es-419"/>
        </w:rPr>
        <w:t xml:space="preserve">. </w:t>
      </w:r>
      <w:r w:rsidR="004754B9" w:rsidRPr="004754B9">
        <w:rPr>
          <w:rFonts w:ascii="Arial" w:hAnsi="Arial" w:cs="Arial"/>
          <w:sz w:val="24"/>
          <w:szCs w:val="24"/>
          <w:lang w:val="es-419"/>
        </w:rPr>
        <w:t xml:space="preserve">Este debe ser coherente con el perfil del ingeniero electrónico y será revisado y evaluado por el comité de proyectos del programa de ingeniería electrónica. </w:t>
      </w:r>
    </w:p>
    <w:p w14:paraId="5203DA81" w14:textId="10AF7A0D" w:rsidR="004754B9" w:rsidRPr="004754B9" w:rsidRDefault="004754B9" w:rsidP="004754B9">
      <w:pPr>
        <w:pStyle w:val="Prrafodelista"/>
        <w:numPr>
          <w:ilvl w:val="0"/>
          <w:numId w:val="8"/>
        </w:numPr>
        <w:jc w:val="both"/>
        <w:rPr>
          <w:rFonts w:ascii="Arial" w:hAnsi="Arial" w:cs="Arial"/>
          <w:sz w:val="24"/>
          <w:szCs w:val="24"/>
          <w:lang w:val="es-419"/>
        </w:rPr>
      </w:pPr>
      <w:r w:rsidRPr="004754B9">
        <w:rPr>
          <w:rFonts w:ascii="Arial" w:hAnsi="Arial" w:cs="Arial"/>
          <w:sz w:val="24"/>
          <w:szCs w:val="24"/>
          <w:lang w:val="es-419"/>
        </w:rPr>
        <w:t>Se debe anexar a</w:t>
      </w:r>
      <w:r w:rsidR="00B42C8B">
        <w:rPr>
          <w:rFonts w:ascii="Arial" w:hAnsi="Arial" w:cs="Arial"/>
          <w:sz w:val="24"/>
          <w:szCs w:val="24"/>
          <w:lang w:val="es-419"/>
        </w:rPr>
        <w:t>l plan de trabajo</w:t>
      </w:r>
      <w:r w:rsidRPr="004754B9">
        <w:rPr>
          <w:rFonts w:ascii="Arial" w:hAnsi="Arial" w:cs="Arial"/>
          <w:sz w:val="24"/>
          <w:szCs w:val="24"/>
          <w:lang w:val="es-419"/>
        </w:rPr>
        <w:t xml:space="preserve"> la carta de aprobación del director de prácticas de la entidad o empresa en la cual se desarrollará.</w:t>
      </w:r>
    </w:p>
    <w:p w14:paraId="31B4DBAE" w14:textId="4624010B" w:rsidR="006D1DD7" w:rsidRPr="00A1491B" w:rsidRDefault="004754B9" w:rsidP="00A1491B">
      <w:pPr>
        <w:pStyle w:val="Prrafodelista"/>
        <w:numPr>
          <w:ilvl w:val="0"/>
          <w:numId w:val="8"/>
        </w:numPr>
        <w:jc w:val="both"/>
        <w:rPr>
          <w:rFonts w:ascii="Arial" w:hAnsi="Arial" w:cs="Arial"/>
          <w:sz w:val="24"/>
          <w:szCs w:val="24"/>
          <w:lang w:val="es-419"/>
        </w:rPr>
      </w:pPr>
      <w:r w:rsidRPr="004754B9">
        <w:rPr>
          <w:rFonts w:ascii="Arial" w:hAnsi="Arial" w:cs="Arial"/>
          <w:sz w:val="24"/>
          <w:szCs w:val="24"/>
          <w:lang w:val="es-419"/>
        </w:rPr>
        <w:t xml:space="preserve">Carta o acta de inicio de la </w:t>
      </w:r>
      <w:r>
        <w:rPr>
          <w:rFonts w:ascii="Arial" w:hAnsi="Arial" w:cs="Arial"/>
          <w:sz w:val="24"/>
          <w:szCs w:val="24"/>
          <w:lang w:val="es-419"/>
        </w:rPr>
        <w:t xml:space="preserve">entidad, institución o razón social </w:t>
      </w:r>
      <w:r w:rsidR="009C5476">
        <w:rPr>
          <w:rFonts w:ascii="Arial" w:hAnsi="Arial" w:cs="Arial"/>
          <w:sz w:val="24"/>
          <w:szCs w:val="24"/>
          <w:lang w:val="es-419"/>
        </w:rPr>
        <w:t xml:space="preserve">en </w:t>
      </w:r>
      <w:r w:rsidR="009C5476" w:rsidRPr="004754B9">
        <w:rPr>
          <w:rFonts w:ascii="Arial" w:hAnsi="Arial" w:cs="Arial"/>
          <w:sz w:val="24"/>
          <w:szCs w:val="24"/>
          <w:lang w:val="es-419"/>
        </w:rPr>
        <w:t>donde</w:t>
      </w:r>
      <w:r w:rsidRPr="004754B9">
        <w:rPr>
          <w:rFonts w:ascii="Arial" w:hAnsi="Arial" w:cs="Arial"/>
          <w:sz w:val="24"/>
          <w:szCs w:val="24"/>
          <w:lang w:val="es-419"/>
        </w:rPr>
        <w:t xml:space="preserve"> se </w:t>
      </w:r>
      <w:r w:rsidR="00BE0020" w:rsidRPr="004754B9">
        <w:rPr>
          <w:rFonts w:ascii="Arial" w:hAnsi="Arial" w:cs="Arial"/>
          <w:sz w:val="24"/>
          <w:szCs w:val="24"/>
          <w:lang w:val="es-419"/>
        </w:rPr>
        <w:t>realiza</w:t>
      </w:r>
      <w:r w:rsidR="00BE0020">
        <w:rPr>
          <w:rFonts w:ascii="Arial" w:hAnsi="Arial" w:cs="Arial"/>
          <w:sz w:val="24"/>
          <w:szCs w:val="24"/>
          <w:lang w:val="es-419"/>
        </w:rPr>
        <w:t>rá</w:t>
      </w:r>
      <w:r w:rsidRPr="004754B9">
        <w:rPr>
          <w:rFonts w:ascii="Arial" w:hAnsi="Arial" w:cs="Arial"/>
          <w:sz w:val="24"/>
          <w:szCs w:val="24"/>
          <w:lang w:val="es-419"/>
        </w:rPr>
        <w:t xml:space="preserve"> la práctica</w:t>
      </w:r>
      <w:r w:rsidR="00EF4EAC">
        <w:rPr>
          <w:rFonts w:ascii="Arial" w:hAnsi="Arial" w:cs="Arial"/>
          <w:sz w:val="24"/>
          <w:szCs w:val="24"/>
          <w:lang w:val="es-419"/>
        </w:rPr>
        <w:t xml:space="preserve"> académica</w:t>
      </w:r>
      <w:r w:rsidRPr="004754B9">
        <w:rPr>
          <w:rFonts w:ascii="Arial" w:hAnsi="Arial" w:cs="Arial"/>
          <w:sz w:val="24"/>
          <w:szCs w:val="24"/>
          <w:lang w:val="es-419"/>
        </w:rPr>
        <w:t>, dirigida al comité del programa, especificando la opción seleccionada y las condiciones de su aceptación en la práctica.</w:t>
      </w:r>
      <w:r w:rsidR="00A1491B">
        <w:rPr>
          <w:rFonts w:ascii="Arial" w:hAnsi="Arial" w:cs="Arial"/>
          <w:sz w:val="24"/>
          <w:szCs w:val="24"/>
          <w:lang w:val="es-419"/>
        </w:rPr>
        <w:t xml:space="preserve"> </w:t>
      </w:r>
    </w:p>
    <w:p w14:paraId="49D567B8" w14:textId="76396E50" w:rsidR="00C16811" w:rsidRPr="00B53D3C" w:rsidRDefault="00854763" w:rsidP="00B53D3C">
      <w:pPr>
        <w:pStyle w:val="Ttulo1"/>
        <w:spacing w:before="520" w:after="280"/>
        <w:rPr>
          <w:rStyle w:val="fontstyle01"/>
          <w:rFonts w:cstheme="majorBidi"/>
          <w:color w:val="2F5496" w:themeColor="accent1" w:themeShade="BF"/>
          <w:sz w:val="32"/>
          <w:szCs w:val="32"/>
        </w:rPr>
      </w:pPr>
      <w:r w:rsidRPr="00647F23">
        <w:rPr>
          <w:b/>
          <w:bCs/>
        </w:rPr>
        <w:t>Estructura de</w:t>
      </w:r>
      <w:r w:rsidR="001A3AB1">
        <w:rPr>
          <w:b/>
          <w:bCs/>
        </w:rPr>
        <w:t>l plan de trabajo de la modalidad</w:t>
      </w:r>
      <w:r w:rsidR="008F2C99">
        <w:rPr>
          <w:b/>
          <w:bCs/>
        </w:rPr>
        <w:t xml:space="preserve"> de grado</w:t>
      </w:r>
      <w:r w:rsidR="001A3AB1">
        <w:rPr>
          <w:b/>
          <w:bCs/>
        </w:rPr>
        <w:t xml:space="preserve"> p</w:t>
      </w:r>
      <w:r w:rsidR="001F6AB0" w:rsidRPr="001F6AB0">
        <w:rPr>
          <w:b/>
          <w:bCs/>
        </w:rPr>
        <w:t>ráctica</w:t>
      </w:r>
      <w:r w:rsidR="008F2C99">
        <w:rPr>
          <w:b/>
          <w:bCs/>
        </w:rPr>
        <w:t>s</w:t>
      </w:r>
      <w:r w:rsidR="001F6AB0" w:rsidRPr="001F6AB0">
        <w:rPr>
          <w:b/>
          <w:bCs/>
        </w:rPr>
        <w:t xml:space="preserve"> </w:t>
      </w:r>
      <w:r w:rsidR="001A3AB1">
        <w:rPr>
          <w:b/>
          <w:bCs/>
        </w:rPr>
        <w:t>académica</w:t>
      </w:r>
      <w:r w:rsidR="008F2C99">
        <w:rPr>
          <w:b/>
          <w:bCs/>
        </w:rPr>
        <w:t>s</w:t>
      </w:r>
      <w:r w:rsidR="001A3AB1">
        <w:rPr>
          <w:b/>
          <w:bCs/>
        </w:rPr>
        <w:t xml:space="preserve"> </w:t>
      </w:r>
      <w:bookmarkStart w:id="3" w:name="_Hlk82090691"/>
      <w:r w:rsidR="00BD29D7">
        <w:rPr>
          <w:rStyle w:val="fontstyle01"/>
          <w:b w:val="0"/>
          <w:bCs w:val="0"/>
        </w:rPr>
        <w:t xml:space="preserve"> </w:t>
      </w:r>
    </w:p>
    <w:p w14:paraId="5A6E041A" w14:textId="2BDA1FAA" w:rsidR="00C16811" w:rsidRPr="00025F01" w:rsidRDefault="00C16811" w:rsidP="00025F01">
      <w:pPr>
        <w:pStyle w:val="Ttulo2"/>
        <w:spacing w:before="440" w:after="220"/>
        <w:rPr>
          <w:b/>
          <w:bCs/>
        </w:rPr>
      </w:pPr>
      <w:r w:rsidRPr="00025F01">
        <w:rPr>
          <w:b/>
          <w:bCs/>
        </w:rPr>
        <w:t xml:space="preserve">¿Qué es un plan de </w:t>
      </w:r>
      <w:r w:rsidR="00B53D3C" w:rsidRPr="00025F01">
        <w:rPr>
          <w:b/>
          <w:bCs/>
        </w:rPr>
        <w:t>t</w:t>
      </w:r>
      <w:r w:rsidRPr="00025F01">
        <w:rPr>
          <w:b/>
          <w:bCs/>
        </w:rPr>
        <w:t>rabajo?</w:t>
      </w:r>
    </w:p>
    <w:p w14:paraId="1FA09C2D" w14:textId="626AF9D8" w:rsidR="00C16811" w:rsidRDefault="00C16811" w:rsidP="00C16811">
      <w:pPr>
        <w:jc w:val="both"/>
        <w:rPr>
          <w:rFonts w:ascii="Arial" w:hAnsi="Arial" w:cs="Arial"/>
          <w:sz w:val="24"/>
          <w:szCs w:val="24"/>
        </w:rPr>
      </w:pPr>
      <w:r w:rsidRPr="001401FC">
        <w:rPr>
          <w:rFonts w:ascii="Arial" w:hAnsi="Arial" w:cs="Arial"/>
          <w:sz w:val="24"/>
          <w:szCs w:val="24"/>
        </w:rPr>
        <w:t xml:space="preserve">Es un instrumento de planificación que nos ayuda a trazar la ruta que debe seguir. </w:t>
      </w:r>
      <w:r w:rsidR="001401FC" w:rsidRPr="001401FC">
        <w:rPr>
          <w:rFonts w:ascii="Arial" w:hAnsi="Arial" w:cs="Arial"/>
          <w:sz w:val="24"/>
          <w:szCs w:val="24"/>
        </w:rPr>
        <w:t xml:space="preserve">Este </w:t>
      </w:r>
      <w:r w:rsidRPr="001401FC">
        <w:rPr>
          <w:rFonts w:ascii="Arial" w:hAnsi="Arial" w:cs="Arial"/>
          <w:sz w:val="24"/>
          <w:szCs w:val="24"/>
        </w:rPr>
        <w:t>permite decidir con anticipación las actividades que se deberán realizar, cómo se realizarán, en qué periodo de tiempo se harán, quiénes serán los responsables de su cumplimiento y la forma en la que se evaluarán los resultados. Es el punto en el cual nos encontramos y a dónde queremos ir.</w:t>
      </w:r>
    </w:p>
    <w:p w14:paraId="3CFFBF24" w14:textId="7023B632" w:rsidR="00912C6F" w:rsidRDefault="00912C6F" w:rsidP="00025F01">
      <w:pPr>
        <w:pStyle w:val="Ttulo2"/>
        <w:spacing w:before="440" w:after="220"/>
        <w:rPr>
          <w:b/>
          <w:bCs/>
        </w:rPr>
      </w:pPr>
      <w:r w:rsidRPr="00912C6F">
        <w:rPr>
          <w:b/>
          <w:bCs/>
        </w:rPr>
        <w:lastRenderedPageBreak/>
        <w:t xml:space="preserve">¿Por qué es importante tener un plan de </w:t>
      </w:r>
      <w:r w:rsidR="00B53D3C">
        <w:rPr>
          <w:b/>
          <w:bCs/>
        </w:rPr>
        <w:t>t</w:t>
      </w:r>
      <w:r w:rsidR="00CB4547">
        <w:rPr>
          <w:b/>
          <w:bCs/>
        </w:rPr>
        <w:t>rabajo</w:t>
      </w:r>
      <w:r w:rsidRPr="00912C6F">
        <w:rPr>
          <w:b/>
          <w:bCs/>
        </w:rPr>
        <w:t>?</w:t>
      </w:r>
    </w:p>
    <w:p w14:paraId="766D5764" w14:textId="2AC5D212" w:rsidR="00710F11" w:rsidRDefault="005F7764" w:rsidP="005F7764">
      <w:pPr>
        <w:jc w:val="both"/>
        <w:rPr>
          <w:rFonts w:ascii="Arial" w:hAnsi="Arial" w:cs="Arial"/>
          <w:sz w:val="24"/>
          <w:szCs w:val="24"/>
        </w:rPr>
      </w:pPr>
      <w:r w:rsidRPr="005F7764">
        <w:rPr>
          <w:rFonts w:ascii="Arial" w:hAnsi="Arial" w:cs="Arial"/>
          <w:sz w:val="24"/>
          <w:szCs w:val="24"/>
        </w:rPr>
        <w:t xml:space="preserve">Porque la formulación de un </w:t>
      </w:r>
      <w:r w:rsidRPr="00DB7A27">
        <w:rPr>
          <w:rFonts w:ascii="Arial" w:hAnsi="Arial" w:cs="Arial"/>
          <w:b/>
          <w:bCs/>
          <w:i/>
          <w:iCs/>
          <w:sz w:val="24"/>
          <w:szCs w:val="24"/>
        </w:rPr>
        <w:t>Plan de Acción</w:t>
      </w:r>
      <w:r w:rsidRPr="005F7764">
        <w:rPr>
          <w:rFonts w:ascii="Arial" w:hAnsi="Arial" w:cs="Arial"/>
          <w:sz w:val="24"/>
          <w:szCs w:val="24"/>
        </w:rPr>
        <w:t xml:space="preserve"> nos permite priorizar las iniciativas más relevantes </w:t>
      </w:r>
      <w:r w:rsidR="00A24812">
        <w:rPr>
          <w:rFonts w:ascii="Arial" w:hAnsi="Arial" w:cs="Arial"/>
          <w:sz w:val="24"/>
          <w:szCs w:val="24"/>
        </w:rPr>
        <w:t>del propósito de la modalidad seleccionada, con el fin de</w:t>
      </w:r>
      <w:r w:rsidRPr="005F7764">
        <w:rPr>
          <w:rFonts w:ascii="Arial" w:hAnsi="Arial" w:cs="Arial"/>
          <w:sz w:val="24"/>
          <w:szCs w:val="24"/>
        </w:rPr>
        <w:t xml:space="preserve"> cumplir con los objetivos planteados, ayuda a darle seriedad al trabajo, estableciendo plazos y responsabilidades. El propósito final del Plan de Acción es trabajar en forma coordinada, las actuaciones que corresponden a cada uno de los miembros para avanzar y lograr los objetivos que se plantean en el marco de una eficiente gestión </w:t>
      </w:r>
      <w:r w:rsidR="00A24812">
        <w:rPr>
          <w:rFonts w:ascii="Arial" w:hAnsi="Arial" w:cs="Arial"/>
          <w:sz w:val="24"/>
          <w:szCs w:val="24"/>
        </w:rPr>
        <w:t>de los resultados</w:t>
      </w:r>
      <w:r w:rsidRPr="005F7764">
        <w:rPr>
          <w:rFonts w:ascii="Arial" w:hAnsi="Arial" w:cs="Arial"/>
          <w:sz w:val="24"/>
          <w:szCs w:val="24"/>
        </w:rPr>
        <w:t>.</w:t>
      </w:r>
    </w:p>
    <w:p w14:paraId="72EC542A" w14:textId="44609674" w:rsidR="001E4769" w:rsidRPr="00025F01" w:rsidRDefault="008E743B" w:rsidP="00025F01">
      <w:pPr>
        <w:pStyle w:val="Ttulo2"/>
        <w:spacing w:before="440" w:after="220"/>
        <w:rPr>
          <w:b/>
          <w:bCs/>
        </w:rPr>
      </w:pPr>
      <w:r w:rsidRPr="008E743B">
        <w:rPr>
          <w:b/>
          <w:bCs/>
        </w:rPr>
        <w:t xml:space="preserve">Pasos para elaborar el plan de </w:t>
      </w:r>
      <w:r w:rsidR="001B5D5A">
        <w:rPr>
          <w:b/>
          <w:bCs/>
        </w:rPr>
        <w:t>Trabajo</w:t>
      </w:r>
    </w:p>
    <w:p w14:paraId="7BDBAE22" w14:textId="0A4FDA62"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 xml:space="preserve">Se formula el objetivo general directamente relacionado con cada actividad priorizada, especificando el tiempo en que se piensa alcanzarlo. </w:t>
      </w:r>
    </w:p>
    <w:p w14:paraId="22BEEAD4" w14:textId="77777777" w:rsidR="00992A9D" w:rsidRPr="00992A9D" w:rsidRDefault="001E4769" w:rsidP="00BC13BA">
      <w:pPr>
        <w:pStyle w:val="Prrafodelista"/>
        <w:numPr>
          <w:ilvl w:val="0"/>
          <w:numId w:val="16"/>
        </w:numPr>
        <w:jc w:val="both"/>
        <w:rPr>
          <w:rFonts w:ascii="Arial" w:hAnsi="Arial" w:cs="Arial"/>
          <w:sz w:val="28"/>
          <w:szCs w:val="28"/>
        </w:rPr>
      </w:pPr>
      <w:r w:rsidRPr="00BC13BA">
        <w:rPr>
          <w:rFonts w:ascii="Arial" w:hAnsi="Arial" w:cs="Arial"/>
          <w:sz w:val="24"/>
          <w:szCs w:val="24"/>
        </w:rPr>
        <w:t xml:space="preserve">Se formulan los objetivos específicos en un cuadro, los cuales deben estar directamente relacionados con actividades priorizadas o problemas detectados en el Diagnóstico. Es importante que se tenga un objetivo para cada actividad. </w:t>
      </w:r>
    </w:p>
    <w:p w14:paraId="24920A9C" w14:textId="01DD52D2" w:rsidR="001E4769" w:rsidRPr="00BC13BA" w:rsidRDefault="001E4769" w:rsidP="00BC13BA">
      <w:pPr>
        <w:pStyle w:val="Prrafodelista"/>
        <w:numPr>
          <w:ilvl w:val="0"/>
          <w:numId w:val="16"/>
        </w:numPr>
        <w:jc w:val="both"/>
        <w:rPr>
          <w:rFonts w:ascii="Arial" w:hAnsi="Arial" w:cs="Arial"/>
          <w:sz w:val="28"/>
          <w:szCs w:val="28"/>
        </w:rPr>
      </w:pPr>
      <w:r w:rsidRPr="00BC13BA">
        <w:rPr>
          <w:rFonts w:ascii="Arial" w:hAnsi="Arial" w:cs="Arial"/>
          <w:sz w:val="24"/>
          <w:szCs w:val="24"/>
        </w:rPr>
        <w:t xml:space="preserve">Se definen las metas para cada objetivo específico que corresponde a cada actividad o causa del problema. </w:t>
      </w:r>
    </w:p>
    <w:p w14:paraId="73C7D42E" w14:textId="069BDDA1"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Se hace un listado con todas las actividades que tengan relación directa con alguno de los objetivos.</w:t>
      </w:r>
    </w:p>
    <w:p w14:paraId="5107B9AC" w14:textId="5F18B131"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 xml:space="preserve">Se analizan las actividades y se decide cuáles son </w:t>
      </w:r>
      <w:r w:rsidR="00A52CA6" w:rsidRPr="00BC13BA">
        <w:rPr>
          <w:rFonts w:ascii="Arial" w:hAnsi="Arial" w:cs="Arial"/>
          <w:sz w:val="24"/>
          <w:szCs w:val="24"/>
        </w:rPr>
        <w:t>posibles de</w:t>
      </w:r>
      <w:r w:rsidRPr="00BC13BA">
        <w:rPr>
          <w:rFonts w:ascii="Arial" w:hAnsi="Arial" w:cs="Arial"/>
          <w:sz w:val="24"/>
          <w:szCs w:val="24"/>
        </w:rPr>
        <w:t xml:space="preserve"> hacer. </w:t>
      </w:r>
    </w:p>
    <w:p w14:paraId="306AD9D2" w14:textId="36286910" w:rsidR="001E4769" w:rsidRDefault="001E4769" w:rsidP="00BC13BA">
      <w:pPr>
        <w:pStyle w:val="Prrafodelista"/>
        <w:numPr>
          <w:ilvl w:val="0"/>
          <w:numId w:val="16"/>
        </w:numPr>
        <w:jc w:val="both"/>
      </w:pPr>
      <w:r w:rsidRPr="00BC13BA">
        <w:rPr>
          <w:rFonts w:ascii="Arial" w:hAnsi="Arial" w:cs="Arial"/>
          <w:sz w:val="24"/>
          <w:szCs w:val="24"/>
        </w:rPr>
        <w:t>Se determinan los recursos necesarios para llevar a cabo cada una de las actividades.</w:t>
      </w:r>
      <w:r>
        <w:t xml:space="preserve"> </w:t>
      </w:r>
    </w:p>
    <w:p w14:paraId="59A2237B" w14:textId="7EAD6DFA"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 xml:space="preserve">Se hace </w:t>
      </w:r>
      <w:r w:rsidR="00A52CA6" w:rsidRPr="00BC13BA">
        <w:rPr>
          <w:rFonts w:ascii="Arial" w:hAnsi="Arial" w:cs="Arial"/>
          <w:sz w:val="24"/>
          <w:szCs w:val="24"/>
        </w:rPr>
        <w:t>un listado</w:t>
      </w:r>
      <w:r w:rsidRPr="00BC13BA">
        <w:rPr>
          <w:rFonts w:ascii="Arial" w:hAnsi="Arial" w:cs="Arial"/>
          <w:sz w:val="24"/>
          <w:szCs w:val="24"/>
        </w:rPr>
        <w:t xml:space="preserve"> de cuáles serían las alianzas necesarias para realizar las</w:t>
      </w:r>
      <w:r w:rsidR="00A52CA6" w:rsidRPr="00BC13BA">
        <w:rPr>
          <w:rFonts w:ascii="Arial" w:hAnsi="Arial" w:cs="Arial"/>
          <w:sz w:val="24"/>
          <w:szCs w:val="24"/>
        </w:rPr>
        <w:t xml:space="preserve"> </w:t>
      </w:r>
      <w:r w:rsidRPr="00BC13BA">
        <w:rPr>
          <w:rFonts w:ascii="Arial" w:hAnsi="Arial" w:cs="Arial"/>
          <w:sz w:val="24"/>
          <w:szCs w:val="24"/>
        </w:rPr>
        <w:t xml:space="preserve">actividades propuestas. </w:t>
      </w:r>
    </w:p>
    <w:p w14:paraId="4CF35699" w14:textId="4BC67B0D"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 xml:space="preserve">Se establece quiénes serán los responsables de cada una de las actividades, </w:t>
      </w:r>
      <w:r w:rsidR="00A52CA6" w:rsidRPr="00BC13BA">
        <w:rPr>
          <w:rFonts w:ascii="Arial" w:hAnsi="Arial" w:cs="Arial"/>
          <w:sz w:val="24"/>
          <w:szCs w:val="24"/>
        </w:rPr>
        <w:t xml:space="preserve">se recomienda </w:t>
      </w:r>
      <w:r w:rsidRPr="00BC13BA">
        <w:rPr>
          <w:rFonts w:ascii="Arial" w:hAnsi="Arial" w:cs="Arial"/>
          <w:sz w:val="24"/>
          <w:szCs w:val="24"/>
        </w:rPr>
        <w:t xml:space="preserve">colocar el nombre completo de los responsables. </w:t>
      </w:r>
    </w:p>
    <w:p w14:paraId="2C091F54" w14:textId="6BB007F6" w:rsidR="001E4769" w:rsidRPr="00BC13BA" w:rsidRDefault="001E4769" w:rsidP="00BC13BA">
      <w:pPr>
        <w:pStyle w:val="Prrafodelista"/>
        <w:numPr>
          <w:ilvl w:val="0"/>
          <w:numId w:val="16"/>
        </w:numPr>
        <w:jc w:val="both"/>
        <w:rPr>
          <w:rFonts w:ascii="Arial" w:hAnsi="Arial" w:cs="Arial"/>
          <w:sz w:val="24"/>
          <w:szCs w:val="24"/>
        </w:rPr>
      </w:pPr>
      <w:r w:rsidRPr="00BC13BA">
        <w:rPr>
          <w:rFonts w:ascii="Arial" w:hAnsi="Arial" w:cs="Arial"/>
          <w:sz w:val="24"/>
          <w:szCs w:val="24"/>
        </w:rPr>
        <w:t>Se determina el tiempo en el que se desarrollarán cada una de las actividades.</w:t>
      </w:r>
    </w:p>
    <w:p w14:paraId="6D2C1A30" w14:textId="0218CAFE" w:rsidR="008E743B" w:rsidRDefault="008E743B" w:rsidP="005F7764">
      <w:pPr>
        <w:jc w:val="both"/>
        <w:rPr>
          <w:rFonts w:ascii="Arial" w:hAnsi="Arial" w:cs="Arial"/>
          <w:sz w:val="24"/>
          <w:szCs w:val="24"/>
        </w:rPr>
      </w:pPr>
    </w:p>
    <w:p w14:paraId="0C302C92" w14:textId="77777777" w:rsidR="00DB3090" w:rsidRDefault="00DB3090" w:rsidP="005F7764">
      <w:pPr>
        <w:jc w:val="both"/>
        <w:rPr>
          <w:rFonts w:ascii="Arial" w:hAnsi="Arial" w:cs="Arial"/>
          <w:sz w:val="24"/>
          <w:szCs w:val="24"/>
        </w:rPr>
      </w:pPr>
    </w:p>
    <w:p w14:paraId="782F0CFE" w14:textId="40127505" w:rsidR="00DB3090" w:rsidRDefault="00DB3090" w:rsidP="005F7764">
      <w:pPr>
        <w:jc w:val="both"/>
        <w:rPr>
          <w:rFonts w:ascii="Arial" w:hAnsi="Arial" w:cs="Arial"/>
          <w:sz w:val="24"/>
          <w:szCs w:val="24"/>
        </w:rPr>
      </w:pPr>
    </w:p>
    <w:p w14:paraId="1F200754" w14:textId="77777777" w:rsidR="00DB3090" w:rsidRDefault="00DB3090" w:rsidP="005F7764">
      <w:pPr>
        <w:jc w:val="both"/>
        <w:rPr>
          <w:rFonts w:ascii="Arial" w:hAnsi="Arial" w:cs="Arial"/>
          <w:sz w:val="24"/>
          <w:szCs w:val="24"/>
        </w:rPr>
      </w:pPr>
    </w:p>
    <w:p w14:paraId="3B1F31B9" w14:textId="06C2BA78" w:rsidR="008E743B" w:rsidRDefault="008E743B" w:rsidP="005F7764">
      <w:pPr>
        <w:jc w:val="both"/>
        <w:rPr>
          <w:rFonts w:ascii="Arial" w:hAnsi="Arial" w:cs="Arial"/>
          <w:b/>
          <w:bCs/>
          <w:sz w:val="24"/>
          <w:szCs w:val="24"/>
        </w:rPr>
      </w:pPr>
      <w:r w:rsidRPr="008E743B">
        <w:rPr>
          <w:rFonts w:ascii="Arial" w:hAnsi="Arial" w:cs="Arial"/>
          <w:b/>
          <w:bCs/>
          <w:sz w:val="24"/>
          <w:szCs w:val="24"/>
        </w:rPr>
        <w:t xml:space="preserve">La estructura básica </w:t>
      </w:r>
      <w:r w:rsidR="005E616D" w:rsidRPr="008E743B">
        <w:rPr>
          <w:rFonts w:ascii="Arial" w:hAnsi="Arial" w:cs="Arial"/>
          <w:b/>
          <w:bCs/>
          <w:sz w:val="24"/>
          <w:szCs w:val="24"/>
        </w:rPr>
        <w:t>de</w:t>
      </w:r>
      <w:r w:rsidR="005E616D">
        <w:rPr>
          <w:rFonts w:ascii="Arial" w:hAnsi="Arial" w:cs="Arial"/>
          <w:b/>
          <w:bCs/>
          <w:sz w:val="24"/>
          <w:szCs w:val="24"/>
        </w:rPr>
        <w:t>l</w:t>
      </w:r>
      <w:r w:rsidR="005E616D" w:rsidRPr="008E743B">
        <w:rPr>
          <w:rFonts w:ascii="Arial" w:hAnsi="Arial" w:cs="Arial"/>
          <w:b/>
          <w:bCs/>
          <w:sz w:val="24"/>
          <w:szCs w:val="24"/>
        </w:rPr>
        <w:t xml:space="preserve"> plan</w:t>
      </w:r>
      <w:r w:rsidRPr="008E743B">
        <w:rPr>
          <w:rFonts w:ascii="Arial" w:hAnsi="Arial" w:cs="Arial"/>
          <w:b/>
          <w:bCs/>
          <w:sz w:val="24"/>
          <w:szCs w:val="24"/>
        </w:rPr>
        <w:t xml:space="preserve"> de trabajo es </w:t>
      </w:r>
      <w:r w:rsidR="00D3316A">
        <w:rPr>
          <w:rFonts w:ascii="Arial" w:hAnsi="Arial" w:cs="Arial"/>
          <w:b/>
          <w:bCs/>
          <w:sz w:val="24"/>
          <w:szCs w:val="24"/>
        </w:rPr>
        <w:t>la siguiente</w:t>
      </w:r>
      <w:r w:rsidRPr="008E743B">
        <w:rPr>
          <w:rFonts w:ascii="Arial" w:hAnsi="Arial" w:cs="Arial"/>
          <w:b/>
          <w:bCs/>
          <w:sz w:val="24"/>
          <w:szCs w:val="24"/>
        </w:rPr>
        <w:t>:</w:t>
      </w:r>
    </w:p>
    <w:p w14:paraId="0A19AB0C" w14:textId="1FEF049D" w:rsidR="00F51690" w:rsidRDefault="00F51690" w:rsidP="00704EB7">
      <w:pPr>
        <w:pStyle w:val="Prrafodelista"/>
        <w:numPr>
          <w:ilvl w:val="0"/>
          <w:numId w:val="19"/>
        </w:numPr>
        <w:jc w:val="both"/>
        <w:rPr>
          <w:rFonts w:ascii="Arial" w:hAnsi="Arial" w:cs="Arial"/>
          <w:b/>
          <w:bCs/>
          <w:sz w:val="24"/>
          <w:szCs w:val="24"/>
        </w:rPr>
      </w:pPr>
      <w:r>
        <w:rPr>
          <w:rFonts w:ascii="Arial" w:hAnsi="Arial" w:cs="Arial"/>
          <w:b/>
          <w:bCs/>
          <w:sz w:val="24"/>
          <w:szCs w:val="24"/>
        </w:rPr>
        <w:lastRenderedPageBreak/>
        <w:t xml:space="preserve">Portada </w:t>
      </w:r>
    </w:p>
    <w:p w14:paraId="2E648CFE" w14:textId="5477919A" w:rsidR="00CA2E45" w:rsidRDefault="00CA2E45" w:rsidP="00704EB7">
      <w:pPr>
        <w:pStyle w:val="Prrafodelista"/>
        <w:numPr>
          <w:ilvl w:val="0"/>
          <w:numId w:val="19"/>
        </w:numPr>
        <w:jc w:val="both"/>
        <w:rPr>
          <w:rFonts w:ascii="Arial" w:hAnsi="Arial" w:cs="Arial"/>
          <w:b/>
          <w:bCs/>
          <w:sz w:val="24"/>
          <w:szCs w:val="24"/>
        </w:rPr>
      </w:pPr>
      <w:r>
        <w:rPr>
          <w:rFonts w:ascii="Arial" w:hAnsi="Arial" w:cs="Arial"/>
          <w:b/>
          <w:bCs/>
          <w:sz w:val="24"/>
          <w:szCs w:val="24"/>
        </w:rPr>
        <w:t>Titulo</w:t>
      </w:r>
    </w:p>
    <w:p w14:paraId="76AEA87E" w14:textId="4A761085" w:rsidR="00871DA5" w:rsidRPr="00704EB7" w:rsidRDefault="00871DA5" w:rsidP="00704EB7">
      <w:pPr>
        <w:pStyle w:val="Prrafodelista"/>
        <w:numPr>
          <w:ilvl w:val="0"/>
          <w:numId w:val="19"/>
        </w:numPr>
        <w:jc w:val="both"/>
        <w:rPr>
          <w:rFonts w:ascii="Arial" w:hAnsi="Arial" w:cs="Arial"/>
          <w:b/>
          <w:bCs/>
          <w:sz w:val="24"/>
          <w:szCs w:val="24"/>
        </w:rPr>
      </w:pPr>
      <w:r w:rsidRPr="00704EB7">
        <w:rPr>
          <w:rFonts w:ascii="Arial" w:hAnsi="Arial" w:cs="Arial"/>
          <w:b/>
          <w:bCs/>
          <w:sz w:val="24"/>
          <w:szCs w:val="24"/>
        </w:rPr>
        <w:t xml:space="preserve">Introducción </w:t>
      </w:r>
    </w:p>
    <w:p w14:paraId="755E5401" w14:textId="514D7228" w:rsidR="00AD1E88" w:rsidRPr="00704EB7" w:rsidRDefault="00AD1E88" w:rsidP="00704EB7">
      <w:pPr>
        <w:pStyle w:val="Prrafodelista"/>
        <w:numPr>
          <w:ilvl w:val="0"/>
          <w:numId w:val="19"/>
        </w:numPr>
        <w:jc w:val="both"/>
        <w:rPr>
          <w:rFonts w:ascii="Arial" w:hAnsi="Arial" w:cs="Arial"/>
          <w:b/>
          <w:bCs/>
          <w:sz w:val="24"/>
          <w:szCs w:val="24"/>
        </w:rPr>
      </w:pPr>
      <w:r w:rsidRPr="00704EB7">
        <w:rPr>
          <w:rFonts w:ascii="Arial" w:hAnsi="Arial" w:cs="Arial"/>
          <w:b/>
          <w:bCs/>
          <w:sz w:val="24"/>
          <w:szCs w:val="24"/>
        </w:rPr>
        <w:t>Objetivo general</w:t>
      </w:r>
    </w:p>
    <w:p w14:paraId="232136E9" w14:textId="65E7F174" w:rsidR="00AD1E88" w:rsidRPr="00704EB7" w:rsidRDefault="00AD1E88" w:rsidP="00704EB7">
      <w:pPr>
        <w:pStyle w:val="Prrafodelista"/>
        <w:numPr>
          <w:ilvl w:val="0"/>
          <w:numId w:val="19"/>
        </w:numPr>
        <w:jc w:val="both"/>
        <w:rPr>
          <w:rFonts w:ascii="Arial" w:hAnsi="Arial" w:cs="Arial"/>
          <w:b/>
          <w:bCs/>
          <w:sz w:val="24"/>
          <w:szCs w:val="24"/>
        </w:rPr>
      </w:pPr>
      <w:r w:rsidRPr="00704EB7">
        <w:rPr>
          <w:rFonts w:ascii="Arial" w:hAnsi="Arial" w:cs="Arial"/>
          <w:b/>
          <w:bCs/>
          <w:sz w:val="24"/>
          <w:szCs w:val="24"/>
        </w:rPr>
        <w:t xml:space="preserve">Objetivos específicos </w:t>
      </w:r>
    </w:p>
    <w:p w14:paraId="0E26CBE8" w14:textId="4A8EFC14" w:rsidR="00AD1E88" w:rsidRDefault="00704EB7" w:rsidP="00704EB7">
      <w:pPr>
        <w:pStyle w:val="Prrafodelista"/>
        <w:numPr>
          <w:ilvl w:val="0"/>
          <w:numId w:val="19"/>
        </w:numPr>
        <w:jc w:val="both"/>
        <w:rPr>
          <w:rFonts w:ascii="Arial" w:hAnsi="Arial" w:cs="Arial"/>
          <w:b/>
          <w:bCs/>
          <w:sz w:val="24"/>
          <w:szCs w:val="24"/>
        </w:rPr>
      </w:pPr>
      <w:r w:rsidRPr="00704EB7">
        <w:rPr>
          <w:rFonts w:ascii="Arial" w:hAnsi="Arial" w:cs="Arial"/>
          <w:b/>
          <w:bCs/>
          <w:sz w:val="24"/>
          <w:szCs w:val="24"/>
        </w:rPr>
        <w:t xml:space="preserve">Metodología </w:t>
      </w:r>
    </w:p>
    <w:p w14:paraId="6A695F68" w14:textId="51DF25B2" w:rsidR="00704EB7" w:rsidRPr="00704EB7" w:rsidRDefault="00704EB7" w:rsidP="00704EB7">
      <w:pPr>
        <w:pStyle w:val="Prrafodelista"/>
        <w:numPr>
          <w:ilvl w:val="0"/>
          <w:numId w:val="20"/>
        </w:numPr>
        <w:jc w:val="both"/>
        <w:rPr>
          <w:rFonts w:ascii="Arial" w:hAnsi="Arial" w:cs="Arial"/>
          <w:b/>
          <w:bCs/>
          <w:sz w:val="28"/>
          <w:szCs w:val="28"/>
        </w:rPr>
      </w:pPr>
      <w:bookmarkStart w:id="4" w:name="_Hlk84921161"/>
      <w:r w:rsidRPr="00704EB7">
        <w:rPr>
          <w:rFonts w:ascii="Arial" w:hAnsi="Arial" w:cs="Arial"/>
          <w:b/>
          <w:bCs/>
          <w:sz w:val="24"/>
          <w:szCs w:val="24"/>
        </w:rPr>
        <w:t>Actividades</w:t>
      </w:r>
    </w:p>
    <w:p w14:paraId="78B60E77" w14:textId="5F6E134E" w:rsidR="00704EB7" w:rsidRDefault="00704EB7" w:rsidP="00704EB7">
      <w:pPr>
        <w:pStyle w:val="Prrafodelista"/>
        <w:numPr>
          <w:ilvl w:val="0"/>
          <w:numId w:val="20"/>
        </w:numPr>
        <w:jc w:val="both"/>
        <w:rPr>
          <w:rFonts w:ascii="Arial" w:hAnsi="Arial" w:cs="Arial"/>
          <w:b/>
          <w:bCs/>
          <w:sz w:val="24"/>
          <w:szCs w:val="24"/>
        </w:rPr>
      </w:pPr>
      <w:r w:rsidRPr="00704EB7">
        <w:rPr>
          <w:rFonts w:ascii="Arial" w:hAnsi="Arial" w:cs="Arial"/>
          <w:b/>
          <w:bCs/>
          <w:sz w:val="24"/>
          <w:szCs w:val="24"/>
        </w:rPr>
        <w:t>Meta</w:t>
      </w:r>
    </w:p>
    <w:p w14:paraId="1CE78183" w14:textId="3196E774" w:rsidR="00704EB7" w:rsidRDefault="00704EB7" w:rsidP="00704EB7">
      <w:pPr>
        <w:pStyle w:val="Prrafodelista"/>
        <w:numPr>
          <w:ilvl w:val="0"/>
          <w:numId w:val="20"/>
        </w:numPr>
        <w:jc w:val="both"/>
        <w:rPr>
          <w:rFonts w:ascii="Arial" w:hAnsi="Arial" w:cs="Arial"/>
          <w:b/>
          <w:bCs/>
          <w:sz w:val="24"/>
          <w:szCs w:val="24"/>
        </w:rPr>
      </w:pPr>
      <w:r w:rsidRPr="00704EB7">
        <w:rPr>
          <w:rFonts w:ascii="Arial" w:hAnsi="Arial" w:cs="Arial"/>
          <w:b/>
          <w:bCs/>
          <w:sz w:val="24"/>
          <w:szCs w:val="24"/>
        </w:rPr>
        <w:t>Indicadores</w:t>
      </w:r>
    </w:p>
    <w:p w14:paraId="053A099D" w14:textId="21059BCD" w:rsidR="0074782A" w:rsidRDefault="0074782A" w:rsidP="00704EB7">
      <w:pPr>
        <w:pStyle w:val="Prrafodelista"/>
        <w:numPr>
          <w:ilvl w:val="0"/>
          <w:numId w:val="20"/>
        </w:numPr>
        <w:jc w:val="both"/>
        <w:rPr>
          <w:rFonts w:ascii="Arial" w:hAnsi="Arial" w:cs="Arial"/>
          <w:b/>
          <w:bCs/>
          <w:sz w:val="24"/>
          <w:szCs w:val="24"/>
        </w:rPr>
      </w:pPr>
      <w:r>
        <w:rPr>
          <w:rFonts w:ascii="Arial" w:hAnsi="Arial" w:cs="Arial"/>
          <w:b/>
          <w:bCs/>
          <w:sz w:val="24"/>
          <w:szCs w:val="24"/>
        </w:rPr>
        <w:t>Recursos</w:t>
      </w:r>
    </w:p>
    <w:p w14:paraId="7920BCEC" w14:textId="0B0CC14F" w:rsidR="00704EB7" w:rsidRDefault="00704EB7" w:rsidP="00704EB7">
      <w:pPr>
        <w:pStyle w:val="Prrafodelista"/>
        <w:numPr>
          <w:ilvl w:val="0"/>
          <w:numId w:val="20"/>
        </w:numPr>
        <w:jc w:val="both"/>
        <w:rPr>
          <w:rFonts w:ascii="Arial" w:hAnsi="Arial" w:cs="Arial"/>
          <w:b/>
          <w:bCs/>
          <w:sz w:val="24"/>
          <w:szCs w:val="24"/>
        </w:rPr>
      </w:pPr>
      <w:r w:rsidRPr="00704EB7">
        <w:rPr>
          <w:rFonts w:ascii="Arial" w:hAnsi="Arial" w:cs="Arial"/>
          <w:b/>
          <w:bCs/>
          <w:sz w:val="24"/>
          <w:szCs w:val="24"/>
        </w:rPr>
        <w:t>Resultados</w:t>
      </w:r>
      <w:r w:rsidR="00CA2E45">
        <w:rPr>
          <w:rFonts w:ascii="Arial" w:hAnsi="Arial" w:cs="Arial"/>
          <w:b/>
          <w:bCs/>
          <w:sz w:val="24"/>
          <w:szCs w:val="24"/>
        </w:rPr>
        <w:t xml:space="preserve"> esperados</w:t>
      </w:r>
    </w:p>
    <w:p w14:paraId="7979ABBC" w14:textId="77777777" w:rsidR="00CA2E45" w:rsidRDefault="00704EB7" w:rsidP="00704EB7">
      <w:pPr>
        <w:pStyle w:val="Prrafodelista"/>
        <w:numPr>
          <w:ilvl w:val="0"/>
          <w:numId w:val="20"/>
        </w:numPr>
        <w:jc w:val="both"/>
        <w:rPr>
          <w:rFonts w:ascii="Arial" w:hAnsi="Arial" w:cs="Arial"/>
          <w:b/>
          <w:bCs/>
          <w:sz w:val="24"/>
          <w:szCs w:val="24"/>
        </w:rPr>
      </w:pPr>
      <w:r w:rsidRPr="00704EB7">
        <w:rPr>
          <w:rFonts w:ascii="Arial" w:hAnsi="Arial" w:cs="Arial"/>
          <w:b/>
          <w:bCs/>
          <w:sz w:val="24"/>
          <w:szCs w:val="24"/>
        </w:rPr>
        <w:t>Responsables</w:t>
      </w:r>
    </w:p>
    <w:p w14:paraId="40F0DC91" w14:textId="00D188CC" w:rsidR="00CA2E45" w:rsidRPr="0074782A" w:rsidRDefault="00CA2E45" w:rsidP="0074782A">
      <w:pPr>
        <w:pStyle w:val="Prrafodelista"/>
        <w:numPr>
          <w:ilvl w:val="0"/>
          <w:numId w:val="20"/>
        </w:numPr>
        <w:jc w:val="both"/>
        <w:rPr>
          <w:rFonts w:ascii="Arial" w:hAnsi="Arial" w:cs="Arial"/>
          <w:b/>
          <w:bCs/>
          <w:sz w:val="24"/>
          <w:szCs w:val="24"/>
        </w:rPr>
      </w:pPr>
      <w:r w:rsidRPr="00CA2E45">
        <w:rPr>
          <w:rFonts w:ascii="Arial" w:hAnsi="Arial" w:cs="Arial"/>
          <w:b/>
          <w:bCs/>
          <w:sz w:val="24"/>
          <w:szCs w:val="24"/>
        </w:rPr>
        <w:t>Tiempos</w:t>
      </w:r>
      <w:r w:rsidR="0074782A">
        <w:rPr>
          <w:rFonts w:ascii="Arial" w:hAnsi="Arial" w:cs="Arial"/>
          <w:b/>
          <w:bCs/>
          <w:sz w:val="24"/>
          <w:szCs w:val="24"/>
        </w:rPr>
        <w:t xml:space="preserve"> o Cronograma</w:t>
      </w:r>
    </w:p>
    <w:p w14:paraId="7426A13B" w14:textId="77777777" w:rsidR="00C853A0" w:rsidRDefault="00CA2E45" w:rsidP="00704EB7">
      <w:pPr>
        <w:pStyle w:val="Prrafodelista"/>
        <w:numPr>
          <w:ilvl w:val="0"/>
          <w:numId w:val="20"/>
        </w:numPr>
        <w:jc w:val="both"/>
        <w:rPr>
          <w:rFonts w:ascii="Arial" w:hAnsi="Arial" w:cs="Arial"/>
          <w:b/>
          <w:bCs/>
          <w:sz w:val="24"/>
          <w:szCs w:val="24"/>
        </w:rPr>
      </w:pPr>
      <w:bookmarkStart w:id="5" w:name="_Hlk84922192"/>
      <w:bookmarkEnd w:id="4"/>
      <w:r w:rsidRPr="00CA2E45">
        <w:rPr>
          <w:rFonts w:ascii="Arial" w:hAnsi="Arial" w:cs="Arial"/>
          <w:b/>
          <w:bCs/>
          <w:sz w:val="24"/>
          <w:szCs w:val="24"/>
        </w:rPr>
        <w:t>Requerimientos</w:t>
      </w:r>
    </w:p>
    <w:bookmarkEnd w:id="5"/>
    <w:p w14:paraId="5AB12DB4" w14:textId="34519656" w:rsidR="008E743B" w:rsidRPr="00451941" w:rsidRDefault="00C853A0" w:rsidP="005F7764">
      <w:pPr>
        <w:pStyle w:val="Prrafodelista"/>
        <w:numPr>
          <w:ilvl w:val="0"/>
          <w:numId w:val="19"/>
        </w:numPr>
        <w:jc w:val="both"/>
        <w:rPr>
          <w:rFonts w:ascii="Arial" w:hAnsi="Arial" w:cs="Arial"/>
          <w:b/>
          <w:bCs/>
          <w:sz w:val="24"/>
          <w:szCs w:val="24"/>
        </w:rPr>
      </w:pPr>
      <w:r w:rsidRPr="00C853A0">
        <w:rPr>
          <w:rFonts w:ascii="Arial" w:hAnsi="Arial" w:cs="Arial"/>
          <w:b/>
          <w:bCs/>
          <w:sz w:val="24"/>
          <w:szCs w:val="24"/>
        </w:rPr>
        <w:t xml:space="preserve">Evaluación </w:t>
      </w:r>
    </w:p>
    <w:p w14:paraId="17998AC9" w14:textId="15F5D05B" w:rsidR="00912C6F" w:rsidRPr="003F65E1" w:rsidRDefault="003F65E1" w:rsidP="00025F01">
      <w:pPr>
        <w:pStyle w:val="Ttulo2"/>
        <w:spacing w:before="440" w:after="220"/>
        <w:rPr>
          <w:b/>
          <w:bCs/>
        </w:rPr>
      </w:pPr>
      <w:r w:rsidRPr="003F65E1">
        <w:rPr>
          <w:b/>
          <w:bCs/>
        </w:rPr>
        <w:t xml:space="preserve">Consideraciones </w:t>
      </w:r>
      <w:r>
        <w:rPr>
          <w:b/>
          <w:bCs/>
        </w:rPr>
        <w:t>para</w:t>
      </w:r>
      <w:r w:rsidRPr="003F65E1">
        <w:rPr>
          <w:b/>
          <w:bCs/>
        </w:rPr>
        <w:t xml:space="preserve"> la redacción del plan de trabajo </w:t>
      </w:r>
    </w:p>
    <w:p w14:paraId="1C27318A" w14:textId="4B8EAD2E" w:rsidR="00A51D77" w:rsidRDefault="003307A1" w:rsidP="00BD29D7">
      <w:pPr>
        <w:jc w:val="both"/>
        <w:rPr>
          <w:rFonts w:ascii="Arial" w:hAnsi="Arial" w:cs="Arial"/>
          <w:sz w:val="24"/>
          <w:szCs w:val="24"/>
          <w:lang w:val="es-419"/>
        </w:rPr>
      </w:pPr>
      <w:r>
        <w:rPr>
          <w:rFonts w:ascii="Arial" w:hAnsi="Arial" w:cs="Arial"/>
          <w:sz w:val="24"/>
          <w:szCs w:val="24"/>
          <w:lang w:val="es-419"/>
        </w:rPr>
        <w:t xml:space="preserve">Para la redacción </w:t>
      </w:r>
      <w:r w:rsidRPr="003307A1">
        <w:rPr>
          <w:rFonts w:ascii="Arial" w:hAnsi="Arial" w:cs="Arial"/>
          <w:b/>
          <w:bCs/>
          <w:i/>
          <w:iCs/>
          <w:sz w:val="24"/>
          <w:szCs w:val="24"/>
          <w:lang w:val="es-419"/>
        </w:rPr>
        <w:t>del plan de trabajo</w:t>
      </w:r>
      <w:r>
        <w:rPr>
          <w:rFonts w:ascii="Arial" w:hAnsi="Arial" w:cs="Arial"/>
          <w:sz w:val="24"/>
          <w:szCs w:val="24"/>
          <w:lang w:val="es-419"/>
        </w:rPr>
        <w:t xml:space="preserve"> </w:t>
      </w:r>
      <w:r w:rsidR="00BD29D7" w:rsidRPr="009C3D7C">
        <w:rPr>
          <w:rFonts w:ascii="Arial" w:hAnsi="Arial" w:cs="Arial"/>
          <w:sz w:val="24"/>
          <w:szCs w:val="24"/>
          <w:lang w:val="es-419"/>
        </w:rPr>
        <w:t xml:space="preserve">Tomará como base </w:t>
      </w:r>
      <w:r w:rsidR="00BD29D7">
        <w:rPr>
          <w:rFonts w:ascii="Arial" w:hAnsi="Arial" w:cs="Arial"/>
          <w:sz w:val="24"/>
          <w:szCs w:val="24"/>
          <w:lang w:val="es-419"/>
        </w:rPr>
        <w:t>para la redacción e</w:t>
      </w:r>
      <w:r w:rsidR="00BD29D7" w:rsidRPr="009C3D7C">
        <w:rPr>
          <w:rFonts w:ascii="Arial" w:hAnsi="Arial" w:cs="Arial"/>
          <w:sz w:val="24"/>
          <w:szCs w:val="24"/>
          <w:lang w:val="es-419"/>
        </w:rPr>
        <w:t xml:space="preserve">l tamaño </w:t>
      </w:r>
      <w:r w:rsidR="00D84198">
        <w:rPr>
          <w:rFonts w:ascii="Arial" w:hAnsi="Arial" w:cs="Arial"/>
          <w:sz w:val="24"/>
          <w:szCs w:val="24"/>
          <w:lang w:val="es-419"/>
        </w:rPr>
        <w:t>c</w:t>
      </w:r>
      <w:r w:rsidR="00BD29D7" w:rsidRPr="009C3D7C">
        <w:rPr>
          <w:rFonts w:ascii="Arial" w:hAnsi="Arial" w:cs="Arial"/>
          <w:sz w:val="24"/>
          <w:szCs w:val="24"/>
          <w:lang w:val="es-419"/>
        </w:rPr>
        <w:t>arta, que es de 21,6 x 27,9 cm. El margen izquierdo y derecho son de 3 cm. Los márgenes superior e inferior serán de 2,54 cm. El texto debe estar justificado y los espacios anterior y posterior al título de capítulo deben ser de 26 puntos para el anterior y 14 para el posterior, entre párrafos internos dentro de un mismo capítulo es de 0 puntos. Los subtítulos dentro de un mismo capítulo llevan espacio anterior de 22 puntos y de 11 puntos el posterior.</w:t>
      </w:r>
      <w:r w:rsidR="00BD29D7">
        <w:rPr>
          <w:rFonts w:ascii="Arial" w:hAnsi="Arial" w:cs="Arial"/>
          <w:sz w:val="24"/>
          <w:szCs w:val="24"/>
          <w:lang w:val="es-419"/>
        </w:rPr>
        <w:t xml:space="preserve"> El título principal debe ser 13 puntos centrado y en negrita, los títulos de capitulo en tamaño 12 con negrita, fuente sugerida es Arial de tamaño 12 para todo lo que sea desarrollo de la propuesta. </w:t>
      </w:r>
      <w:bookmarkEnd w:id="3"/>
    </w:p>
    <w:p w14:paraId="4430D22E" w14:textId="3BE70C16" w:rsidR="00CF436B" w:rsidRDefault="00CF436B" w:rsidP="00CF436B">
      <w:pPr>
        <w:pStyle w:val="Ttulo2"/>
        <w:spacing w:before="440" w:after="220"/>
        <w:rPr>
          <w:b/>
          <w:bCs/>
        </w:rPr>
      </w:pPr>
      <w:r w:rsidRPr="00CF436B">
        <w:rPr>
          <w:b/>
          <w:bCs/>
        </w:rPr>
        <w:t xml:space="preserve">Portada </w:t>
      </w:r>
    </w:p>
    <w:p w14:paraId="28A0E458" w14:textId="22C5A875" w:rsidR="00CF436B" w:rsidRDefault="00CF436B" w:rsidP="00CF436B">
      <w:pPr>
        <w:jc w:val="both"/>
        <w:rPr>
          <w:rFonts w:ascii="Arial" w:hAnsi="Arial" w:cs="Arial"/>
          <w:sz w:val="24"/>
          <w:szCs w:val="24"/>
          <w:lang w:val="es-419"/>
        </w:rPr>
      </w:pPr>
      <w:r w:rsidRPr="001A746C">
        <w:rPr>
          <w:rFonts w:ascii="Arial" w:hAnsi="Arial" w:cs="Arial"/>
          <w:sz w:val="24"/>
          <w:szCs w:val="24"/>
          <w:lang w:val="es-419"/>
        </w:rPr>
        <w:t>La portada debe contener el título del proyecto el nombre de</w:t>
      </w:r>
      <w:r w:rsidR="00741BFE">
        <w:rPr>
          <w:rFonts w:ascii="Arial" w:hAnsi="Arial" w:cs="Arial"/>
          <w:sz w:val="24"/>
          <w:szCs w:val="24"/>
          <w:lang w:val="es-419"/>
        </w:rPr>
        <w:t>l</w:t>
      </w:r>
      <w:r w:rsidRPr="001A746C">
        <w:rPr>
          <w:rFonts w:ascii="Arial" w:hAnsi="Arial" w:cs="Arial"/>
          <w:sz w:val="24"/>
          <w:szCs w:val="24"/>
          <w:lang w:val="es-419"/>
        </w:rPr>
        <w:t xml:space="preserve"> estudiant</w:t>
      </w:r>
      <w:r w:rsidR="00741BFE">
        <w:rPr>
          <w:rFonts w:ascii="Arial" w:hAnsi="Arial" w:cs="Arial"/>
          <w:sz w:val="24"/>
          <w:szCs w:val="24"/>
          <w:lang w:val="es-419"/>
        </w:rPr>
        <w:t>e</w:t>
      </w:r>
      <w:r w:rsidRPr="001A746C">
        <w:rPr>
          <w:rFonts w:ascii="Arial" w:hAnsi="Arial" w:cs="Arial"/>
          <w:sz w:val="24"/>
          <w:szCs w:val="24"/>
          <w:lang w:val="es-419"/>
        </w:rPr>
        <w:t xml:space="preserve"> con una gaceta que evidencie trabajo presentado para optar al título de Ingeniero Electrónico.</w:t>
      </w:r>
    </w:p>
    <w:p w14:paraId="13DC452E" w14:textId="0FB06A6C" w:rsidR="00E918B2" w:rsidRDefault="00E918B2" w:rsidP="00CF436B">
      <w:pPr>
        <w:jc w:val="both"/>
        <w:rPr>
          <w:rFonts w:ascii="Arial" w:hAnsi="Arial" w:cs="Arial"/>
          <w:sz w:val="24"/>
          <w:szCs w:val="24"/>
          <w:lang w:val="es-419"/>
        </w:rPr>
      </w:pPr>
    </w:p>
    <w:p w14:paraId="7DEF6D19" w14:textId="77777777" w:rsidR="0041774D" w:rsidRPr="001A746C" w:rsidRDefault="0041774D" w:rsidP="00CF436B">
      <w:pPr>
        <w:jc w:val="both"/>
        <w:rPr>
          <w:rFonts w:ascii="Arial" w:hAnsi="Arial" w:cs="Arial"/>
          <w:sz w:val="24"/>
          <w:szCs w:val="24"/>
          <w:lang w:val="es-419"/>
        </w:rPr>
      </w:pPr>
    </w:p>
    <w:p w14:paraId="3F64DEB5" w14:textId="77777777" w:rsidR="00CF436B" w:rsidRPr="001A746C"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t xml:space="preserve">Nombre de la Universidad y de la Facultad </w:t>
      </w:r>
    </w:p>
    <w:p w14:paraId="1BC09E52" w14:textId="77777777" w:rsidR="00CF436B" w:rsidRPr="001A746C"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lastRenderedPageBreak/>
        <w:t xml:space="preserve">Nombre de la </w:t>
      </w:r>
      <w:r>
        <w:rPr>
          <w:rFonts w:ascii="Arial" w:hAnsi="Arial" w:cs="Arial"/>
          <w:sz w:val="24"/>
          <w:szCs w:val="24"/>
          <w:lang w:val="es-419"/>
        </w:rPr>
        <w:t>Modalidad</w:t>
      </w:r>
      <w:r w:rsidRPr="001A746C">
        <w:rPr>
          <w:rFonts w:ascii="Arial" w:hAnsi="Arial" w:cs="Arial"/>
          <w:sz w:val="24"/>
          <w:szCs w:val="24"/>
          <w:lang w:val="es-419"/>
        </w:rPr>
        <w:t xml:space="preserve"> </w:t>
      </w:r>
    </w:p>
    <w:p w14:paraId="47867E17" w14:textId="77777777" w:rsidR="00CF436B"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t xml:space="preserve">Título </w:t>
      </w:r>
    </w:p>
    <w:p w14:paraId="0DA00B14" w14:textId="34E759F8" w:rsidR="00CF436B"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t>Nombre y Apellido de</w:t>
      </w:r>
      <w:r w:rsidR="00BD55CC">
        <w:rPr>
          <w:rFonts w:ascii="Arial" w:hAnsi="Arial" w:cs="Arial"/>
          <w:sz w:val="24"/>
          <w:szCs w:val="24"/>
          <w:lang w:val="es-419"/>
        </w:rPr>
        <w:t xml:space="preserve">l </w:t>
      </w:r>
      <w:r w:rsidR="004646F0">
        <w:rPr>
          <w:rFonts w:ascii="Arial" w:hAnsi="Arial" w:cs="Arial"/>
          <w:sz w:val="24"/>
          <w:szCs w:val="24"/>
          <w:lang w:val="es-419"/>
        </w:rPr>
        <w:t>estudiante</w:t>
      </w:r>
    </w:p>
    <w:p w14:paraId="2A7354BD" w14:textId="15470B32" w:rsidR="004646F0" w:rsidRDefault="004646F0" w:rsidP="00CF436B">
      <w:pPr>
        <w:pStyle w:val="Prrafodelista"/>
        <w:numPr>
          <w:ilvl w:val="0"/>
          <w:numId w:val="10"/>
        </w:numPr>
        <w:jc w:val="both"/>
        <w:rPr>
          <w:rFonts w:ascii="Arial" w:hAnsi="Arial" w:cs="Arial"/>
          <w:sz w:val="24"/>
          <w:szCs w:val="24"/>
          <w:lang w:val="es-419"/>
        </w:rPr>
      </w:pPr>
      <w:r>
        <w:rPr>
          <w:rFonts w:ascii="Arial" w:hAnsi="Arial" w:cs="Arial"/>
          <w:sz w:val="24"/>
          <w:szCs w:val="24"/>
          <w:lang w:val="es-419"/>
        </w:rPr>
        <w:t>Correos electrónicos</w:t>
      </w:r>
    </w:p>
    <w:p w14:paraId="5D6F07E7" w14:textId="025324CB" w:rsidR="004646F0" w:rsidRPr="001A746C" w:rsidRDefault="004646F0" w:rsidP="00CF436B">
      <w:pPr>
        <w:pStyle w:val="Prrafodelista"/>
        <w:numPr>
          <w:ilvl w:val="0"/>
          <w:numId w:val="10"/>
        </w:numPr>
        <w:jc w:val="both"/>
        <w:rPr>
          <w:rFonts w:ascii="Arial" w:hAnsi="Arial" w:cs="Arial"/>
          <w:sz w:val="24"/>
          <w:szCs w:val="24"/>
          <w:lang w:val="es-419"/>
        </w:rPr>
      </w:pPr>
      <w:r>
        <w:rPr>
          <w:rFonts w:ascii="Arial" w:hAnsi="Arial" w:cs="Arial"/>
          <w:sz w:val="24"/>
          <w:szCs w:val="24"/>
          <w:lang w:val="es-419"/>
        </w:rPr>
        <w:t xml:space="preserve">Número de identificación C.C </w:t>
      </w:r>
      <w:r w:rsidR="00055440">
        <w:rPr>
          <w:rFonts w:ascii="Arial" w:hAnsi="Arial" w:cs="Arial"/>
          <w:sz w:val="24"/>
          <w:szCs w:val="24"/>
          <w:lang w:val="es-419"/>
        </w:rPr>
        <w:t>o</w:t>
      </w:r>
      <w:r>
        <w:rPr>
          <w:rFonts w:ascii="Arial" w:hAnsi="Arial" w:cs="Arial"/>
          <w:sz w:val="24"/>
          <w:szCs w:val="24"/>
          <w:lang w:val="es-419"/>
        </w:rPr>
        <w:t xml:space="preserve"> Carnet</w:t>
      </w:r>
    </w:p>
    <w:p w14:paraId="4FD5C61F" w14:textId="77777777" w:rsidR="00CF436B"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t>Nombre del profesor o profesora</w:t>
      </w:r>
    </w:p>
    <w:p w14:paraId="571E7484" w14:textId="2D200D16" w:rsidR="00CF436B" w:rsidRPr="00FF0BBA" w:rsidRDefault="00CF436B" w:rsidP="00CF436B">
      <w:pPr>
        <w:pStyle w:val="Prrafodelista"/>
        <w:numPr>
          <w:ilvl w:val="0"/>
          <w:numId w:val="10"/>
        </w:numPr>
        <w:jc w:val="both"/>
        <w:rPr>
          <w:rFonts w:ascii="Arial" w:hAnsi="Arial" w:cs="Arial"/>
          <w:sz w:val="24"/>
          <w:szCs w:val="24"/>
          <w:lang w:val="es-419"/>
        </w:rPr>
      </w:pPr>
      <w:r>
        <w:rPr>
          <w:rFonts w:ascii="Arial" w:hAnsi="Arial" w:cs="Arial"/>
          <w:sz w:val="24"/>
          <w:szCs w:val="24"/>
          <w:lang w:val="es-419"/>
        </w:rPr>
        <w:t>Línea de investigación</w:t>
      </w:r>
    </w:p>
    <w:p w14:paraId="4668E350" w14:textId="77777777" w:rsidR="00CF436B" w:rsidRPr="001A746C" w:rsidRDefault="00CF436B" w:rsidP="00CF436B">
      <w:pPr>
        <w:pStyle w:val="Prrafodelista"/>
        <w:numPr>
          <w:ilvl w:val="0"/>
          <w:numId w:val="10"/>
        </w:numPr>
        <w:jc w:val="both"/>
        <w:rPr>
          <w:rFonts w:ascii="Arial" w:hAnsi="Arial" w:cs="Arial"/>
          <w:sz w:val="24"/>
          <w:szCs w:val="24"/>
          <w:lang w:val="es-419"/>
        </w:rPr>
      </w:pPr>
      <w:r w:rsidRPr="001A746C">
        <w:rPr>
          <w:rFonts w:ascii="Arial" w:hAnsi="Arial" w:cs="Arial"/>
          <w:sz w:val="24"/>
          <w:szCs w:val="24"/>
          <w:lang w:val="es-419"/>
        </w:rPr>
        <w:t>Lugar y año</w:t>
      </w:r>
    </w:p>
    <w:p w14:paraId="21513996" w14:textId="3CE00A53" w:rsidR="00131EAE" w:rsidRPr="00647F23" w:rsidRDefault="00131EAE" w:rsidP="004A23AB">
      <w:pPr>
        <w:pStyle w:val="Ttulo2"/>
        <w:spacing w:before="440" w:after="220"/>
        <w:rPr>
          <w:b/>
          <w:bCs/>
        </w:rPr>
      </w:pPr>
      <w:r w:rsidRPr="00647F23">
        <w:rPr>
          <w:b/>
          <w:bCs/>
        </w:rPr>
        <w:t>Título preliminar de</w:t>
      </w:r>
      <w:r w:rsidR="002E3321">
        <w:rPr>
          <w:b/>
          <w:bCs/>
        </w:rPr>
        <w:t>l plan de trabajo</w:t>
      </w:r>
    </w:p>
    <w:p w14:paraId="7125675D" w14:textId="025C73E3" w:rsidR="008B6CCB" w:rsidRDefault="008B6CCB" w:rsidP="008A5DC6">
      <w:pPr>
        <w:jc w:val="both"/>
        <w:rPr>
          <w:rFonts w:ascii="Arial" w:hAnsi="Arial" w:cs="Arial"/>
          <w:sz w:val="24"/>
          <w:szCs w:val="24"/>
          <w:lang w:val="es-419"/>
        </w:rPr>
      </w:pPr>
      <w:r>
        <w:rPr>
          <w:rFonts w:ascii="Arial" w:hAnsi="Arial" w:cs="Arial"/>
          <w:sz w:val="24"/>
          <w:szCs w:val="24"/>
          <w:lang w:val="es-419"/>
        </w:rPr>
        <w:t>D</w:t>
      </w:r>
      <w:r w:rsidRPr="00B208D7">
        <w:rPr>
          <w:rFonts w:ascii="Arial" w:hAnsi="Arial" w:cs="Arial"/>
          <w:sz w:val="24"/>
          <w:szCs w:val="24"/>
          <w:lang w:val="es-419"/>
        </w:rPr>
        <w:t xml:space="preserve">ebe ser </w:t>
      </w:r>
      <w:r w:rsidR="00B329EC">
        <w:rPr>
          <w:rFonts w:ascii="Arial" w:hAnsi="Arial" w:cs="Arial"/>
          <w:sz w:val="24"/>
          <w:szCs w:val="24"/>
          <w:lang w:val="es-419"/>
        </w:rPr>
        <w:t xml:space="preserve">conciso </w:t>
      </w:r>
      <w:r w:rsidRPr="00B208D7">
        <w:rPr>
          <w:rFonts w:ascii="Arial" w:hAnsi="Arial" w:cs="Arial"/>
          <w:sz w:val="24"/>
          <w:szCs w:val="24"/>
          <w:lang w:val="es-419"/>
        </w:rPr>
        <w:t xml:space="preserve">y </w:t>
      </w:r>
      <w:r w:rsidR="00B329EC" w:rsidRPr="00B208D7">
        <w:rPr>
          <w:rFonts w:ascii="Arial" w:hAnsi="Arial" w:cs="Arial"/>
          <w:sz w:val="24"/>
          <w:szCs w:val="24"/>
          <w:lang w:val="es-419"/>
        </w:rPr>
        <w:t>relacionado</w:t>
      </w:r>
      <w:r w:rsidRPr="00B208D7">
        <w:rPr>
          <w:rFonts w:ascii="Arial" w:hAnsi="Arial" w:cs="Arial"/>
          <w:sz w:val="24"/>
          <w:szCs w:val="24"/>
          <w:lang w:val="es-419"/>
        </w:rPr>
        <w:t xml:space="preserve"> con el problema de</w:t>
      </w:r>
      <w:r>
        <w:rPr>
          <w:rFonts w:ascii="Arial" w:hAnsi="Arial" w:cs="Arial"/>
          <w:sz w:val="24"/>
          <w:szCs w:val="24"/>
          <w:lang w:val="es-419"/>
        </w:rPr>
        <w:t xml:space="preserve"> </w:t>
      </w:r>
      <w:r w:rsidRPr="00B208D7">
        <w:rPr>
          <w:rFonts w:ascii="Arial" w:hAnsi="Arial" w:cs="Arial"/>
          <w:sz w:val="24"/>
          <w:szCs w:val="24"/>
          <w:lang w:val="es-419"/>
        </w:rPr>
        <w:t xml:space="preserve">investigación, </w:t>
      </w:r>
      <w:r w:rsidR="003B214D">
        <w:rPr>
          <w:rFonts w:ascii="Arial" w:hAnsi="Arial" w:cs="Arial"/>
          <w:sz w:val="24"/>
          <w:szCs w:val="24"/>
          <w:lang w:val="es-419"/>
        </w:rPr>
        <w:t>la delimitación del del trabajo se centra en el título</w:t>
      </w:r>
      <w:r w:rsidR="00F52208">
        <w:rPr>
          <w:rFonts w:ascii="Arial" w:hAnsi="Arial" w:cs="Arial"/>
          <w:sz w:val="24"/>
          <w:szCs w:val="24"/>
          <w:lang w:val="es-419"/>
        </w:rPr>
        <w:t xml:space="preserve">, por ello se pide que este sea elegido </w:t>
      </w:r>
      <w:r w:rsidR="00B329EC">
        <w:rPr>
          <w:rFonts w:ascii="Arial" w:hAnsi="Arial" w:cs="Arial"/>
          <w:sz w:val="24"/>
          <w:szCs w:val="24"/>
          <w:lang w:val="es-419"/>
        </w:rPr>
        <w:t xml:space="preserve">sin ligereza. </w:t>
      </w:r>
    </w:p>
    <w:p w14:paraId="7C55CEB0" w14:textId="26C3F878" w:rsidR="00131EAE" w:rsidRPr="00647F23" w:rsidRDefault="005E616D" w:rsidP="004A23AB">
      <w:pPr>
        <w:pStyle w:val="Ttulo2"/>
        <w:spacing w:before="440" w:after="220"/>
        <w:rPr>
          <w:b/>
          <w:bCs/>
        </w:rPr>
      </w:pPr>
      <w:r>
        <w:rPr>
          <w:b/>
          <w:bCs/>
        </w:rPr>
        <w:t xml:space="preserve">Introducción </w:t>
      </w:r>
    </w:p>
    <w:p w14:paraId="4F741C0E" w14:textId="3CC3B349" w:rsidR="004F3EC2" w:rsidRDefault="005E616D" w:rsidP="005E616D">
      <w:pPr>
        <w:jc w:val="both"/>
        <w:rPr>
          <w:rFonts w:ascii="Arial" w:hAnsi="Arial" w:cs="Arial"/>
          <w:sz w:val="24"/>
          <w:szCs w:val="24"/>
          <w:lang w:val="es-419"/>
        </w:rPr>
      </w:pPr>
      <w:r w:rsidRPr="005E616D">
        <w:rPr>
          <w:rFonts w:ascii="Arial" w:hAnsi="Arial" w:cs="Arial"/>
          <w:sz w:val="24"/>
          <w:szCs w:val="24"/>
          <w:lang w:val="es-419"/>
        </w:rPr>
        <w:t>El enfoque de la introducción puede ser muy diverso y dependerá del tema que se trata en el trabajo. Para la escritura de la introducción es muy importante tener en cuenta una adecuada conexión de las ideas. Esto es uno de los aspectos fundamentales debido a que permite que las oraciones tengan sentido, y a su vez, se relacionen semánticamente dentro de los diferentes párrafos. Por lo cual, es necesario los conectores, para asegurar que una información lleve a la siguiente, lo que obliga a escribir las ideas secuencial y lógicamente.</w:t>
      </w:r>
    </w:p>
    <w:p w14:paraId="282C2714" w14:textId="6F4706FB" w:rsidR="004F3EC2" w:rsidRPr="005E616D" w:rsidRDefault="004F3EC2" w:rsidP="005E616D">
      <w:pPr>
        <w:jc w:val="both"/>
        <w:rPr>
          <w:rFonts w:ascii="Arial" w:hAnsi="Arial" w:cs="Arial"/>
          <w:sz w:val="24"/>
          <w:szCs w:val="24"/>
          <w:lang w:val="es-419"/>
        </w:rPr>
      </w:pPr>
      <w:r w:rsidRPr="004F3EC2">
        <w:rPr>
          <w:rFonts w:ascii="Arial" w:hAnsi="Arial" w:cs="Arial"/>
          <w:sz w:val="24"/>
          <w:szCs w:val="24"/>
          <w:lang w:val="es-419"/>
        </w:rPr>
        <w:t>Estos conectores son palabras que relacionan las oraciones utilizando conjunciones (pero, aún), preposiciones (mediante, según, entre), adverbios oracionales (sin embargo, no obstante), entre otros.</w:t>
      </w:r>
    </w:p>
    <w:p w14:paraId="21C5993F" w14:textId="6E5F0F16" w:rsidR="00131EAE" w:rsidRPr="00647F23" w:rsidRDefault="00131EAE" w:rsidP="004A23AB">
      <w:pPr>
        <w:pStyle w:val="Ttulo2"/>
        <w:spacing w:before="440" w:after="220"/>
        <w:rPr>
          <w:b/>
          <w:bCs/>
        </w:rPr>
      </w:pPr>
      <w:r w:rsidRPr="00647F23">
        <w:rPr>
          <w:b/>
          <w:bCs/>
        </w:rPr>
        <w:t>Objetivos</w:t>
      </w:r>
    </w:p>
    <w:p w14:paraId="21291603" w14:textId="21A1BD5C" w:rsidR="004D052B" w:rsidRDefault="00395188" w:rsidP="00395188">
      <w:pPr>
        <w:jc w:val="both"/>
        <w:rPr>
          <w:rFonts w:ascii="Arial" w:hAnsi="Arial" w:cs="Arial"/>
          <w:color w:val="000000" w:themeColor="text1"/>
          <w:sz w:val="24"/>
          <w:szCs w:val="24"/>
        </w:rPr>
      </w:pPr>
      <w:r w:rsidRPr="000003F3">
        <w:rPr>
          <w:rFonts w:ascii="Arial" w:hAnsi="Arial" w:cs="Arial"/>
          <w:color w:val="000000" w:themeColor="text1"/>
          <w:sz w:val="24"/>
          <w:szCs w:val="24"/>
        </w:rPr>
        <w:t>Inicia con un verbo en infinitivo, debe ser relacionado con la formulación del problema y alcanzable con la metodología propuesta.</w:t>
      </w:r>
      <w:r w:rsidR="009148D8" w:rsidRPr="000003F3">
        <w:rPr>
          <w:rFonts w:ascii="Arial" w:hAnsi="Arial" w:cs="Arial"/>
          <w:color w:val="000000" w:themeColor="text1"/>
          <w:sz w:val="24"/>
          <w:szCs w:val="24"/>
        </w:rPr>
        <w:t xml:space="preserve"> En otras </w:t>
      </w:r>
      <w:r w:rsidR="00B303E1" w:rsidRPr="000003F3">
        <w:rPr>
          <w:rFonts w:ascii="Arial" w:hAnsi="Arial" w:cs="Arial"/>
          <w:color w:val="000000" w:themeColor="text1"/>
          <w:sz w:val="24"/>
          <w:szCs w:val="24"/>
        </w:rPr>
        <w:t>palabras,</w:t>
      </w:r>
      <w:r w:rsidR="009148D8" w:rsidRPr="000003F3">
        <w:rPr>
          <w:rFonts w:ascii="Arial" w:hAnsi="Arial" w:cs="Arial"/>
          <w:color w:val="000000" w:themeColor="text1"/>
          <w:sz w:val="24"/>
          <w:szCs w:val="24"/>
        </w:rPr>
        <w:t xml:space="preserve"> son el norte de la investigación y deben tenerse presente en todo momento con ello se evita desviarse del propósito.</w:t>
      </w:r>
    </w:p>
    <w:p w14:paraId="4586CC1E" w14:textId="5F51745C" w:rsidR="004D052B" w:rsidRPr="004D052B" w:rsidRDefault="004D052B" w:rsidP="004D052B">
      <w:pPr>
        <w:pStyle w:val="Ttulo2"/>
        <w:spacing w:before="440" w:after="220"/>
        <w:rPr>
          <w:b/>
          <w:bCs/>
        </w:rPr>
      </w:pPr>
      <w:r w:rsidRPr="004D052B">
        <w:rPr>
          <w:b/>
          <w:bCs/>
        </w:rPr>
        <w:t xml:space="preserve">Objetivo general </w:t>
      </w:r>
    </w:p>
    <w:p w14:paraId="6184FD44" w14:textId="39205BDB" w:rsidR="004D052B" w:rsidRPr="004D052B" w:rsidRDefault="004D052B" w:rsidP="004D052B">
      <w:pPr>
        <w:jc w:val="both"/>
        <w:rPr>
          <w:rFonts w:ascii="Arial" w:hAnsi="Arial" w:cs="Arial"/>
          <w:color w:val="000000" w:themeColor="text1"/>
          <w:sz w:val="24"/>
          <w:szCs w:val="24"/>
        </w:rPr>
      </w:pPr>
      <w:r>
        <w:rPr>
          <w:rFonts w:ascii="Arial" w:hAnsi="Arial" w:cs="Arial"/>
          <w:color w:val="000000" w:themeColor="text1"/>
          <w:sz w:val="24"/>
          <w:szCs w:val="24"/>
        </w:rPr>
        <w:t>R</w:t>
      </w:r>
      <w:r w:rsidRPr="004D052B">
        <w:rPr>
          <w:rFonts w:ascii="Arial" w:hAnsi="Arial" w:cs="Arial"/>
          <w:color w:val="000000" w:themeColor="text1"/>
          <w:sz w:val="24"/>
          <w:szCs w:val="24"/>
        </w:rPr>
        <w:t>esponde a la pregunta: ¿Cuál será el alcance de la investigación? ¿Qué se quiere lograr al final?</w:t>
      </w:r>
    </w:p>
    <w:p w14:paraId="59419A47" w14:textId="77777777" w:rsidR="004D052B" w:rsidRPr="004D052B" w:rsidRDefault="004D052B" w:rsidP="004D052B">
      <w:pPr>
        <w:pStyle w:val="Ttulo2"/>
        <w:spacing w:before="440" w:after="220"/>
        <w:rPr>
          <w:b/>
          <w:bCs/>
        </w:rPr>
      </w:pPr>
      <w:r w:rsidRPr="004D052B">
        <w:rPr>
          <w:b/>
          <w:bCs/>
        </w:rPr>
        <w:lastRenderedPageBreak/>
        <w:t>Objetivos específicos</w:t>
      </w:r>
    </w:p>
    <w:p w14:paraId="2DD96026" w14:textId="4C85D63F" w:rsidR="004D052B" w:rsidRPr="000003F3" w:rsidRDefault="004D052B" w:rsidP="004D052B">
      <w:pPr>
        <w:jc w:val="both"/>
        <w:rPr>
          <w:rFonts w:ascii="Arial" w:hAnsi="Arial" w:cs="Arial"/>
          <w:color w:val="000000" w:themeColor="text1"/>
          <w:sz w:val="24"/>
          <w:szCs w:val="24"/>
        </w:rPr>
      </w:pPr>
      <w:r>
        <w:rPr>
          <w:rFonts w:ascii="Arial" w:hAnsi="Arial" w:cs="Arial"/>
          <w:color w:val="000000" w:themeColor="text1"/>
          <w:sz w:val="24"/>
          <w:szCs w:val="24"/>
        </w:rPr>
        <w:t>S</w:t>
      </w:r>
      <w:r w:rsidRPr="004D052B">
        <w:rPr>
          <w:rFonts w:ascii="Arial" w:hAnsi="Arial" w:cs="Arial"/>
          <w:color w:val="000000" w:themeColor="text1"/>
          <w:sz w:val="24"/>
          <w:szCs w:val="24"/>
        </w:rPr>
        <w:t>on los fines inmediatos de la investigación; deben poder expresar de modo concreto el alcance del objetivo general y se relacionan con el problema planteado; también deben expresar los resultados que esperan obtenerse al final de la investigación. Se redactan con verbos en infinitivo, que cumplan con aspectos de ser medibles, cuantificables, demostrables, etc.</w:t>
      </w:r>
    </w:p>
    <w:p w14:paraId="72F2458E" w14:textId="4FB95349" w:rsidR="00F63934" w:rsidRDefault="00131EAE" w:rsidP="004A23AB">
      <w:pPr>
        <w:pStyle w:val="Ttulo2"/>
        <w:spacing w:before="440" w:after="220"/>
        <w:rPr>
          <w:b/>
          <w:bCs/>
        </w:rPr>
      </w:pPr>
      <w:r w:rsidRPr="00647F23">
        <w:rPr>
          <w:b/>
          <w:bCs/>
        </w:rPr>
        <w:t>Metodología</w:t>
      </w:r>
    </w:p>
    <w:p w14:paraId="23AA169D" w14:textId="6E6FDDF8" w:rsidR="00131EAE" w:rsidRDefault="000A1EBF" w:rsidP="008625AD">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Se debe </w:t>
      </w:r>
      <w:r w:rsidR="008625AD" w:rsidRPr="008625AD">
        <w:rPr>
          <w:rFonts w:ascii="Arial" w:hAnsi="Arial" w:cs="Arial"/>
          <w:color w:val="000000"/>
          <w:sz w:val="24"/>
          <w:szCs w:val="24"/>
          <w:shd w:val="clear" w:color="auto" w:fill="FFFFFF"/>
        </w:rPr>
        <w:t xml:space="preserve">evidenciar </w:t>
      </w:r>
      <w:r>
        <w:rPr>
          <w:rFonts w:ascii="Arial" w:hAnsi="Arial" w:cs="Arial"/>
          <w:color w:val="000000"/>
          <w:sz w:val="24"/>
          <w:szCs w:val="24"/>
          <w:shd w:val="clear" w:color="auto" w:fill="FFFFFF"/>
        </w:rPr>
        <w:t xml:space="preserve">el </w:t>
      </w:r>
      <w:r w:rsidR="008625AD" w:rsidRPr="008625AD">
        <w:rPr>
          <w:rFonts w:ascii="Arial" w:hAnsi="Arial" w:cs="Arial"/>
          <w:color w:val="000000"/>
          <w:sz w:val="24"/>
          <w:szCs w:val="24"/>
          <w:shd w:val="clear" w:color="auto" w:fill="FFFFFF"/>
        </w:rPr>
        <w:t xml:space="preserve">cómo se va a desarrollar </w:t>
      </w:r>
      <w:r>
        <w:rPr>
          <w:rFonts w:ascii="Arial" w:hAnsi="Arial" w:cs="Arial"/>
          <w:color w:val="000000"/>
          <w:sz w:val="24"/>
          <w:szCs w:val="24"/>
          <w:shd w:val="clear" w:color="auto" w:fill="FFFFFF"/>
        </w:rPr>
        <w:t>el plan de trabajo</w:t>
      </w:r>
      <w:r w:rsidR="008625AD" w:rsidRPr="008625AD">
        <w:rPr>
          <w:rFonts w:ascii="Arial" w:hAnsi="Arial" w:cs="Arial"/>
          <w:color w:val="000000"/>
          <w:sz w:val="24"/>
          <w:szCs w:val="24"/>
          <w:shd w:val="clear" w:color="auto" w:fill="FFFFFF"/>
        </w:rPr>
        <w:t xml:space="preserve">, aquí se debe mencionar el método de investigación seleccionado, instrumentos, población y muestra, así como las diferentes etapas en las que se estructurara el </w:t>
      </w:r>
      <w:r w:rsidR="00327164">
        <w:rPr>
          <w:rFonts w:ascii="Arial" w:hAnsi="Arial" w:cs="Arial"/>
          <w:color w:val="000000"/>
          <w:sz w:val="24"/>
          <w:szCs w:val="24"/>
          <w:shd w:val="clear" w:color="auto" w:fill="FFFFFF"/>
        </w:rPr>
        <w:t>plan</w:t>
      </w:r>
      <w:r w:rsidR="008625AD" w:rsidRPr="008625AD">
        <w:rPr>
          <w:rFonts w:ascii="Arial" w:hAnsi="Arial" w:cs="Arial"/>
          <w:color w:val="000000"/>
          <w:sz w:val="24"/>
          <w:szCs w:val="24"/>
          <w:shd w:val="clear" w:color="auto" w:fill="FFFFFF"/>
        </w:rPr>
        <w:t>.</w:t>
      </w:r>
    </w:p>
    <w:p w14:paraId="4A9CF970" w14:textId="4803B38E" w:rsidR="00320BD1" w:rsidRPr="00320BD1" w:rsidRDefault="00320BD1" w:rsidP="00320BD1">
      <w:pPr>
        <w:pStyle w:val="Prrafodelista"/>
        <w:numPr>
          <w:ilvl w:val="0"/>
          <w:numId w:val="22"/>
        </w:numPr>
        <w:jc w:val="both"/>
        <w:rPr>
          <w:rFonts w:ascii="Arial" w:hAnsi="Arial" w:cs="Arial"/>
          <w:b/>
          <w:bCs/>
          <w:sz w:val="28"/>
          <w:szCs w:val="28"/>
        </w:rPr>
      </w:pPr>
      <w:r w:rsidRPr="00704EB7">
        <w:rPr>
          <w:rFonts w:ascii="Arial" w:hAnsi="Arial" w:cs="Arial"/>
          <w:b/>
          <w:bCs/>
          <w:sz w:val="24"/>
          <w:szCs w:val="24"/>
        </w:rPr>
        <w:t>Actividades</w:t>
      </w:r>
    </w:p>
    <w:p w14:paraId="73FDB5B0" w14:textId="08596830" w:rsidR="00320BD1" w:rsidRPr="00465A5E" w:rsidRDefault="00147541" w:rsidP="00465A5E">
      <w:pPr>
        <w:ind w:left="141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[5]</w:t>
      </w:r>
      <w:r w:rsidR="00677DEB">
        <w:rPr>
          <w:rFonts w:ascii="Arial" w:hAnsi="Arial" w:cs="Arial"/>
          <w:color w:val="000000"/>
          <w:sz w:val="24"/>
          <w:szCs w:val="24"/>
          <w:shd w:val="clear" w:color="auto" w:fill="FFFFFF"/>
        </w:rPr>
        <w:t xml:space="preserve">. </w:t>
      </w:r>
      <w:r w:rsidR="00320BD1" w:rsidRPr="00320BD1">
        <w:rPr>
          <w:rFonts w:ascii="Arial" w:hAnsi="Arial" w:cs="Arial"/>
          <w:color w:val="000000"/>
          <w:sz w:val="24"/>
          <w:szCs w:val="24"/>
          <w:shd w:val="clear" w:color="auto" w:fill="FFFFFF"/>
        </w:rPr>
        <w:t>Corresponde a la identificación de las acciones y – o tareas necesarias para el desarrollo de un proyecto, con el propósito de obtener a partir de un conjunto de insumos y recursos, los componentes y el producto del proyecto en un periodo determinado</w:t>
      </w:r>
      <w:r w:rsidR="00320BD1">
        <w:rPr>
          <w:rFonts w:ascii="Arial" w:hAnsi="Arial" w:cs="Arial"/>
          <w:color w:val="000000"/>
          <w:sz w:val="24"/>
          <w:szCs w:val="24"/>
          <w:shd w:val="clear" w:color="auto" w:fill="FFFFFF"/>
        </w:rPr>
        <w:t>.</w:t>
      </w:r>
    </w:p>
    <w:p w14:paraId="031A101D" w14:textId="68FEA8F1" w:rsidR="00320BD1" w:rsidRDefault="00320BD1" w:rsidP="00320BD1">
      <w:pPr>
        <w:pStyle w:val="Prrafodelista"/>
        <w:numPr>
          <w:ilvl w:val="0"/>
          <w:numId w:val="22"/>
        </w:numPr>
        <w:jc w:val="both"/>
        <w:rPr>
          <w:rFonts w:ascii="Arial" w:hAnsi="Arial" w:cs="Arial"/>
          <w:b/>
          <w:bCs/>
          <w:sz w:val="24"/>
          <w:szCs w:val="24"/>
        </w:rPr>
      </w:pPr>
      <w:r w:rsidRPr="00704EB7">
        <w:rPr>
          <w:rFonts w:ascii="Arial" w:hAnsi="Arial" w:cs="Arial"/>
          <w:b/>
          <w:bCs/>
          <w:sz w:val="24"/>
          <w:szCs w:val="24"/>
        </w:rPr>
        <w:t>Meta</w:t>
      </w:r>
    </w:p>
    <w:p w14:paraId="0CA4058A" w14:textId="3A861CE2" w:rsidR="00465A5E" w:rsidRPr="00465A5E" w:rsidRDefault="00465A5E" w:rsidP="00465A5E">
      <w:pPr>
        <w:pStyle w:val="Prrafodelista"/>
        <w:ind w:left="144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r w:rsidR="005C7170">
        <w:rPr>
          <w:rFonts w:ascii="Arial" w:hAnsi="Arial" w:cs="Arial"/>
          <w:color w:val="000000"/>
          <w:sz w:val="24"/>
          <w:szCs w:val="24"/>
          <w:shd w:val="clear" w:color="auto" w:fill="FFFFFF"/>
        </w:rPr>
        <w:t>6</w:t>
      </w:r>
      <w:r>
        <w:rPr>
          <w:rFonts w:ascii="Arial" w:hAnsi="Arial" w:cs="Arial"/>
          <w:color w:val="000000"/>
          <w:sz w:val="24"/>
          <w:szCs w:val="24"/>
          <w:shd w:val="clear" w:color="auto" w:fill="FFFFFF"/>
        </w:rPr>
        <w:t xml:space="preserve">]. </w:t>
      </w:r>
      <w:r w:rsidRPr="00465A5E">
        <w:rPr>
          <w:rFonts w:ascii="Arial" w:hAnsi="Arial" w:cs="Arial"/>
          <w:color w:val="000000"/>
          <w:sz w:val="24"/>
          <w:szCs w:val="24"/>
          <w:shd w:val="clear" w:color="auto" w:fill="FFFFFF"/>
        </w:rPr>
        <w:t xml:space="preserve">Expresión cuantitativa y cualitativa de logros, que se </w:t>
      </w:r>
      <w:r w:rsidR="00F51226" w:rsidRPr="00465A5E">
        <w:rPr>
          <w:rFonts w:ascii="Arial" w:hAnsi="Arial" w:cs="Arial"/>
          <w:color w:val="000000"/>
          <w:sz w:val="24"/>
          <w:szCs w:val="24"/>
          <w:shd w:val="clear" w:color="auto" w:fill="FFFFFF"/>
        </w:rPr>
        <w:t xml:space="preserve">pretende </w:t>
      </w:r>
      <w:r w:rsidR="00F51226">
        <w:rPr>
          <w:rFonts w:ascii="Arial" w:hAnsi="Arial" w:cs="Arial"/>
          <w:color w:val="000000"/>
          <w:sz w:val="24"/>
          <w:szCs w:val="24"/>
          <w:shd w:val="clear" w:color="auto" w:fill="FFFFFF"/>
        </w:rPr>
        <w:t>obtener</w:t>
      </w:r>
      <w:r>
        <w:rPr>
          <w:rFonts w:ascii="Arial" w:hAnsi="Arial" w:cs="Arial"/>
          <w:color w:val="000000"/>
          <w:sz w:val="24"/>
          <w:szCs w:val="24"/>
          <w:shd w:val="clear" w:color="auto" w:fill="FFFFFF"/>
        </w:rPr>
        <w:t xml:space="preserve"> </w:t>
      </w:r>
      <w:r w:rsidRPr="00465A5E">
        <w:rPr>
          <w:rFonts w:ascii="Arial" w:hAnsi="Arial" w:cs="Arial"/>
          <w:color w:val="000000"/>
          <w:sz w:val="24"/>
          <w:szCs w:val="24"/>
          <w:shd w:val="clear" w:color="auto" w:fill="FFFFFF"/>
        </w:rPr>
        <w:t xml:space="preserve">con la implementación del proyecto, su </w:t>
      </w:r>
      <w:r w:rsidR="00F51226" w:rsidRPr="00465A5E">
        <w:rPr>
          <w:rFonts w:ascii="Arial" w:hAnsi="Arial" w:cs="Arial"/>
          <w:color w:val="000000"/>
          <w:sz w:val="24"/>
          <w:szCs w:val="24"/>
          <w:shd w:val="clear" w:color="auto" w:fill="FFFFFF"/>
        </w:rPr>
        <w:t xml:space="preserve">formulación </w:t>
      </w:r>
      <w:r w:rsidR="00F51226">
        <w:rPr>
          <w:rFonts w:ascii="Arial" w:hAnsi="Arial" w:cs="Arial"/>
          <w:color w:val="000000"/>
          <w:sz w:val="24"/>
          <w:szCs w:val="24"/>
          <w:shd w:val="clear" w:color="auto" w:fill="FFFFFF"/>
        </w:rPr>
        <w:t>debe</w:t>
      </w:r>
      <w:r w:rsidRPr="00465A5E">
        <w:rPr>
          <w:rFonts w:ascii="Arial" w:hAnsi="Arial" w:cs="Arial"/>
          <w:color w:val="000000"/>
          <w:sz w:val="24"/>
          <w:szCs w:val="24"/>
          <w:shd w:val="clear" w:color="auto" w:fill="FFFFFF"/>
        </w:rPr>
        <w:t xml:space="preserve"> hacerse en términos de cantidad, calidad y tiempos</w:t>
      </w:r>
      <w:r>
        <w:rPr>
          <w:rFonts w:ascii="Arial" w:hAnsi="Arial" w:cs="Arial"/>
          <w:color w:val="000000"/>
          <w:sz w:val="24"/>
          <w:szCs w:val="24"/>
          <w:shd w:val="clear" w:color="auto" w:fill="FFFFFF"/>
        </w:rPr>
        <w:t>.</w:t>
      </w:r>
    </w:p>
    <w:p w14:paraId="284ED16D" w14:textId="77777777" w:rsidR="00465A5E" w:rsidRDefault="00465A5E" w:rsidP="00465A5E">
      <w:pPr>
        <w:pStyle w:val="Prrafodelista"/>
        <w:ind w:left="1440"/>
        <w:jc w:val="both"/>
        <w:rPr>
          <w:rFonts w:ascii="Arial" w:hAnsi="Arial" w:cs="Arial"/>
          <w:b/>
          <w:bCs/>
          <w:sz w:val="24"/>
          <w:szCs w:val="24"/>
        </w:rPr>
      </w:pPr>
    </w:p>
    <w:p w14:paraId="19E8D485" w14:textId="2CD80662" w:rsidR="00320BD1" w:rsidRDefault="00320BD1" w:rsidP="00320BD1">
      <w:pPr>
        <w:pStyle w:val="Prrafodelista"/>
        <w:numPr>
          <w:ilvl w:val="0"/>
          <w:numId w:val="22"/>
        </w:numPr>
        <w:jc w:val="both"/>
        <w:rPr>
          <w:rFonts w:ascii="Arial" w:hAnsi="Arial" w:cs="Arial"/>
          <w:b/>
          <w:bCs/>
          <w:sz w:val="24"/>
          <w:szCs w:val="24"/>
        </w:rPr>
      </w:pPr>
      <w:r w:rsidRPr="00704EB7">
        <w:rPr>
          <w:rFonts w:ascii="Arial" w:hAnsi="Arial" w:cs="Arial"/>
          <w:b/>
          <w:bCs/>
          <w:sz w:val="24"/>
          <w:szCs w:val="24"/>
        </w:rPr>
        <w:t>Indicadores</w:t>
      </w:r>
    </w:p>
    <w:p w14:paraId="7679AE25" w14:textId="475A413D" w:rsidR="005C7170" w:rsidRDefault="005C7170" w:rsidP="005C7170">
      <w:pPr>
        <w:pStyle w:val="Prrafodelista"/>
        <w:ind w:left="144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r w:rsidR="00C4482E">
        <w:rPr>
          <w:rFonts w:ascii="Arial" w:hAnsi="Arial" w:cs="Arial"/>
          <w:color w:val="000000"/>
          <w:sz w:val="24"/>
          <w:szCs w:val="24"/>
          <w:shd w:val="clear" w:color="auto" w:fill="FFFFFF"/>
        </w:rPr>
        <w:t>7</w:t>
      </w:r>
      <w:r>
        <w:rPr>
          <w:rFonts w:ascii="Arial" w:hAnsi="Arial" w:cs="Arial"/>
          <w:color w:val="000000"/>
          <w:sz w:val="24"/>
          <w:szCs w:val="24"/>
          <w:shd w:val="clear" w:color="auto" w:fill="FFFFFF"/>
        </w:rPr>
        <w:t xml:space="preserve">]. </w:t>
      </w:r>
      <w:r w:rsidRPr="005C7170">
        <w:rPr>
          <w:rFonts w:ascii="Arial" w:hAnsi="Arial" w:cs="Arial"/>
          <w:color w:val="000000"/>
          <w:sz w:val="24"/>
          <w:szCs w:val="24"/>
          <w:shd w:val="clear" w:color="auto" w:fill="FFFFFF"/>
        </w:rPr>
        <w:t>Criterios identificados para medir, valorar y evaluar el comportamiento y dinámica de variables identificadas, frente al impacto social, cobertura e incidencia sobre la situación que se espera corregir o modificar.</w:t>
      </w:r>
    </w:p>
    <w:p w14:paraId="3E5091A2" w14:textId="77777777" w:rsidR="005C7170" w:rsidRPr="005C7170" w:rsidRDefault="005C7170" w:rsidP="005C7170">
      <w:pPr>
        <w:pStyle w:val="Prrafodelista"/>
        <w:ind w:left="1440"/>
        <w:jc w:val="both"/>
        <w:rPr>
          <w:rFonts w:ascii="Arial" w:hAnsi="Arial" w:cs="Arial"/>
          <w:color w:val="000000"/>
          <w:sz w:val="24"/>
          <w:szCs w:val="24"/>
          <w:shd w:val="clear" w:color="auto" w:fill="FFFFFF"/>
        </w:rPr>
      </w:pPr>
    </w:p>
    <w:p w14:paraId="142DBDB3" w14:textId="0520A837" w:rsidR="00320BD1" w:rsidRDefault="00320BD1" w:rsidP="00320BD1">
      <w:pPr>
        <w:pStyle w:val="Prrafodelista"/>
        <w:numPr>
          <w:ilvl w:val="0"/>
          <w:numId w:val="22"/>
        </w:numPr>
        <w:jc w:val="both"/>
        <w:rPr>
          <w:rFonts w:ascii="Arial" w:hAnsi="Arial" w:cs="Arial"/>
          <w:b/>
          <w:bCs/>
          <w:sz w:val="24"/>
          <w:szCs w:val="24"/>
        </w:rPr>
      </w:pPr>
      <w:r>
        <w:rPr>
          <w:rFonts w:ascii="Arial" w:hAnsi="Arial" w:cs="Arial"/>
          <w:b/>
          <w:bCs/>
          <w:sz w:val="24"/>
          <w:szCs w:val="24"/>
        </w:rPr>
        <w:t>Recursos</w:t>
      </w:r>
    </w:p>
    <w:p w14:paraId="50E1F928" w14:textId="27CA0CBB" w:rsidR="007C73FE" w:rsidRPr="007C73FE" w:rsidRDefault="007C73FE" w:rsidP="007C73FE">
      <w:pPr>
        <w:pStyle w:val="Prrafodelista"/>
        <w:numPr>
          <w:ilvl w:val="0"/>
          <w:numId w:val="23"/>
        </w:numPr>
        <w:jc w:val="both"/>
        <w:rPr>
          <w:rFonts w:ascii="Arial" w:hAnsi="Arial" w:cs="Arial"/>
          <w:b/>
          <w:bCs/>
          <w:sz w:val="24"/>
          <w:szCs w:val="24"/>
        </w:rPr>
      </w:pPr>
      <w:r w:rsidRPr="007C73FE">
        <w:rPr>
          <w:rFonts w:ascii="Arial" w:hAnsi="Arial" w:cs="Arial"/>
          <w:b/>
          <w:bCs/>
          <w:sz w:val="24"/>
          <w:szCs w:val="24"/>
        </w:rPr>
        <w:t>Financiero</w:t>
      </w:r>
      <w:r>
        <w:rPr>
          <w:rFonts w:ascii="Arial" w:hAnsi="Arial" w:cs="Arial"/>
          <w:b/>
          <w:bCs/>
          <w:sz w:val="24"/>
          <w:szCs w:val="24"/>
        </w:rPr>
        <w:t xml:space="preserve">: </w:t>
      </w:r>
      <w:r w:rsidRPr="007C73FE">
        <w:rPr>
          <w:rFonts w:ascii="Arial" w:hAnsi="Arial" w:cs="Arial"/>
          <w:sz w:val="24"/>
          <w:szCs w:val="24"/>
        </w:rPr>
        <w:t>Cada empresa debe asignar los recursos financieros destinados para realizar las actividades planeadas.</w:t>
      </w:r>
    </w:p>
    <w:p w14:paraId="2BFA753C" w14:textId="36C2DEDE" w:rsidR="007C73FE" w:rsidRDefault="00B53960" w:rsidP="007C73FE">
      <w:pPr>
        <w:pStyle w:val="Prrafodelista"/>
        <w:numPr>
          <w:ilvl w:val="0"/>
          <w:numId w:val="23"/>
        </w:numPr>
        <w:jc w:val="both"/>
        <w:rPr>
          <w:rFonts w:ascii="Arial" w:hAnsi="Arial" w:cs="Arial"/>
          <w:sz w:val="24"/>
          <w:szCs w:val="24"/>
        </w:rPr>
      </w:pPr>
      <w:r w:rsidRPr="00B53960">
        <w:rPr>
          <w:rFonts w:ascii="Arial" w:hAnsi="Arial" w:cs="Arial"/>
          <w:b/>
          <w:bCs/>
          <w:sz w:val="24"/>
          <w:szCs w:val="24"/>
        </w:rPr>
        <w:t>Técnico</w:t>
      </w:r>
      <w:r>
        <w:rPr>
          <w:rFonts w:ascii="Arial" w:hAnsi="Arial" w:cs="Arial"/>
          <w:b/>
          <w:bCs/>
          <w:sz w:val="24"/>
          <w:szCs w:val="24"/>
        </w:rPr>
        <w:t xml:space="preserve">: </w:t>
      </w:r>
      <w:r w:rsidRPr="00B53960">
        <w:rPr>
          <w:rFonts w:ascii="Arial" w:hAnsi="Arial" w:cs="Arial"/>
          <w:sz w:val="24"/>
          <w:szCs w:val="24"/>
        </w:rPr>
        <w:t>Estos sirven como herramientas e instrumentos para la realización de las actividades.</w:t>
      </w:r>
    </w:p>
    <w:p w14:paraId="6CECC0E3" w14:textId="3008128D" w:rsidR="00DB725A" w:rsidRPr="00DB725A" w:rsidRDefault="00DB725A" w:rsidP="007C73FE">
      <w:pPr>
        <w:pStyle w:val="Prrafodelista"/>
        <w:numPr>
          <w:ilvl w:val="0"/>
          <w:numId w:val="23"/>
        </w:numPr>
        <w:jc w:val="both"/>
        <w:rPr>
          <w:rFonts w:ascii="Arial" w:hAnsi="Arial" w:cs="Arial"/>
          <w:b/>
          <w:bCs/>
          <w:sz w:val="24"/>
          <w:szCs w:val="24"/>
        </w:rPr>
      </w:pPr>
      <w:r w:rsidRPr="00DB725A">
        <w:rPr>
          <w:rFonts w:ascii="Arial" w:hAnsi="Arial" w:cs="Arial"/>
          <w:b/>
          <w:bCs/>
          <w:sz w:val="24"/>
          <w:szCs w:val="24"/>
        </w:rPr>
        <w:t>Personal</w:t>
      </w:r>
      <w:r>
        <w:rPr>
          <w:rFonts w:ascii="Arial" w:hAnsi="Arial" w:cs="Arial"/>
          <w:b/>
          <w:bCs/>
          <w:sz w:val="24"/>
          <w:szCs w:val="24"/>
        </w:rPr>
        <w:t xml:space="preserve">: </w:t>
      </w:r>
      <w:r w:rsidRPr="00DB725A">
        <w:rPr>
          <w:rFonts w:ascii="Arial" w:hAnsi="Arial" w:cs="Arial"/>
          <w:sz w:val="24"/>
          <w:szCs w:val="24"/>
        </w:rPr>
        <w:t>Para la realización de las actividades se debe contar con el apoyo del recurso humano.</w:t>
      </w:r>
    </w:p>
    <w:p w14:paraId="3C0594E6" w14:textId="77777777" w:rsidR="007C73FE" w:rsidRPr="00B53960" w:rsidRDefault="007C73FE" w:rsidP="007C73FE">
      <w:pPr>
        <w:pStyle w:val="Prrafodelista"/>
        <w:ind w:left="2160"/>
        <w:jc w:val="both"/>
        <w:rPr>
          <w:rFonts w:ascii="Arial" w:hAnsi="Arial" w:cs="Arial"/>
          <w:sz w:val="24"/>
          <w:szCs w:val="24"/>
        </w:rPr>
      </w:pPr>
    </w:p>
    <w:p w14:paraId="39D33C2B" w14:textId="72EAA4FF" w:rsidR="00320BD1" w:rsidRDefault="00320BD1" w:rsidP="00320BD1">
      <w:pPr>
        <w:pStyle w:val="Prrafodelista"/>
        <w:numPr>
          <w:ilvl w:val="0"/>
          <w:numId w:val="22"/>
        </w:numPr>
        <w:jc w:val="both"/>
        <w:rPr>
          <w:rFonts w:ascii="Arial" w:hAnsi="Arial" w:cs="Arial"/>
          <w:b/>
          <w:bCs/>
          <w:sz w:val="24"/>
          <w:szCs w:val="24"/>
        </w:rPr>
      </w:pPr>
      <w:r w:rsidRPr="00704EB7">
        <w:rPr>
          <w:rFonts w:ascii="Arial" w:hAnsi="Arial" w:cs="Arial"/>
          <w:b/>
          <w:bCs/>
          <w:sz w:val="24"/>
          <w:szCs w:val="24"/>
        </w:rPr>
        <w:t>Resultados</w:t>
      </w:r>
      <w:r>
        <w:rPr>
          <w:rFonts w:ascii="Arial" w:hAnsi="Arial" w:cs="Arial"/>
          <w:b/>
          <w:bCs/>
          <w:sz w:val="24"/>
          <w:szCs w:val="24"/>
        </w:rPr>
        <w:t xml:space="preserve"> esperados</w:t>
      </w:r>
    </w:p>
    <w:p w14:paraId="2EC8AE38" w14:textId="53CDFE92" w:rsidR="005C21B8" w:rsidRPr="005C21B8" w:rsidRDefault="005C21B8" w:rsidP="005C21B8">
      <w:pPr>
        <w:pStyle w:val="Prrafodelista"/>
        <w:ind w:left="1440"/>
        <w:jc w:val="both"/>
        <w:rPr>
          <w:rFonts w:ascii="Arial" w:hAnsi="Arial" w:cs="Arial"/>
          <w:color w:val="000000"/>
          <w:sz w:val="24"/>
          <w:szCs w:val="24"/>
          <w:shd w:val="clear" w:color="auto" w:fill="FFFFFF"/>
        </w:rPr>
      </w:pPr>
      <w:r w:rsidRPr="005C21B8">
        <w:rPr>
          <w:rFonts w:ascii="Arial" w:hAnsi="Arial" w:cs="Arial"/>
          <w:color w:val="000000"/>
          <w:sz w:val="24"/>
          <w:szCs w:val="24"/>
          <w:shd w:val="clear" w:color="auto" w:fill="FFFFFF"/>
        </w:rPr>
        <w:lastRenderedPageBreak/>
        <w:t xml:space="preserve">Cambio real logrado expresada a través de los logros </w:t>
      </w:r>
      <w:r w:rsidR="007C73FE" w:rsidRPr="005C21B8">
        <w:rPr>
          <w:rFonts w:ascii="Arial" w:hAnsi="Arial" w:cs="Arial"/>
          <w:color w:val="000000"/>
          <w:sz w:val="24"/>
          <w:szCs w:val="24"/>
          <w:shd w:val="clear" w:color="auto" w:fill="FFFFFF"/>
        </w:rPr>
        <w:t xml:space="preserve">directos </w:t>
      </w:r>
      <w:r w:rsidR="007C73FE">
        <w:rPr>
          <w:rFonts w:ascii="Arial" w:hAnsi="Arial" w:cs="Arial"/>
          <w:color w:val="000000"/>
          <w:sz w:val="24"/>
          <w:szCs w:val="24"/>
          <w:shd w:val="clear" w:color="auto" w:fill="FFFFFF"/>
        </w:rPr>
        <w:t>del</w:t>
      </w:r>
      <w:r w:rsidRPr="005C21B8">
        <w:rPr>
          <w:rFonts w:ascii="Arial" w:hAnsi="Arial" w:cs="Arial"/>
          <w:color w:val="000000"/>
          <w:sz w:val="24"/>
          <w:szCs w:val="24"/>
          <w:shd w:val="clear" w:color="auto" w:fill="FFFFFF"/>
        </w:rPr>
        <w:t xml:space="preserve"> proyecto, inmediatamente se terminen todas </w:t>
      </w:r>
      <w:r w:rsidR="007C73FE" w:rsidRPr="005C21B8">
        <w:rPr>
          <w:rFonts w:ascii="Arial" w:hAnsi="Arial" w:cs="Arial"/>
          <w:color w:val="000000"/>
          <w:sz w:val="24"/>
          <w:szCs w:val="24"/>
          <w:shd w:val="clear" w:color="auto" w:fill="FFFFFF"/>
        </w:rPr>
        <w:t xml:space="preserve">las </w:t>
      </w:r>
      <w:r w:rsidR="007C73FE">
        <w:rPr>
          <w:rFonts w:ascii="Arial" w:hAnsi="Arial" w:cs="Arial"/>
          <w:color w:val="000000"/>
          <w:sz w:val="24"/>
          <w:szCs w:val="24"/>
          <w:shd w:val="clear" w:color="auto" w:fill="FFFFFF"/>
        </w:rPr>
        <w:t>actividades</w:t>
      </w:r>
      <w:r w:rsidRPr="005C21B8">
        <w:rPr>
          <w:rFonts w:ascii="Arial" w:hAnsi="Arial" w:cs="Arial"/>
          <w:color w:val="000000"/>
          <w:sz w:val="24"/>
          <w:szCs w:val="24"/>
          <w:shd w:val="clear" w:color="auto" w:fill="FFFFFF"/>
        </w:rPr>
        <w:t xml:space="preserve"> en cumplimiento del cronograma.</w:t>
      </w:r>
      <w:r w:rsidRPr="005C21B8">
        <w:rPr>
          <w:rFonts w:ascii="Arial" w:hAnsi="Arial" w:cs="Arial"/>
          <w:b/>
          <w:bCs/>
          <w:sz w:val="24"/>
          <w:szCs w:val="24"/>
        </w:rPr>
        <w:cr/>
      </w:r>
    </w:p>
    <w:p w14:paraId="77B803AD" w14:textId="43A14874" w:rsidR="00320BD1" w:rsidRDefault="00320BD1" w:rsidP="00320BD1">
      <w:pPr>
        <w:pStyle w:val="Prrafodelista"/>
        <w:numPr>
          <w:ilvl w:val="0"/>
          <w:numId w:val="22"/>
        </w:numPr>
        <w:jc w:val="both"/>
        <w:rPr>
          <w:rFonts w:ascii="Arial" w:hAnsi="Arial" w:cs="Arial"/>
          <w:b/>
          <w:bCs/>
          <w:sz w:val="24"/>
          <w:szCs w:val="24"/>
        </w:rPr>
      </w:pPr>
      <w:r w:rsidRPr="00704EB7">
        <w:rPr>
          <w:rFonts w:ascii="Arial" w:hAnsi="Arial" w:cs="Arial"/>
          <w:b/>
          <w:bCs/>
          <w:sz w:val="24"/>
          <w:szCs w:val="24"/>
        </w:rPr>
        <w:t>Responsables</w:t>
      </w:r>
    </w:p>
    <w:p w14:paraId="1D655599" w14:textId="47603F59" w:rsidR="005531EE" w:rsidRDefault="005531EE" w:rsidP="005531EE">
      <w:pPr>
        <w:pStyle w:val="Prrafodelista"/>
        <w:ind w:left="1440"/>
        <w:jc w:val="both"/>
        <w:rPr>
          <w:rFonts w:ascii="Arial" w:hAnsi="Arial" w:cs="Arial"/>
          <w:sz w:val="24"/>
          <w:szCs w:val="24"/>
        </w:rPr>
      </w:pPr>
      <w:r w:rsidRPr="005531EE">
        <w:rPr>
          <w:rFonts w:ascii="Arial" w:hAnsi="Arial" w:cs="Arial"/>
          <w:sz w:val="24"/>
          <w:szCs w:val="24"/>
        </w:rPr>
        <w:t>Persona o entidad que tiene a su cargo determinada acción.</w:t>
      </w:r>
    </w:p>
    <w:p w14:paraId="526B1C63" w14:textId="77777777" w:rsidR="009013AA" w:rsidRPr="005531EE" w:rsidRDefault="009013AA" w:rsidP="005531EE">
      <w:pPr>
        <w:pStyle w:val="Prrafodelista"/>
        <w:ind w:left="1440"/>
        <w:jc w:val="both"/>
        <w:rPr>
          <w:rFonts w:ascii="Arial" w:hAnsi="Arial" w:cs="Arial"/>
          <w:sz w:val="24"/>
          <w:szCs w:val="24"/>
        </w:rPr>
      </w:pPr>
    </w:p>
    <w:p w14:paraId="6971FDAE" w14:textId="0FDAEDED" w:rsidR="00320BD1" w:rsidRDefault="00320BD1" w:rsidP="00320BD1">
      <w:pPr>
        <w:pStyle w:val="Prrafodelista"/>
        <w:numPr>
          <w:ilvl w:val="0"/>
          <w:numId w:val="22"/>
        </w:numPr>
        <w:jc w:val="both"/>
        <w:rPr>
          <w:rFonts w:ascii="Arial" w:hAnsi="Arial" w:cs="Arial"/>
          <w:b/>
          <w:bCs/>
          <w:sz w:val="24"/>
          <w:szCs w:val="24"/>
        </w:rPr>
      </w:pPr>
      <w:r w:rsidRPr="00CA2E45">
        <w:rPr>
          <w:rFonts w:ascii="Arial" w:hAnsi="Arial" w:cs="Arial"/>
          <w:b/>
          <w:bCs/>
          <w:sz w:val="24"/>
          <w:szCs w:val="24"/>
        </w:rPr>
        <w:t>Tiempos</w:t>
      </w:r>
      <w:r>
        <w:rPr>
          <w:rFonts w:ascii="Arial" w:hAnsi="Arial" w:cs="Arial"/>
          <w:b/>
          <w:bCs/>
          <w:sz w:val="24"/>
          <w:szCs w:val="24"/>
        </w:rPr>
        <w:t xml:space="preserve"> o Cronograma</w:t>
      </w:r>
    </w:p>
    <w:p w14:paraId="301DA187" w14:textId="77777777" w:rsidR="009013AA" w:rsidRPr="009013AA" w:rsidRDefault="009013AA" w:rsidP="009013AA">
      <w:pPr>
        <w:pStyle w:val="Prrafodelista"/>
        <w:ind w:left="1440"/>
        <w:jc w:val="both"/>
        <w:rPr>
          <w:rFonts w:ascii="Arial" w:hAnsi="Arial" w:cs="Arial"/>
          <w:sz w:val="24"/>
          <w:szCs w:val="24"/>
        </w:rPr>
      </w:pPr>
      <w:r w:rsidRPr="009013AA">
        <w:rPr>
          <w:rFonts w:ascii="Arial" w:hAnsi="Arial" w:cs="Arial"/>
          <w:sz w:val="24"/>
          <w:szCs w:val="24"/>
        </w:rPr>
        <w:t xml:space="preserve">Momentos precisos en los cuales se han de realizar las tareas </w:t>
      </w:r>
    </w:p>
    <w:p w14:paraId="7BCA94A7" w14:textId="77777777" w:rsidR="009013AA" w:rsidRPr="009013AA" w:rsidRDefault="009013AA" w:rsidP="009013AA">
      <w:pPr>
        <w:pStyle w:val="Prrafodelista"/>
        <w:ind w:left="1440"/>
        <w:jc w:val="both"/>
        <w:rPr>
          <w:rFonts w:ascii="Arial" w:hAnsi="Arial" w:cs="Arial"/>
          <w:sz w:val="24"/>
          <w:szCs w:val="24"/>
        </w:rPr>
      </w:pPr>
      <w:r w:rsidRPr="009013AA">
        <w:rPr>
          <w:rFonts w:ascii="Arial" w:hAnsi="Arial" w:cs="Arial"/>
          <w:sz w:val="24"/>
          <w:szCs w:val="24"/>
        </w:rPr>
        <w:t xml:space="preserve">o acciones, teniendo en cuenta que una actividad se desglosa </w:t>
      </w:r>
    </w:p>
    <w:p w14:paraId="40CAD541" w14:textId="77777777" w:rsidR="008F655E" w:rsidRDefault="009013AA" w:rsidP="009013AA">
      <w:pPr>
        <w:pStyle w:val="Prrafodelista"/>
        <w:ind w:left="1440"/>
        <w:jc w:val="both"/>
        <w:rPr>
          <w:rFonts w:ascii="Arial" w:hAnsi="Arial" w:cs="Arial"/>
          <w:sz w:val="24"/>
          <w:szCs w:val="24"/>
        </w:rPr>
      </w:pPr>
      <w:r w:rsidRPr="009013AA">
        <w:rPr>
          <w:rFonts w:ascii="Arial" w:hAnsi="Arial" w:cs="Arial"/>
          <w:sz w:val="24"/>
          <w:szCs w:val="24"/>
        </w:rPr>
        <w:t>en un conjunto de tareas.</w:t>
      </w:r>
    </w:p>
    <w:p w14:paraId="51F613E0" w14:textId="77777777" w:rsidR="008F655E" w:rsidRDefault="008F655E" w:rsidP="009013AA">
      <w:pPr>
        <w:pStyle w:val="Prrafodelista"/>
        <w:ind w:left="1440"/>
        <w:jc w:val="both"/>
        <w:rPr>
          <w:rFonts w:ascii="Arial" w:hAnsi="Arial" w:cs="Arial"/>
          <w:sz w:val="24"/>
          <w:szCs w:val="24"/>
        </w:rPr>
      </w:pPr>
    </w:p>
    <w:p w14:paraId="19F66C2A" w14:textId="77777777" w:rsidR="008F655E" w:rsidRDefault="008F655E" w:rsidP="008F655E">
      <w:pPr>
        <w:pStyle w:val="Prrafodelista"/>
        <w:numPr>
          <w:ilvl w:val="0"/>
          <w:numId w:val="22"/>
        </w:numPr>
        <w:jc w:val="both"/>
        <w:rPr>
          <w:rFonts w:ascii="Arial" w:hAnsi="Arial" w:cs="Arial"/>
          <w:b/>
          <w:bCs/>
          <w:sz w:val="24"/>
          <w:szCs w:val="24"/>
        </w:rPr>
      </w:pPr>
      <w:r w:rsidRPr="00CA2E45">
        <w:rPr>
          <w:rFonts w:ascii="Arial" w:hAnsi="Arial" w:cs="Arial"/>
          <w:b/>
          <w:bCs/>
          <w:sz w:val="24"/>
          <w:szCs w:val="24"/>
        </w:rPr>
        <w:t>Requerimientos</w:t>
      </w:r>
    </w:p>
    <w:p w14:paraId="7C20EC2F" w14:textId="77777777" w:rsidR="008F655E" w:rsidRPr="008F655E" w:rsidRDefault="008F655E" w:rsidP="008F655E">
      <w:pPr>
        <w:pStyle w:val="Prrafodelista"/>
        <w:ind w:left="1440"/>
        <w:jc w:val="both"/>
        <w:rPr>
          <w:rFonts w:ascii="Arial" w:hAnsi="Arial" w:cs="Arial"/>
          <w:sz w:val="24"/>
          <w:szCs w:val="24"/>
        </w:rPr>
      </w:pPr>
      <w:r w:rsidRPr="008F655E">
        <w:rPr>
          <w:rFonts w:ascii="Arial" w:hAnsi="Arial" w:cs="Arial"/>
          <w:sz w:val="24"/>
          <w:szCs w:val="24"/>
        </w:rPr>
        <w:t xml:space="preserve">Elementos necesarios (humanos, financieros, físicos) para </w:t>
      </w:r>
    </w:p>
    <w:p w14:paraId="54A36309" w14:textId="25413F93" w:rsidR="00320BD1" w:rsidRPr="009305FB" w:rsidRDefault="008F655E" w:rsidP="009305FB">
      <w:pPr>
        <w:pStyle w:val="Prrafodelista"/>
        <w:ind w:left="1440"/>
        <w:jc w:val="both"/>
        <w:rPr>
          <w:rFonts w:ascii="Arial" w:hAnsi="Arial" w:cs="Arial"/>
          <w:b/>
          <w:bCs/>
          <w:sz w:val="24"/>
          <w:szCs w:val="24"/>
        </w:rPr>
      </w:pPr>
      <w:r w:rsidRPr="008F655E">
        <w:rPr>
          <w:rFonts w:ascii="Arial" w:hAnsi="Arial" w:cs="Arial"/>
          <w:sz w:val="24"/>
          <w:szCs w:val="24"/>
        </w:rPr>
        <w:t>ejecutar el plan.</w:t>
      </w:r>
      <w:r w:rsidR="009013AA" w:rsidRPr="009013AA">
        <w:rPr>
          <w:rFonts w:ascii="Arial" w:hAnsi="Arial" w:cs="Arial"/>
          <w:b/>
          <w:bCs/>
          <w:sz w:val="24"/>
          <w:szCs w:val="24"/>
        </w:rPr>
        <w:cr/>
      </w:r>
    </w:p>
    <w:p w14:paraId="37F5F7F8" w14:textId="6F64971B" w:rsidR="004A23AB" w:rsidRPr="004A23AB" w:rsidRDefault="00390679" w:rsidP="004A23AB">
      <w:pPr>
        <w:pStyle w:val="Ttulo2"/>
        <w:spacing w:before="440" w:after="220"/>
        <w:rPr>
          <w:b/>
          <w:bCs/>
        </w:rPr>
      </w:pPr>
      <w:r>
        <w:rPr>
          <w:b/>
          <w:bCs/>
        </w:rPr>
        <w:t xml:space="preserve">Evaluación </w:t>
      </w:r>
      <w:r w:rsidR="00592B1F">
        <w:rPr>
          <w:b/>
          <w:bCs/>
        </w:rPr>
        <w:t>(Fase 2)</w:t>
      </w:r>
    </w:p>
    <w:p w14:paraId="2726DCC9" w14:textId="755EC053" w:rsidR="00131EAE" w:rsidRDefault="00390679" w:rsidP="00390679">
      <w:pPr>
        <w:jc w:val="both"/>
        <w:rPr>
          <w:rFonts w:ascii="Arial" w:hAnsi="Arial" w:cs="Arial"/>
          <w:color w:val="000000"/>
          <w:sz w:val="24"/>
          <w:szCs w:val="24"/>
          <w:shd w:val="clear" w:color="auto" w:fill="FFFFFF"/>
        </w:rPr>
      </w:pPr>
      <w:r w:rsidRPr="00390679">
        <w:rPr>
          <w:rFonts w:ascii="Arial" w:hAnsi="Arial" w:cs="Arial"/>
          <w:color w:val="000000"/>
          <w:sz w:val="24"/>
          <w:szCs w:val="24"/>
          <w:shd w:val="clear" w:color="auto" w:fill="FFFFFF"/>
        </w:rPr>
        <w:t>Análisis de los planes, programas y proyectos cuando estos se están ejecutando o ya se terminaron para conocer los progresos y resultados. Es un proceso encaminado a determinar sistémica y objetivamente la pertinencia, eficiencia, eficacia e impacto de todas las actividades a la luz de los objetivos.</w:t>
      </w:r>
      <w:r w:rsidR="00C53653" w:rsidRPr="00390679">
        <w:rPr>
          <w:rFonts w:ascii="Arial" w:hAnsi="Arial" w:cs="Arial"/>
          <w:color w:val="000000"/>
          <w:sz w:val="24"/>
          <w:szCs w:val="24"/>
          <w:shd w:val="clear" w:color="auto" w:fill="FFFFFF"/>
        </w:rPr>
        <w:t xml:space="preserve"> </w:t>
      </w:r>
    </w:p>
    <w:p w14:paraId="4F0532C0" w14:textId="0C1FDBFA" w:rsidR="00390679" w:rsidRPr="002F4EC8" w:rsidRDefault="00390679" w:rsidP="00390679">
      <w:pPr>
        <w:jc w:val="both"/>
        <w:rPr>
          <w:rFonts w:ascii="Arial" w:hAnsi="Arial" w:cs="Arial"/>
          <w:b/>
          <w:bCs/>
          <w:i/>
          <w:iCs/>
          <w:color w:val="000000"/>
          <w:sz w:val="24"/>
          <w:szCs w:val="24"/>
          <w:shd w:val="clear" w:color="auto" w:fill="FFFFFF"/>
        </w:rPr>
      </w:pPr>
      <w:r w:rsidRPr="00390679">
        <w:rPr>
          <w:rFonts w:ascii="Arial" w:hAnsi="Arial" w:cs="Arial"/>
          <w:b/>
          <w:bCs/>
          <w:color w:val="000000"/>
          <w:sz w:val="24"/>
          <w:szCs w:val="24"/>
          <w:shd w:val="clear" w:color="auto" w:fill="FFFFFF"/>
        </w:rPr>
        <w:t>Nota</w:t>
      </w:r>
      <w:r>
        <w:rPr>
          <w:rFonts w:ascii="Arial" w:hAnsi="Arial" w:cs="Arial"/>
          <w:color w:val="000000"/>
          <w:sz w:val="24"/>
          <w:szCs w:val="24"/>
          <w:shd w:val="clear" w:color="auto" w:fill="FFFFFF"/>
        </w:rPr>
        <w:t xml:space="preserve">: </w:t>
      </w:r>
      <w:r w:rsidRPr="004C0E4A">
        <w:rPr>
          <w:rFonts w:ascii="Arial" w:hAnsi="Arial" w:cs="Arial"/>
          <w:i/>
          <w:iCs/>
          <w:color w:val="000000"/>
          <w:sz w:val="24"/>
          <w:szCs w:val="24"/>
          <w:u w:val="single"/>
          <w:shd w:val="clear" w:color="auto" w:fill="FFFFFF"/>
        </w:rPr>
        <w:t xml:space="preserve">Es de aclarar que </w:t>
      </w:r>
      <w:proofErr w:type="gramStart"/>
      <w:r w:rsidRPr="004C0E4A">
        <w:rPr>
          <w:rFonts w:ascii="Arial" w:hAnsi="Arial" w:cs="Arial"/>
          <w:i/>
          <w:iCs/>
          <w:color w:val="000000"/>
          <w:sz w:val="24"/>
          <w:szCs w:val="24"/>
          <w:u w:val="single"/>
          <w:shd w:val="clear" w:color="auto" w:fill="FFFFFF"/>
        </w:rPr>
        <w:t xml:space="preserve">este </w:t>
      </w:r>
      <w:r w:rsidR="002E4502">
        <w:rPr>
          <w:rFonts w:ascii="Arial" w:hAnsi="Arial" w:cs="Arial"/>
          <w:i/>
          <w:iCs/>
          <w:color w:val="000000"/>
          <w:sz w:val="24"/>
          <w:szCs w:val="24"/>
          <w:u w:val="single"/>
          <w:shd w:val="clear" w:color="auto" w:fill="FFFFFF"/>
        </w:rPr>
        <w:t>ítems</w:t>
      </w:r>
      <w:proofErr w:type="gramEnd"/>
      <w:r w:rsidRPr="004C0E4A">
        <w:rPr>
          <w:rFonts w:ascii="Arial" w:hAnsi="Arial" w:cs="Arial"/>
          <w:i/>
          <w:iCs/>
          <w:color w:val="000000"/>
          <w:sz w:val="24"/>
          <w:szCs w:val="24"/>
          <w:u w:val="single"/>
          <w:shd w:val="clear" w:color="auto" w:fill="FFFFFF"/>
        </w:rPr>
        <w:t xml:space="preserve"> hace parte de la fase 2</w:t>
      </w:r>
      <w:r>
        <w:rPr>
          <w:rFonts w:ascii="Arial" w:hAnsi="Arial" w:cs="Arial"/>
          <w:color w:val="000000"/>
          <w:sz w:val="24"/>
          <w:szCs w:val="24"/>
          <w:shd w:val="clear" w:color="auto" w:fill="FFFFFF"/>
        </w:rPr>
        <w:t xml:space="preserve">, </w:t>
      </w:r>
      <w:r w:rsidRPr="002F4EC8">
        <w:rPr>
          <w:rFonts w:ascii="Arial" w:hAnsi="Arial" w:cs="Arial"/>
          <w:b/>
          <w:bCs/>
          <w:i/>
          <w:iCs/>
          <w:color w:val="000000"/>
          <w:sz w:val="24"/>
          <w:szCs w:val="24"/>
          <w:shd w:val="clear" w:color="auto" w:fill="FFFFFF"/>
        </w:rPr>
        <w:t xml:space="preserve">es decir el informe final </w:t>
      </w:r>
      <w:r w:rsidR="00A75542" w:rsidRPr="002F4EC8">
        <w:rPr>
          <w:rFonts w:ascii="Arial" w:hAnsi="Arial" w:cs="Arial"/>
          <w:b/>
          <w:bCs/>
          <w:i/>
          <w:iCs/>
          <w:color w:val="000000"/>
          <w:sz w:val="24"/>
          <w:szCs w:val="24"/>
          <w:shd w:val="clear" w:color="auto" w:fill="FFFFFF"/>
        </w:rPr>
        <w:t xml:space="preserve">que debe entregar el estudiante al comité de proyectos de </w:t>
      </w:r>
      <w:r w:rsidR="00592B1F" w:rsidRPr="002F4EC8">
        <w:rPr>
          <w:rFonts w:ascii="Arial" w:hAnsi="Arial" w:cs="Arial"/>
          <w:b/>
          <w:bCs/>
          <w:i/>
          <w:iCs/>
          <w:color w:val="000000"/>
          <w:sz w:val="24"/>
          <w:szCs w:val="24"/>
          <w:shd w:val="clear" w:color="auto" w:fill="FFFFFF"/>
        </w:rPr>
        <w:t>grado para</w:t>
      </w:r>
      <w:r w:rsidR="00A75542" w:rsidRPr="002F4EC8">
        <w:rPr>
          <w:rFonts w:ascii="Arial" w:hAnsi="Arial" w:cs="Arial"/>
          <w:b/>
          <w:bCs/>
          <w:i/>
          <w:iCs/>
          <w:color w:val="000000"/>
          <w:sz w:val="24"/>
          <w:szCs w:val="24"/>
          <w:shd w:val="clear" w:color="auto" w:fill="FFFFFF"/>
        </w:rPr>
        <w:t xml:space="preserve"> finalizar la modalidad practicas académicas.  </w:t>
      </w:r>
    </w:p>
    <w:p w14:paraId="5B30AC1E" w14:textId="2172C6F8" w:rsidR="004A23AB" w:rsidRPr="004A23AB" w:rsidRDefault="00131EAE" w:rsidP="004A23AB">
      <w:pPr>
        <w:pStyle w:val="Ttulo2"/>
        <w:spacing w:before="440" w:after="220"/>
        <w:rPr>
          <w:b/>
          <w:bCs/>
        </w:rPr>
      </w:pPr>
      <w:r w:rsidRPr="00647F23">
        <w:rPr>
          <w:b/>
          <w:bCs/>
        </w:rPr>
        <w:t>Referencias bibliográficas</w:t>
      </w:r>
      <w:r w:rsidR="00602405" w:rsidRPr="004A23AB">
        <w:rPr>
          <w:b/>
          <w:bCs/>
        </w:rPr>
        <w:t xml:space="preserve"> </w:t>
      </w:r>
    </w:p>
    <w:p w14:paraId="488054AE" w14:textId="5EB43DD3" w:rsidR="008D6692" w:rsidRDefault="00602405" w:rsidP="00CE41E9">
      <w:pPr>
        <w:pStyle w:val="Ttulo2"/>
        <w:jc w:val="both"/>
      </w:pPr>
      <w:r w:rsidRPr="00DE2392">
        <w:rPr>
          <w:rFonts w:eastAsiaTheme="minorHAnsi" w:cs="Arial"/>
          <w:color w:val="404041"/>
          <w:sz w:val="24"/>
          <w:szCs w:val="24"/>
        </w:rPr>
        <w:t>Las referencias bibliográficas deben seguir el estándar IEEE. Como ejemplo puede tomar las de esta guía.</w:t>
      </w:r>
      <w:r>
        <w:t xml:space="preserve"> </w:t>
      </w:r>
    </w:p>
    <w:p w14:paraId="43B4C190" w14:textId="08727919" w:rsidR="00891D08" w:rsidRDefault="00891D08" w:rsidP="00891D08"/>
    <w:p w14:paraId="2A9C6802" w14:textId="77777777" w:rsidR="00891D08" w:rsidRPr="00891D08" w:rsidRDefault="00891D08" w:rsidP="00891D08"/>
    <w:p w14:paraId="65C7847B" w14:textId="3B9FFD45" w:rsidR="008D6692" w:rsidRPr="00AA2B13" w:rsidRDefault="008D6692" w:rsidP="004A23AB">
      <w:pPr>
        <w:pStyle w:val="Ttulo2"/>
        <w:spacing w:before="440" w:after="220"/>
        <w:rPr>
          <w:b/>
          <w:bCs/>
        </w:rPr>
      </w:pPr>
      <w:r w:rsidRPr="00AA2B13">
        <w:rPr>
          <w:b/>
          <w:bCs/>
        </w:rPr>
        <w:t xml:space="preserve">Referencias </w:t>
      </w:r>
    </w:p>
    <w:p w14:paraId="188CB7E5" w14:textId="65104FB5" w:rsidR="00F604A9" w:rsidRPr="00F604A9" w:rsidRDefault="00671510" w:rsidP="00F604A9">
      <w:pPr>
        <w:widowControl w:val="0"/>
        <w:autoSpaceDE w:val="0"/>
        <w:autoSpaceDN w:val="0"/>
        <w:adjustRightInd w:val="0"/>
        <w:spacing w:line="240" w:lineRule="auto"/>
        <w:ind w:left="640" w:hanging="640"/>
        <w:rPr>
          <w:rFonts w:ascii="Arial" w:hAnsi="Arial" w:cs="Arial"/>
          <w:noProof/>
          <w:sz w:val="24"/>
          <w:szCs w:val="24"/>
        </w:rPr>
      </w:pPr>
      <w:r w:rsidRPr="002069CE">
        <w:rPr>
          <w:rFonts w:ascii="Arial" w:hAnsi="Arial" w:cs="Arial"/>
          <w:sz w:val="24"/>
          <w:szCs w:val="24"/>
        </w:rPr>
        <w:fldChar w:fldCharType="begin" w:fldLock="1"/>
      </w:r>
      <w:r w:rsidRPr="002069CE">
        <w:rPr>
          <w:rFonts w:ascii="Arial" w:hAnsi="Arial" w:cs="Arial"/>
          <w:sz w:val="24"/>
          <w:szCs w:val="24"/>
        </w:rPr>
        <w:instrText xml:space="preserve">ADDIN Mendeley Bibliography CSL_BIBLIOGRAPHY </w:instrText>
      </w:r>
      <w:r w:rsidRPr="002069CE">
        <w:rPr>
          <w:rFonts w:ascii="Arial" w:hAnsi="Arial" w:cs="Arial"/>
          <w:sz w:val="24"/>
          <w:szCs w:val="24"/>
        </w:rPr>
        <w:fldChar w:fldCharType="separate"/>
      </w:r>
      <w:r w:rsidR="00F604A9" w:rsidRPr="00F604A9">
        <w:rPr>
          <w:rFonts w:ascii="Arial" w:hAnsi="Arial" w:cs="Arial"/>
          <w:noProof/>
          <w:sz w:val="24"/>
          <w:szCs w:val="24"/>
        </w:rPr>
        <w:t>[1]</w:t>
      </w:r>
      <w:r w:rsidR="00F604A9" w:rsidRPr="00F604A9">
        <w:rPr>
          <w:rFonts w:ascii="Arial" w:hAnsi="Arial" w:cs="Arial"/>
          <w:noProof/>
          <w:sz w:val="24"/>
          <w:szCs w:val="24"/>
        </w:rPr>
        <w:tab/>
        <w:t xml:space="preserve">A. A. Vara horna, “Desde la idea hasta la sustentación: 7 pasos para una tesis exitosa,” in </w:t>
      </w:r>
      <w:r w:rsidR="00F604A9" w:rsidRPr="00F604A9">
        <w:rPr>
          <w:rFonts w:ascii="Arial" w:hAnsi="Arial" w:cs="Arial"/>
          <w:i/>
          <w:iCs/>
          <w:noProof/>
          <w:sz w:val="24"/>
          <w:szCs w:val="24"/>
        </w:rPr>
        <w:t>BMC Public Health</w:t>
      </w:r>
      <w:r w:rsidR="00F604A9" w:rsidRPr="00F604A9">
        <w:rPr>
          <w:rFonts w:ascii="Arial" w:hAnsi="Arial" w:cs="Arial"/>
          <w:noProof/>
          <w:sz w:val="24"/>
          <w:szCs w:val="24"/>
        </w:rPr>
        <w:t>, Tercera Ed., Lima, 2012, p. 171.</w:t>
      </w:r>
    </w:p>
    <w:p w14:paraId="69778609" w14:textId="77777777" w:rsidR="00F604A9" w:rsidRPr="00F604A9" w:rsidRDefault="00F604A9" w:rsidP="00F604A9">
      <w:pPr>
        <w:widowControl w:val="0"/>
        <w:autoSpaceDE w:val="0"/>
        <w:autoSpaceDN w:val="0"/>
        <w:adjustRightInd w:val="0"/>
        <w:spacing w:line="240" w:lineRule="auto"/>
        <w:ind w:left="640" w:hanging="640"/>
        <w:rPr>
          <w:rFonts w:ascii="Arial" w:hAnsi="Arial" w:cs="Arial"/>
          <w:noProof/>
          <w:sz w:val="24"/>
          <w:szCs w:val="24"/>
        </w:rPr>
      </w:pPr>
      <w:r w:rsidRPr="00F604A9">
        <w:rPr>
          <w:rFonts w:ascii="Arial" w:hAnsi="Arial" w:cs="Arial"/>
          <w:noProof/>
          <w:sz w:val="24"/>
          <w:szCs w:val="24"/>
        </w:rPr>
        <w:lastRenderedPageBreak/>
        <w:t>[2]</w:t>
      </w:r>
      <w:r w:rsidRPr="00F604A9">
        <w:rPr>
          <w:rFonts w:ascii="Arial" w:hAnsi="Arial" w:cs="Arial"/>
          <w:noProof/>
          <w:sz w:val="24"/>
          <w:szCs w:val="24"/>
        </w:rPr>
        <w:tab/>
        <w:t>Uniminuto, “Guía Estructural Trabajos De Grado Comunicación Social Uvd.” p. 10, 2020, [Online]. Available: http://umd.uniminuto.edu/documents/968618/12265667/Guia-trabajos-de-grado.pdf/1810dd15-ec74-4f99-907c-05f0ede4c054.</w:t>
      </w:r>
    </w:p>
    <w:p w14:paraId="295DE9CD" w14:textId="77777777" w:rsidR="00F604A9" w:rsidRPr="00F604A9" w:rsidRDefault="00F604A9" w:rsidP="00F604A9">
      <w:pPr>
        <w:widowControl w:val="0"/>
        <w:autoSpaceDE w:val="0"/>
        <w:autoSpaceDN w:val="0"/>
        <w:adjustRightInd w:val="0"/>
        <w:spacing w:line="240" w:lineRule="auto"/>
        <w:ind w:left="640" w:hanging="640"/>
        <w:rPr>
          <w:rFonts w:ascii="Arial" w:hAnsi="Arial" w:cs="Arial"/>
          <w:noProof/>
          <w:sz w:val="24"/>
          <w:szCs w:val="24"/>
        </w:rPr>
      </w:pPr>
      <w:r w:rsidRPr="00F604A9">
        <w:rPr>
          <w:rFonts w:ascii="Arial" w:hAnsi="Arial" w:cs="Arial"/>
          <w:noProof/>
          <w:sz w:val="24"/>
          <w:szCs w:val="24"/>
        </w:rPr>
        <w:t>[3]</w:t>
      </w:r>
      <w:r w:rsidRPr="00F604A9">
        <w:rPr>
          <w:rFonts w:ascii="Arial" w:hAnsi="Arial" w:cs="Arial"/>
          <w:noProof/>
          <w:sz w:val="24"/>
          <w:szCs w:val="24"/>
        </w:rPr>
        <w:tab/>
        <w:t>A. A. Vara Horna, “Desde la idea hasta la sustentación: 7 pasos para una tesis exitosa,” Tercera Ed., Lima, 2012, p. 176.</w:t>
      </w:r>
    </w:p>
    <w:p w14:paraId="12DF31D8" w14:textId="026B0293" w:rsidR="00F604A9" w:rsidRDefault="00F604A9" w:rsidP="00F604A9">
      <w:pPr>
        <w:widowControl w:val="0"/>
        <w:autoSpaceDE w:val="0"/>
        <w:autoSpaceDN w:val="0"/>
        <w:adjustRightInd w:val="0"/>
        <w:spacing w:line="240" w:lineRule="auto"/>
        <w:ind w:left="640" w:hanging="640"/>
        <w:rPr>
          <w:rFonts w:ascii="Arial" w:hAnsi="Arial" w:cs="Arial"/>
          <w:noProof/>
          <w:sz w:val="24"/>
          <w:szCs w:val="24"/>
        </w:rPr>
      </w:pPr>
      <w:r w:rsidRPr="00F604A9">
        <w:rPr>
          <w:rFonts w:ascii="Arial" w:hAnsi="Arial" w:cs="Arial"/>
          <w:noProof/>
          <w:sz w:val="24"/>
          <w:szCs w:val="24"/>
        </w:rPr>
        <w:t>[4]</w:t>
      </w:r>
      <w:r w:rsidRPr="00F604A9">
        <w:rPr>
          <w:rFonts w:ascii="Arial" w:hAnsi="Arial" w:cs="Arial"/>
          <w:noProof/>
          <w:sz w:val="24"/>
          <w:szCs w:val="24"/>
        </w:rPr>
        <w:tab/>
        <w:t>M. A. Robles, C. de pelekais, D. Gutierrez, A. Larreal, C. Vera, and G. Urdaneta, “Manual para la elaboracion del trabajo especial de grado,trabajo especial de grado, trabajo de grado y tesis doctoral,” Maracaibo, Venezuela, 2014, p. 55.</w:t>
      </w:r>
    </w:p>
    <w:p w14:paraId="5E4E697D" w14:textId="6CE8BB06" w:rsidR="00147541" w:rsidRDefault="00147541" w:rsidP="00F604A9">
      <w:pPr>
        <w:widowControl w:val="0"/>
        <w:autoSpaceDE w:val="0"/>
        <w:autoSpaceDN w:val="0"/>
        <w:adjustRightInd w:val="0"/>
        <w:spacing w:line="240" w:lineRule="auto"/>
        <w:ind w:left="640" w:hanging="640"/>
        <w:rPr>
          <w:rFonts w:ascii="Arial" w:hAnsi="Arial" w:cs="Arial"/>
          <w:noProof/>
          <w:sz w:val="24"/>
        </w:rPr>
      </w:pPr>
      <w:r w:rsidRPr="00147541">
        <w:rPr>
          <w:rFonts w:ascii="Arial" w:hAnsi="Arial" w:cs="Arial"/>
          <w:noProof/>
          <w:sz w:val="24"/>
        </w:rPr>
        <w:t>[</w:t>
      </w:r>
      <w:r>
        <w:rPr>
          <w:rFonts w:ascii="Arial" w:hAnsi="Arial" w:cs="Arial"/>
          <w:noProof/>
          <w:sz w:val="24"/>
        </w:rPr>
        <w:t>5</w:t>
      </w:r>
      <w:r w:rsidRPr="00147541">
        <w:rPr>
          <w:rFonts w:ascii="Arial" w:hAnsi="Arial" w:cs="Arial"/>
          <w:noProof/>
          <w:sz w:val="24"/>
        </w:rPr>
        <w:t>]</w:t>
      </w:r>
      <w:r w:rsidRPr="00147541">
        <w:rPr>
          <w:rFonts w:ascii="Arial" w:hAnsi="Arial" w:cs="Arial"/>
          <w:noProof/>
          <w:sz w:val="24"/>
        </w:rPr>
        <w:tab/>
        <w:t>C. el P. de B. U. O. M. P. la E. del P. de Trabajo, se P. La siguiente guía, and Q. H. P. la E. y. O. Del proceso, “Guía Plan de Trabajo,” Gov.co. [Online]. Available: https://www.mininterior.gov.co/sites/default/files/noticias/plan_de_accion_organizaciones_comunales._programa_formadores.pdf. [Accessed: 12-Oct-2021]</w:t>
      </w:r>
      <w:r>
        <w:rPr>
          <w:rFonts w:ascii="Arial" w:hAnsi="Arial" w:cs="Arial"/>
          <w:noProof/>
          <w:sz w:val="24"/>
        </w:rPr>
        <w:t>, p. 2.</w:t>
      </w:r>
    </w:p>
    <w:p w14:paraId="375BC32D" w14:textId="6C8599B9" w:rsidR="00465A5E" w:rsidRDefault="00465A5E" w:rsidP="00F604A9">
      <w:pPr>
        <w:widowControl w:val="0"/>
        <w:autoSpaceDE w:val="0"/>
        <w:autoSpaceDN w:val="0"/>
        <w:adjustRightInd w:val="0"/>
        <w:spacing w:line="240" w:lineRule="auto"/>
        <w:ind w:left="640" w:hanging="640"/>
        <w:rPr>
          <w:rFonts w:ascii="Arial" w:hAnsi="Arial" w:cs="Arial"/>
          <w:noProof/>
          <w:sz w:val="24"/>
        </w:rPr>
      </w:pPr>
      <w:r w:rsidRPr="00465A5E">
        <w:rPr>
          <w:rFonts w:ascii="Arial" w:hAnsi="Arial" w:cs="Arial"/>
          <w:noProof/>
          <w:sz w:val="24"/>
        </w:rPr>
        <w:t>[</w:t>
      </w:r>
      <w:r>
        <w:rPr>
          <w:rFonts w:ascii="Arial" w:hAnsi="Arial" w:cs="Arial"/>
          <w:noProof/>
          <w:sz w:val="24"/>
        </w:rPr>
        <w:t>6</w:t>
      </w:r>
      <w:r w:rsidRPr="00465A5E">
        <w:rPr>
          <w:rFonts w:ascii="Arial" w:hAnsi="Arial" w:cs="Arial"/>
          <w:noProof/>
          <w:sz w:val="24"/>
        </w:rPr>
        <w:t>]</w:t>
      </w:r>
      <w:r w:rsidRPr="00465A5E">
        <w:rPr>
          <w:rFonts w:ascii="Arial" w:hAnsi="Arial" w:cs="Arial"/>
          <w:noProof/>
          <w:sz w:val="24"/>
        </w:rPr>
        <w:tab/>
        <w:t>C. el P. de B. U. O. M. P. la E. del P. de Trabajo, se P. La siguiente guía, and Q. H. P. la E. y. O. Del proceso, “Guía Plan de Trabajo,” Gov.co. [Online]. Available: https://www.mininterior.gov.co/sites/default/files/noticias/plan_de_accion_organizaciones_comunales._programa_formadores.pdf. [Accessed: 12-Oct-2021].</w:t>
      </w:r>
      <w:r w:rsidR="002506B8">
        <w:rPr>
          <w:rFonts w:ascii="Arial" w:hAnsi="Arial" w:cs="Arial"/>
          <w:noProof/>
          <w:sz w:val="24"/>
        </w:rPr>
        <w:t xml:space="preserve"> p. 3.</w:t>
      </w:r>
    </w:p>
    <w:p w14:paraId="5C6742DE" w14:textId="3105FA08" w:rsidR="00C4482E" w:rsidRPr="00F604A9" w:rsidRDefault="00C4482E" w:rsidP="00F604A9">
      <w:pPr>
        <w:widowControl w:val="0"/>
        <w:autoSpaceDE w:val="0"/>
        <w:autoSpaceDN w:val="0"/>
        <w:adjustRightInd w:val="0"/>
        <w:spacing w:line="240" w:lineRule="auto"/>
        <w:ind w:left="640" w:hanging="640"/>
        <w:rPr>
          <w:rFonts w:ascii="Arial" w:hAnsi="Arial" w:cs="Arial"/>
          <w:noProof/>
          <w:sz w:val="24"/>
        </w:rPr>
      </w:pPr>
      <w:r w:rsidRPr="00C4482E">
        <w:rPr>
          <w:rFonts w:ascii="Arial" w:hAnsi="Arial" w:cs="Arial"/>
          <w:noProof/>
          <w:sz w:val="24"/>
        </w:rPr>
        <w:t>[</w:t>
      </w:r>
      <w:r>
        <w:rPr>
          <w:rFonts w:ascii="Arial" w:hAnsi="Arial" w:cs="Arial"/>
          <w:noProof/>
          <w:sz w:val="24"/>
        </w:rPr>
        <w:t>7</w:t>
      </w:r>
      <w:r w:rsidRPr="00C4482E">
        <w:rPr>
          <w:rFonts w:ascii="Arial" w:hAnsi="Arial" w:cs="Arial"/>
          <w:noProof/>
          <w:sz w:val="24"/>
        </w:rPr>
        <w:t>]</w:t>
      </w:r>
      <w:r w:rsidRPr="00C4482E">
        <w:rPr>
          <w:rFonts w:ascii="Arial" w:hAnsi="Arial" w:cs="Arial"/>
          <w:noProof/>
          <w:sz w:val="24"/>
        </w:rPr>
        <w:tab/>
        <w:t>C. el P. de B. U. O. M. P. la E. del P. de Trabajo, se P. La siguiente guía, and Q. H. P. la E. y. O. Del proceso, “Guía Plan de Trabajo,” Gov.co. [Online]. Available: https://www.mininterior.gov.co/sites/default/files/noticias/plan_de_accion_organizaciones_comunales._programa_formadores.pdf. [Accessed: 12-Oct-2021].</w:t>
      </w:r>
      <w:r>
        <w:rPr>
          <w:rFonts w:ascii="Arial" w:hAnsi="Arial" w:cs="Arial"/>
          <w:noProof/>
          <w:sz w:val="24"/>
        </w:rPr>
        <w:t xml:space="preserve"> p. 3.</w:t>
      </w:r>
    </w:p>
    <w:p w14:paraId="726B97BA" w14:textId="3CEFCAE7" w:rsidR="009C3D7C" w:rsidRPr="00B62C29" w:rsidRDefault="00671510" w:rsidP="00647F23">
      <w:pPr>
        <w:rPr>
          <w:rFonts w:ascii="Arial" w:hAnsi="Arial" w:cs="Arial"/>
          <w:sz w:val="24"/>
          <w:szCs w:val="24"/>
          <w:lang w:val="es-419"/>
        </w:rPr>
      </w:pPr>
      <w:r w:rsidRPr="002069CE">
        <w:rPr>
          <w:rFonts w:ascii="Arial" w:hAnsi="Arial" w:cs="Arial"/>
          <w:sz w:val="24"/>
          <w:szCs w:val="24"/>
        </w:rPr>
        <w:fldChar w:fldCharType="end"/>
      </w:r>
    </w:p>
    <w:sectPr w:rsidR="009C3D7C" w:rsidRPr="00B62C2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1A07" w14:textId="77777777" w:rsidR="00FB3AEB" w:rsidRDefault="00FB3AEB" w:rsidP="007A2939">
      <w:pPr>
        <w:spacing w:after="0" w:line="240" w:lineRule="auto"/>
      </w:pPr>
      <w:r>
        <w:separator/>
      </w:r>
    </w:p>
  </w:endnote>
  <w:endnote w:type="continuationSeparator" w:id="0">
    <w:p w14:paraId="4F6FBCC0" w14:textId="77777777" w:rsidR="00FB3AEB" w:rsidRDefault="00FB3AEB" w:rsidP="007A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1BBE" w14:textId="77777777" w:rsidR="00647B3D" w:rsidRDefault="00647B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B1D1" w14:textId="77777777" w:rsidR="00647B3D" w:rsidRDefault="00647B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1E45" w14:textId="77777777" w:rsidR="00647B3D" w:rsidRDefault="00647B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C788" w14:textId="77777777" w:rsidR="00FB3AEB" w:rsidRDefault="00FB3AEB" w:rsidP="007A2939">
      <w:pPr>
        <w:spacing w:after="0" w:line="240" w:lineRule="auto"/>
      </w:pPr>
      <w:r>
        <w:separator/>
      </w:r>
    </w:p>
  </w:footnote>
  <w:footnote w:type="continuationSeparator" w:id="0">
    <w:p w14:paraId="786960B5" w14:textId="77777777" w:rsidR="00FB3AEB" w:rsidRDefault="00FB3AEB" w:rsidP="007A2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767F3" w14:textId="77777777" w:rsidR="00647B3D" w:rsidRDefault="00647B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7CAC" w14:textId="2B32393F" w:rsidR="007D13D5" w:rsidRDefault="00647B3D" w:rsidP="007D13D5">
    <w:pPr>
      <w:ind w:left="-480" w:right="51"/>
      <w:jc w:val="both"/>
    </w:pPr>
    <w:r w:rsidRPr="00431B00">
      <w:rPr>
        <w:noProof/>
        <w:lang w:eastAsia="es-CO"/>
      </w:rPr>
      <w:drawing>
        <wp:anchor distT="0" distB="0" distL="114300" distR="114300" simplePos="0" relativeHeight="251662336" behindDoc="0" locked="0" layoutInCell="1" allowOverlap="1" wp14:anchorId="4F6A75D7" wp14:editId="40CAF35D">
          <wp:simplePos x="0" y="0"/>
          <wp:positionH relativeFrom="margin">
            <wp:align>left</wp:align>
          </wp:positionH>
          <wp:positionV relativeFrom="paragraph">
            <wp:posOffset>104555</wp:posOffset>
          </wp:positionV>
          <wp:extent cx="2019300" cy="635635"/>
          <wp:effectExtent l="0" t="0" r="0" b="0"/>
          <wp:wrapSquare wrapText="bothSides"/>
          <wp:docPr id="4" name="Imagen 1" descr="EL NUEVO LOGO-ok"/>
          <wp:cNvGraphicFramePr/>
          <a:graphic xmlns:a="http://schemas.openxmlformats.org/drawingml/2006/main">
            <a:graphicData uri="http://schemas.openxmlformats.org/drawingml/2006/picture">
              <pic:pic xmlns:pic="http://schemas.openxmlformats.org/drawingml/2006/picture">
                <pic:nvPicPr>
                  <pic:cNvPr id="16390" name="Picture 8" descr="EL NUEVO LOG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6356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D47520">
      <w:rPr>
        <w:rFonts w:ascii="Arial" w:hAnsi="Arial" w:cs="Arial"/>
        <w:noProof/>
        <w:sz w:val="14"/>
        <w:szCs w:val="14"/>
        <w:lang w:eastAsia="es-ES"/>
      </w:rPr>
      <w:drawing>
        <wp:anchor distT="0" distB="0" distL="0" distR="0" simplePos="0" relativeHeight="251665408" behindDoc="1" locked="0" layoutInCell="1" allowOverlap="1" wp14:anchorId="6889F673" wp14:editId="360B0875">
          <wp:simplePos x="0" y="0"/>
          <wp:positionH relativeFrom="margin">
            <wp:align>right</wp:align>
          </wp:positionH>
          <wp:positionV relativeFrom="paragraph">
            <wp:posOffset>11596</wp:posOffset>
          </wp:positionV>
          <wp:extent cx="801370" cy="741052"/>
          <wp:effectExtent l="0" t="0" r="0" b="1905"/>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2" cstate="print"/>
                  <a:stretch>
                    <a:fillRect/>
                  </a:stretch>
                </pic:blipFill>
                <pic:spPr>
                  <a:xfrm>
                    <a:off x="0" y="0"/>
                    <a:ext cx="801370" cy="741052"/>
                  </a:xfrm>
                  <a:prstGeom prst="rect">
                    <a:avLst/>
                  </a:prstGeom>
                </pic:spPr>
              </pic:pic>
            </a:graphicData>
          </a:graphic>
          <wp14:sizeRelH relativeFrom="margin">
            <wp14:pctWidth>0</wp14:pctWidth>
          </wp14:sizeRelH>
          <wp14:sizeRelV relativeFrom="margin">
            <wp14:pctHeight>0</wp14:pctHeight>
          </wp14:sizeRelV>
        </wp:anchor>
      </w:drawing>
    </w:r>
    <w:r w:rsidR="007D13D5" w:rsidRPr="00A8250D">
      <w:rPr>
        <w:noProof/>
        <w:lang w:eastAsia="es-CO"/>
      </w:rPr>
      <w:t xml:space="preserve"> </w:t>
    </w:r>
  </w:p>
  <w:p w14:paraId="77B484F8" w14:textId="59C0B5F9" w:rsidR="007A2939" w:rsidRDefault="00EB7FFB" w:rsidP="007A2939">
    <w:pPr>
      <w:ind w:left="-480" w:right="51"/>
      <w:jc w:val="both"/>
    </w:pPr>
    <w:r>
      <w:rPr>
        <w:noProof/>
        <w:lang w:eastAsia="es-CO"/>
      </w:rPr>
      <w:t xml:space="preserve"> </w:t>
    </w:r>
    <w:r w:rsidR="005B0726">
      <w:rPr>
        <w:noProof/>
        <w:lang w:eastAsia="es-CO"/>
      </w:rPr>
      <w:t xml:space="preserve"> </w:t>
    </w:r>
    <w:r w:rsidR="007A2939" w:rsidRPr="00A8250D">
      <w:rPr>
        <w:noProof/>
        <w:lang w:eastAsia="es-CO"/>
      </w:rPr>
      <w:t xml:space="preserve"> </w:t>
    </w:r>
  </w:p>
  <w:p w14:paraId="0C393D8E" w14:textId="253C623D" w:rsidR="007A2939" w:rsidRDefault="007A2939">
    <w:pPr>
      <w:pStyle w:val="Encabezado"/>
    </w:pPr>
  </w:p>
  <w:p w14:paraId="18917DC7" w14:textId="342C2C63" w:rsidR="007A2939" w:rsidRDefault="00EE5A69">
    <w:pPr>
      <w:pStyle w:val="Encabezado"/>
    </w:pPr>
    <w:r>
      <w:rPr>
        <w:noProof/>
        <w:lang w:eastAsia="es-CO"/>
      </w:rPr>
      <mc:AlternateContent>
        <mc:Choice Requires="wps">
          <w:drawing>
            <wp:anchor distT="0" distB="0" distL="114300" distR="114300" simplePos="0" relativeHeight="251663360" behindDoc="0" locked="0" layoutInCell="1" allowOverlap="1" wp14:anchorId="03C51D50" wp14:editId="56C6D610">
              <wp:simplePos x="0" y="0"/>
              <wp:positionH relativeFrom="column">
                <wp:posOffset>939165</wp:posOffset>
              </wp:positionH>
              <wp:positionV relativeFrom="paragraph">
                <wp:posOffset>10409</wp:posOffset>
              </wp:positionV>
              <wp:extent cx="3562502" cy="246491"/>
              <wp:effectExtent l="0" t="0" r="0" b="127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502" cy="246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544E66" w14:textId="38CBFFB9" w:rsidR="007D13D5" w:rsidRDefault="007D13D5" w:rsidP="00EE5A69">
                          <w:pPr>
                            <w:jc w:val="center"/>
                            <w:rPr>
                              <w:rFonts w:ascii="Arial" w:hAnsi="Arial" w:cs="Arial"/>
                              <w:b/>
                              <w:i/>
                            </w:rPr>
                          </w:pPr>
                          <w:r>
                            <w:rPr>
                              <w:rFonts w:ascii="Arial" w:hAnsi="Arial" w:cs="Arial"/>
                              <w:b/>
                              <w:i/>
                            </w:rPr>
                            <w:t>PROGRAMA</w:t>
                          </w:r>
                          <w:r w:rsidR="00EE5A69">
                            <w:rPr>
                              <w:rFonts w:ascii="Arial" w:hAnsi="Arial" w:cs="Arial"/>
                              <w:b/>
                              <w:i/>
                            </w:rPr>
                            <w:t xml:space="preserve"> DE</w:t>
                          </w:r>
                          <w:r>
                            <w:rPr>
                              <w:rFonts w:ascii="Arial" w:hAnsi="Arial" w:cs="Arial"/>
                              <w:b/>
                              <w:i/>
                            </w:rPr>
                            <w:t xml:space="preserve"> INGENIERIA ELECTRONICA</w:t>
                          </w:r>
                        </w:p>
                        <w:p w14:paraId="42DBAC80" w14:textId="77777777" w:rsidR="007D13D5" w:rsidRPr="00A8250D" w:rsidRDefault="007D13D5" w:rsidP="00EE5A69">
                          <w:pPr>
                            <w:jc w:val="center"/>
                            <w:rPr>
                              <w:rFonts w:ascii="Arial" w:hAnsi="Arial" w:cs="Arial"/>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51D50" id="_x0000_t202" coordsize="21600,21600" o:spt="202" path="m,l,21600r21600,l21600,xe">
              <v:stroke joinstyle="miter"/>
              <v:path gradientshapeok="t" o:connecttype="rect"/>
            </v:shapetype>
            <v:shape id="Text Box 5" o:spid="_x0000_s1026" type="#_x0000_t202" style="position:absolute;margin-left:73.95pt;margin-top:.8pt;width:28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" stroked="f">
              <v:textbox>
                <w:txbxContent>
                  <w:p w14:paraId="4A544E66" w14:textId="38CBFFB9" w:rsidR="007D13D5" w:rsidRDefault="007D13D5" w:rsidP="00EE5A69">
                    <w:pPr>
                      <w:jc w:val="center"/>
                      <w:rPr>
                        <w:rFonts w:ascii="Arial" w:hAnsi="Arial" w:cs="Arial"/>
                        <w:b/>
                        <w:i/>
                      </w:rPr>
                    </w:pPr>
                    <w:r>
                      <w:rPr>
                        <w:rFonts w:ascii="Arial" w:hAnsi="Arial" w:cs="Arial"/>
                        <w:b/>
                        <w:i/>
                      </w:rPr>
                      <w:t>PROGRAMA</w:t>
                    </w:r>
                    <w:r w:rsidR="00EE5A69">
                      <w:rPr>
                        <w:rFonts w:ascii="Arial" w:hAnsi="Arial" w:cs="Arial"/>
                        <w:b/>
                        <w:i/>
                      </w:rPr>
                      <w:t xml:space="preserve"> DE</w:t>
                    </w:r>
                    <w:r>
                      <w:rPr>
                        <w:rFonts w:ascii="Arial" w:hAnsi="Arial" w:cs="Arial"/>
                        <w:b/>
                        <w:i/>
                      </w:rPr>
                      <w:t xml:space="preserve"> INGENIERIA ELECTRONICA</w:t>
                    </w:r>
                  </w:p>
                  <w:p w14:paraId="42DBAC80" w14:textId="77777777" w:rsidR="007D13D5" w:rsidRPr="00A8250D" w:rsidRDefault="007D13D5" w:rsidP="00EE5A69">
                    <w:pPr>
                      <w:jc w:val="center"/>
                      <w:rPr>
                        <w:rFonts w:ascii="Arial" w:hAnsi="Arial" w:cs="Arial"/>
                        <w:b/>
                        <w:i/>
                      </w:rPr>
                    </w:pPr>
                  </w:p>
                </w:txbxContent>
              </v:textbox>
            </v:shape>
          </w:pict>
        </mc:Fallback>
      </mc:AlternateContent>
    </w:r>
  </w:p>
  <w:p w14:paraId="6B02EDD2" w14:textId="77777777" w:rsidR="007D13D5" w:rsidRDefault="007D13D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4321" w14:textId="77777777" w:rsidR="00647B3D" w:rsidRDefault="00647B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811"/>
    <w:multiLevelType w:val="hybridMultilevel"/>
    <w:tmpl w:val="FAE246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205A9D"/>
    <w:multiLevelType w:val="hybridMultilevel"/>
    <w:tmpl w:val="FF6EB59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F584A0F"/>
    <w:multiLevelType w:val="hybridMultilevel"/>
    <w:tmpl w:val="CFCC6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C336F4"/>
    <w:multiLevelType w:val="hybridMultilevel"/>
    <w:tmpl w:val="00FCFE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83B3362"/>
    <w:multiLevelType w:val="hybridMultilevel"/>
    <w:tmpl w:val="D338A870"/>
    <w:lvl w:ilvl="0" w:tplc="240A0019">
      <w:start w:val="1"/>
      <w:numFmt w:val="lowerLetter"/>
      <w:lvlText w:val="%1."/>
      <w:lvlJc w:val="left"/>
      <w:pPr>
        <w:ind w:left="1504" w:hanging="360"/>
      </w:pPr>
    </w:lvl>
    <w:lvl w:ilvl="1" w:tplc="240A0019" w:tentative="1">
      <w:start w:val="1"/>
      <w:numFmt w:val="lowerLetter"/>
      <w:lvlText w:val="%2."/>
      <w:lvlJc w:val="left"/>
      <w:pPr>
        <w:ind w:left="2224" w:hanging="360"/>
      </w:pPr>
    </w:lvl>
    <w:lvl w:ilvl="2" w:tplc="240A001B" w:tentative="1">
      <w:start w:val="1"/>
      <w:numFmt w:val="lowerRoman"/>
      <w:lvlText w:val="%3."/>
      <w:lvlJc w:val="right"/>
      <w:pPr>
        <w:ind w:left="2944" w:hanging="180"/>
      </w:pPr>
    </w:lvl>
    <w:lvl w:ilvl="3" w:tplc="240A000F" w:tentative="1">
      <w:start w:val="1"/>
      <w:numFmt w:val="decimal"/>
      <w:lvlText w:val="%4."/>
      <w:lvlJc w:val="left"/>
      <w:pPr>
        <w:ind w:left="3664" w:hanging="360"/>
      </w:pPr>
    </w:lvl>
    <w:lvl w:ilvl="4" w:tplc="240A0019" w:tentative="1">
      <w:start w:val="1"/>
      <w:numFmt w:val="lowerLetter"/>
      <w:lvlText w:val="%5."/>
      <w:lvlJc w:val="left"/>
      <w:pPr>
        <w:ind w:left="4384" w:hanging="360"/>
      </w:pPr>
    </w:lvl>
    <w:lvl w:ilvl="5" w:tplc="240A001B" w:tentative="1">
      <w:start w:val="1"/>
      <w:numFmt w:val="lowerRoman"/>
      <w:lvlText w:val="%6."/>
      <w:lvlJc w:val="right"/>
      <w:pPr>
        <w:ind w:left="5104" w:hanging="180"/>
      </w:pPr>
    </w:lvl>
    <w:lvl w:ilvl="6" w:tplc="240A000F" w:tentative="1">
      <w:start w:val="1"/>
      <w:numFmt w:val="decimal"/>
      <w:lvlText w:val="%7."/>
      <w:lvlJc w:val="left"/>
      <w:pPr>
        <w:ind w:left="5824" w:hanging="360"/>
      </w:pPr>
    </w:lvl>
    <w:lvl w:ilvl="7" w:tplc="240A0019" w:tentative="1">
      <w:start w:val="1"/>
      <w:numFmt w:val="lowerLetter"/>
      <w:lvlText w:val="%8."/>
      <w:lvlJc w:val="left"/>
      <w:pPr>
        <w:ind w:left="6544" w:hanging="360"/>
      </w:pPr>
    </w:lvl>
    <w:lvl w:ilvl="8" w:tplc="240A001B" w:tentative="1">
      <w:start w:val="1"/>
      <w:numFmt w:val="lowerRoman"/>
      <w:lvlText w:val="%9."/>
      <w:lvlJc w:val="right"/>
      <w:pPr>
        <w:ind w:left="7264" w:hanging="180"/>
      </w:pPr>
    </w:lvl>
  </w:abstractNum>
  <w:abstractNum w:abstractNumId="5" w15:restartNumberingAfterBreak="0">
    <w:nsid w:val="19EA4EF9"/>
    <w:multiLevelType w:val="hybridMultilevel"/>
    <w:tmpl w:val="D80850A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290D7D"/>
    <w:multiLevelType w:val="hybridMultilevel"/>
    <w:tmpl w:val="717E7B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3127C1"/>
    <w:multiLevelType w:val="hybridMultilevel"/>
    <w:tmpl w:val="8550DFD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2A414C9C"/>
    <w:multiLevelType w:val="hybridMultilevel"/>
    <w:tmpl w:val="63EA6C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F7E295B"/>
    <w:multiLevelType w:val="hybridMultilevel"/>
    <w:tmpl w:val="D80850A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2FFE6E67"/>
    <w:multiLevelType w:val="hybridMultilevel"/>
    <w:tmpl w:val="6798B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633092"/>
    <w:multiLevelType w:val="hybridMultilevel"/>
    <w:tmpl w:val="FA180E2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7D060F"/>
    <w:multiLevelType w:val="hybridMultilevel"/>
    <w:tmpl w:val="2B6A0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6F4643"/>
    <w:multiLevelType w:val="hybridMultilevel"/>
    <w:tmpl w:val="932EE6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60870CE"/>
    <w:multiLevelType w:val="hybridMultilevel"/>
    <w:tmpl w:val="C9F2DC2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809332F"/>
    <w:multiLevelType w:val="hybridMultilevel"/>
    <w:tmpl w:val="1E32E52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4FA36539"/>
    <w:multiLevelType w:val="hybridMultilevel"/>
    <w:tmpl w:val="337A1D1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8F2D21"/>
    <w:multiLevelType w:val="hybridMultilevel"/>
    <w:tmpl w:val="1E1A4A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E6366F"/>
    <w:multiLevelType w:val="hybridMultilevel"/>
    <w:tmpl w:val="20560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4F4855"/>
    <w:multiLevelType w:val="hybridMultilevel"/>
    <w:tmpl w:val="8DFA1C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75C28F6"/>
    <w:multiLevelType w:val="hybridMultilevel"/>
    <w:tmpl w:val="06984E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235738"/>
    <w:multiLevelType w:val="hybridMultilevel"/>
    <w:tmpl w:val="A47CCE3E"/>
    <w:lvl w:ilvl="0" w:tplc="240A0019">
      <w:start w:val="1"/>
      <w:numFmt w:val="lowerLetter"/>
      <w:lvlText w:val="%1."/>
      <w:lvlJc w:val="left"/>
      <w:pPr>
        <w:ind w:left="1504" w:hanging="360"/>
      </w:pPr>
    </w:lvl>
    <w:lvl w:ilvl="1" w:tplc="240A0019" w:tentative="1">
      <w:start w:val="1"/>
      <w:numFmt w:val="lowerLetter"/>
      <w:lvlText w:val="%2."/>
      <w:lvlJc w:val="left"/>
      <w:pPr>
        <w:ind w:left="2224" w:hanging="360"/>
      </w:pPr>
    </w:lvl>
    <w:lvl w:ilvl="2" w:tplc="240A001B" w:tentative="1">
      <w:start w:val="1"/>
      <w:numFmt w:val="lowerRoman"/>
      <w:lvlText w:val="%3."/>
      <w:lvlJc w:val="right"/>
      <w:pPr>
        <w:ind w:left="2944" w:hanging="180"/>
      </w:pPr>
    </w:lvl>
    <w:lvl w:ilvl="3" w:tplc="240A000F" w:tentative="1">
      <w:start w:val="1"/>
      <w:numFmt w:val="decimal"/>
      <w:lvlText w:val="%4."/>
      <w:lvlJc w:val="left"/>
      <w:pPr>
        <w:ind w:left="3664" w:hanging="360"/>
      </w:pPr>
    </w:lvl>
    <w:lvl w:ilvl="4" w:tplc="240A0019" w:tentative="1">
      <w:start w:val="1"/>
      <w:numFmt w:val="lowerLetter"/>
      <w:lvlText w:val="%5."/>
      <w:lvlJc w:val="left"/>
      <w:pPr>
        <w:ind w:left="4384" w:hanging="360"/>
      </w:pPr>
    </w:lvl>
    <w:lvl w:ilvl="5" w:tplc="240A001B" w:tentative="1">
      <w:start w:val="1"/>
      <w:numFmt w:val="lowerRoman"/>
      <w:lvlText w:val="%6."/>
      <w:lvlJc w:val="right"/>
      <w:pPr>
        <w:ind w:left="5104" w:hanging="180"/>
      </w:pPr>
    </w:lvl>
    <w:lvl w:ilvl="6" w:tplc="240A000F" w:tentative="1">
      <w:start w:val="1"/>
      <w:numFmt w:val="decimal"/>
      <w:lvlText w:val="%7."/>
      <w:lvlJc w:val="left"/>
      <w:pPr>
        <w:ind w:left="5824" w:hanging="360"/>
      </w:pPr>
    </w:lvl>
    <w:lvl w:ilvl="7" w:tplc="240A0019" w:tentative="1">
      <w:start w:val="1"/>
      <w:numFmt w:val="lowerLetter"/>
      <w:lvlText w:val="%8."/>
      <w:lvlJc w:val="left"/>
      <w:pPr>
        <w:ind w:left="6544" w:hanging="360"/>
      </w:pPr>
    </w:lvl>
    <w:lvl w:ilvl="8" w:tplc="240A001B" w:tentative="1">
      <w:start w:val="1"/>
      <w:numFmt w:val="lowerRoman"/>
      <w:lvlText w:val="%9."/>
      <w:lvlJc w:val="right"/>
      <w:pPr>
        <w:ind w:left="7264" w:hanging="180"/>
      </w:pPr>
    </w:lvl>
  </w:abstractNum>
  <w:abstractNum w:abstractNumId="22" w15:restartNumberingAfterBreak="0">
    <w:nsid w:val="6FC77D24"/>
    <w:multiLevelType w:val="hybridMultilevel"/>
    <w:tmpl w:val="3B64E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52253739">
    <w:abstractNumId w:val="16"/>
  </w:num>
  <w:num w:numId="2" w16cid:durableId="653918434">
    <w:abstractNumId w:val="19"/>
  </w:num>
  <w:num w:numId="3" w16cid:durableId="1638684559">
    <w:abstractNumId w:val="0"/>
  </w:num>
  <w:num w:numId="4" w16cid:durableId="1350643949">
    <w:abstractNumId w:val="4"/>
  </w:num>
  <w:num w:numId="5" w16cid:durableId="339548627">
    <w:abstractNumId w:val="8"/>
  </w:num>
  <w:num w:numId="6" w16cid:durableId="1492328039">
    <w:abstractNumId w:val="7"/>
  </w:num>
  <w:num w:numId="7" w16cid:durableId="2142456693">
    <w:abstractNumId w:val="14"/>
  </w:num>
  <w:num w:numId="8" w16cid:durableId="374356031">
    <w:abstractNumId w:val="21"/>
  </w:num>
  <w:num w:numId="9" w16cid:durableId="1634477726">
    <w:abstractNumId w:val="12"/>
  </w:num>
  <w:num w:numId="10" w16cid:durableId="665324883">
    <w:abstractNumId w:val="10"/>
  </w:num>
  <w:num w:numId="11" w16cid:durableId="151264666">
    <w:abstractNumId w:val="17"/>
  </w:num>
  <w:num w:numId="12" w16cid:durableId="766774726">
    <w:abstractNumId w:val="2"/>
  </w:num>
  <w:num w:numId="13" w16cid:durableId="213203398">
    <w:abstractNumId w:val="20"/>
  </w:num>
  <w:num w:numId="14" w16cid:durableId="703481528">
    <w:abstractNumId w:val="13"/>
  </w:num>
  <w:num w:numId="15" w16cid:durableId="1182011621">
    <w:abstractNumId w:val="18"/>
  </w:num>
  <w:num w:numId="16" w16cid:durableId="1813598480">
    <w:abstractNumId w:val="22"/>
  </w:num>
  <w:num w:numId="17" w16cid:durableId="1385828968">
    <w:abstractNumId w:val="11"/>
  </w:num>
  <w:num w:numId="18" w16cid:durableId="1572885291">
    <w:abstractNumId w:val="3"/>
  </w:num>
  <w:num w:numId="19" w16cid:durableId="470907320">
    <w:abstractNumId w:val="6"/>
  </w:num>
  <w:num w:numId="20" w16cid:durableId="750614721">
    <w:abstractNumId w:val="5"/>
  </w:num>
  <w:num w:numId="21" w16cid:durableId="2013872293">
    <w:abstractNumId w:val="9"/>
  </w:num>
  <w:num w:numId="22" w16cid:durableId="1273781196">
    <w:abstractNumId w:val="15"/>
  </w:num>
  <w:num w:numId="23" w16cid:durableId="139277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29"/>
    <w:rsid w:val="000003F3"/>
    <w:rsid w:val="00000926"/>
    <w:rsid w:val="0000163D"/>
    <w:rsid w:val="00013203"/>
    <w:rsid w:val="00016072"/>
    <w:rsid w:val="00025F01"/>
    <w:rsid w:val="00030047"/>
    <w:rsid w:val="00040D10"/>
    <w:rsid w:val="000446C5"/>
    <w:rsid w:val="0004499D"/>
    <w:rsid w:val="00046302"/>
    <w:rsid w:val="00046B81"/>
    <w:rsid w:val="000533D2"/>
    <w:rsid w:val="00053EB9"/>
    <w:rsid w:val="00055440"/>
    <w:rsid w:val="0005731C"/>
    <w:rsid w:val="00062FD0"/>
    <w:rsid w:val="00073850"/>
    <w:rsid w:val="00081D19"/>
    <w:rsid w:val="00090F0E"/>
    <w:rsid w:val="0009604A"/>
    <w:rsid w:val="000A1EBF"/>
    <w:rsid w:val="000B54EE"/>
    <w:rsid w:val="000B7904"/>
    <w:rsid w:val="000C45E7"/>
    <w:rsid w:val="000D562D"/>
    <w:rsid w:val="000E64FE"/>
    <w:rsid w:val="000E719F"/>
    <w:rsid w:val="000F17E4"/>
    <w:rsid w:val="000F2679"/>
    <w:rsid w:val="000F58B9"/>
    <w:rsid w:val="00101D12"/>
    <w:rsid w:val="00110A21"/>
    <w:rsid w:val="00120296"/>
    <w:rsid w:val="00122FDF"/>
    <w:rsid w:val="00131EAE"/>
    <w:rsid w:val="00136DCE"/>
    <w:rsid w:val="001401FC"/>
    <w:rsid w:val="00147541"/>
    <w:rsid w:val="00167FBC"/>
    <w:rsid w:val="001723FF"/>
    <w:rsid w:val="0019750A"/>
    <w:rsid w:val="001A38E5"/>
    <w:rsid w:val="001A3AB1"/>
    <w:rsid w:val="001A4E30"/>
    <w:rsid w:val="001B4CA1"/>
    <w:rsid w:val="001B5B17"/>
    <w:rsid w:val="001B5D5A"/>
    <w:rsid w:val="001B7A69"/>
    <w:rsid w:val="001D2732"/>
    <w:rsid w:val="001D3C16"/>
    <w:rsid w:val="001D7563"/>
    <w:rsid w:val="001E4769"/>
    <w:rsid w:val="001E56B1"/>
    <w:rsid w:val="001E7CC4"/>
    <w:rsid w:val="001F6AB0"/>
    <w:rsid w:val="002069C2"/>
    <w:rsid w:val="002069CE"/>
    <w:rsid w:val="00212A2D"/>
    <w:rsid w:val="00223278"/>
    <w:rsid w:val="00230219"/>
    <w:rsid w:val="002412EE"/>
    <w:rsid w:val="0024478B"/>
    <w:rsid w:val="002447CF"/>
    <w:rsid w:val="002449AC"/>
    <w:rsid w:val="002506B8"/>
    <w:rsid w:val="002617F1"/>
    <w:rsid w:val="00262198"/>
    <w:rsid w:val="00264F5F"/>
    <w:rsid w:val="00272B3F"/>
    <w:rsid w:val="002772E9"/>
    <w:rsid w:val="002801AB"/>
    <w:rsid w:val="00284594"/>
    <w:rsid w:val="00290E75"/>
    <w:rsid w:val="002A1F98"/>
    <w:rsid w:val="002A20D9"/>
    <w:rsid w:val="002A3BEE"/>
    <w:rsid w:val="002A7432"/>
    <w:rsid w:val="002B5AA1"/>
    <w:rsid w:val="002C776E"/>
    <w:rsid w:val="002D4523"/>
    <w:rsid w:val="002E05F0"/>
    <w:rsid w:val="002E3321"/>
    <w:rsid w:val="002E4502"/>
    <w:rsid w:val="002F068F"/>
    <w:rsid w:val="002F265C"/>
    <w:rsid w:val="002F48E9"/>
    <w:rsid w:val="002F4EC8"/>
    <w:rsid w:val="003205F6"/>
    <w:rsid w:val="00320BD1"/>
    <w:rsid w:val="00322EE3"/>
    <w:rsid w:val="00327164"/>
    <w:rsid w:val="0033078D"/>
    <w:rsid w:val="003307A1"/>
    <w:rsid w:val="00335BE2"/>
    <w:rsid w:val="00351462"/>
    <w:rsid w:val="0035316F"/>
    <w:rsid w:val="0036453C"/>
    <w:rsid w:val="00364713"/>
    <w:rsid w:val="0037106E"/>
    <w:rsid w:val="00373B3F"/>
    <w:rsid w:val="00382C33"/>
    <w:rsid w:val="003853D1"/>
    <w:rsid w:val="00386E04"/>
    <w:rsid w:val="00390679"/>
    <w:rsid w:val="00393C6A"/>
    <w:rsid w:val="00395188"/>
    <w:rsid w:val="003A3692"/>
    <w:rsid w:val="003A39EA"/>
    <w:rsid w:val="003B214D"/>
    <w:rsid w:val="003B4C0B"/>
    <w:rsid w:val="003E4564"/>
    <w:rsid w:val="003E48A8"/>
    <w:rsid w:val="003F37AF"/>
    <w:rsid w:val="003F65E1"/>
    <w:rsid w:val="004003F6"/>
    <w:rsid w:val="0041774D"/>
    <w:rsid w:val="00423719"/>
    <w:rsid w:val="0042517F"/>
    <w:rsid w:val="00436E4B"/>
    <w:rsid w:val="0043770C"/>
    <w:rsid w:val="00447528"/>
    <w:rsid w:val="00447CFE"/>
    <w:rsid w:val="00451941"/>
    <w:rsid w:val="00455B6A"/>
    <w:rsid w:val="004646F0"/>
    <w:rsid w:val="00465A5E"/>
    <w:rsid w:val="00472229"/>
    <w:rsid w:val="004754B9"/>
    <w:rsid w:val="004814C1"/>
    <w:rsid w:val="0048259D"/>
    <w:rsid w:val="00483409"/>
    <w:rsid w:val="00487F8A"/>
    <w:rsid w:val="00495218"/>
    <w:rsid w:val="00497F5A"/>
    <w:rsid w:val="004A23AB"/>
    <w:rsid w:val="004B27BB"/>
    <w:rsid w:val="004B488B"/>
    <w:rsid w:val="004B4D7B"/>
    <w:rsid w:val="004C0E4A"/>
    <w:rsid w:val="004C5940"/>
    <w:rsid w:val="004D052B"/>
    <w:rsid w:val="004D0A8C"/>
    <w:rsid w:val="004E4792"/>
    <w:rsid w:val="004E6889"/>
    <w:rsid w:val="004F3EC2"/>
    <w:rsid w:val="004F74E9"/>
    <w:rsid w:val="00527863"/>
    <w:rsid w:val="00533AF3"/>
    <w:rsid w:val="00551CFF"/>
    <w:rsid w:val="005531EE"/>
    <w:rsid w:val="00555C62"/>
    <w:rsid w:val="00561609"/>
    <w:rsid w:val="00574574"/>
    <w:rsid w:val="00582B7D"/>
    <w:rsid w:val="00592B1F"/>
    <w:rsid w:val="00597378"/>
    <w:rsid w:val="005B0726"/>
    <w:rsid w:val="005C1928"/>
    <w:rsid w:val="005C21B8"/>
    <w:rsid w:val="005C7170"/>
    <w:rsid w:val="005D4A5C"/>
    <w:rsid w:val="005D798C"/>
    <w:rsid w:val="005E616D"/>
    <w:rsid w:val="005F7764"/>
    <w:rsid w:val="005F797F"/>
    <w:rsid w:val="00602405"/>
    <w:rsid w:val="00632893"/>
    <w:rsid w:val="00647B3D"/>
    <w:rsid w:val="00647F23"/>
    <w:rsid w:val="00662240"/>
    <w:rsid w:val="00663314"/>
    <w:rsid w:val="00671510"/>
    <w:rsid w:val="00677DEB"/>
    <w:rsid w:val="006855D5"/>
    <w:rsid w:val="006935FD"/>
    <w:rsid w:val="006963C9"/>
    <w:rsid w:val="006A1660"/>
    <w:rsid w:val="006C6AA8"/>
    <w:rsid w:val="006D1DD7"/>
    <w:rsid w:val="006E216D"/>
    <w:rsid w:val="00702E41"/>
    <w:rsid w:val="00704EB7"/>
    <w:rsid w:val="00710F11"/>
    <w:rsid w:val="0071482D"/>
    <w:rsid w:val="007154BC"/>
    <w:rsid w:val="0071559A"/>
    <w:rsid w:val="00741BFE"/>
    <w:rsid w:val="00741D9E"/>
    <w:rsid w:val="0074782A"/>
    <w:rsid w:val="00750E88"/>
    <w:rsid w:val="0077134C"/>
    <w:rsid w:val="00780EDE"/>
    <w:rsid w:val="00791116"/>
    <w:rsid w:val="007A2939"/>
    <w:rsid w:val="007B0252"/>
    <w:rsid w:val="007B5E34"/>
    <w:rsid w:val="007C4342"/>
    <w:rsid w:val="007C73FE"/>
    <w:rsid w:val="007D0D09"/>
    <w:rsid w:val="007D13D5"/>
    <w:rsid w:val="007D4ADF"/>
    <w:rsid w:val="007E3302"/>
    <w:rsid w:val="007E741B"/>
    <w:rsid w:val="007F1C4C"/>
    <w:rsid w:val="007F3F9D"/>
    <w:rsid w:val="00806844"/>
    <w:rsid w:val="0081101F"/>
    <w:rsid w:val="00815187"/>
    <w:rsid w:val="00820233"/>
    <w:rsid w:val="008340FF"/>
    <w:rsid w:val="00834514"/>
    <w:rsid w:val="00835085"/>
    <w:rsid w:val="00835C2C"/>
    <w:rsid w:val="00840904"/>
    <w:rsid w:val="00846AFE"/>
    <w:rsid w:val="00854763"/>
    <w:rsid w:val="008625AD"/>
    <w:rsid w:val="00870422"/>
    <w:rsid w:val="00871DA5"/>
    <w:rsid w:val="0088337C"/>
    <w:rsid w:val="008843A7"/>
    <w:rsid w:val="00891D08"/>
    <w:rsid w:val="0089205E"/>
    <w:rsid w:val="00894280"/>
    <w:rsid w:val="00894726"/>
    <w:rsid w:val="008A5DC6"/>
    <w:rsid w:val="008A6583"/>
    <w:rsid w:val="008B4C41"/>
    <w:rsid w:val="008B5205"/>
    <w:rsid w:val="008B6CCB"/>
    <w:rsid w:val="008C0BE1"/>
    <w:rsid w:val="008C1FD5"/>
    <w:rsid w:val="008D32A7"/>
    <w:rsid w:val="008D6692"/>
    <w:rsid w:val="008E743B"/>
    <w:rsid w:val="008F2C99"/>
    <w:rsid w:val="008F655E"/>
    <w:rsid w:val="009013AA"/>
    <w:rsid w:val="00903D7B"/>
    <w:rsid w:val="009058EF"/>
    <w:rsid w:val="00905C47"/>
    <w:rsid w:val="009070DF"/>
    <w:rsid w:val="009115F8"/>
    <w:rsid w:val="00912C6F"/>
    <w:rsid w:val="00914755"/>
    <w:rsid w:val="009148D8"/>
    <w:rsid w:val="00922269"/>
    <w:rsid w:val="00922DC6"/>
    <w:rsid w:val="009305FB"/>
    <w:rsid w:val="00962769"/>
    <w:rsid w:val="0097199E"/>
    <w:rsid w:val="00974826"/>
    <w:rsid w:val="00985C96"/>
    <w:rsid w:val="00992A9D"/>
    <w:rsid w:val="009B545D"/>
    <w:rsid w:val="009C3D7C"/>
    <w:rsid w:val="009C5476"/>
    <w:rsid w:val="009C5C00"/>
    <w:rsid w:val="009F02E9"/>
    <w:rsid w:val="00A01487"/>
    <w:rsid w:val="00A14128"/>
    <w:rsid w:val="00A1491B"/>
    <w:rsid w:val="00A1542E"/>
    <w:rsid w:val="00A160BB"/>
    <w:rsid w:val="00A24812"/>
    <w:rsid w:val="00A2625F"/>
    <w:rsid w:val="00A32E59"/>
    <w:rsid w:val="00A45B3B"/>
    <w:rsid w:val="00A51D77"/>
    <w:rsid w:val="00A52CA6"/>
    <w:rsid w:val="00A57C8E"/>
    <w:rsid w:val="00A622A7"/>
    <w:rsid w:val="00A6782D"/>
    <w:rsid w:val="00A75542"/>
    <w:rsid w:val="00A7710F"/>
    <w:rsid w:val="00A77C45"/>
    <w:rsid w:val="00A8339F"/>
    <w:rsid w:val="00A84FA4"/>
    <w:rsid w:val="00A86415"/>
    <w:rsid w:val="00A86B28"/>
    <w:rsid w:val="00A9501F"/>
    <w:rsid w:val="00AA2B13"/>
    <w:rsid w:val="00AA6A5C"/>
    <w:rsid w:val="00AB0093"/>
    <w:rsid w:val="00AB5A04"/>
    <w:rsid w:val="00AB603B"/>
    <w:rsid w:val="00AC04E7"/>
    <w:rsid w:val="00AC0C5D"/>
    <w:rsid w:val="00AD0A29"/>
    <w:rsid w:val="00AD1E88"/>
    <w:rsid w:val="00B10200"/>
    <w:rsid w:val="00B12009"/>
    <w:rsid w:val="00B133D2"/>
    <w:rsid w:val="00B14215"/>
    <w:rsid w:val="00B14F90"/>
    <w:rsid w:val="00B208D7"/>
    <w:rsid w:val="00B303E1"/>
    <w:rsid w:val="00B32105"/>
    <w:rsid w:val="00B3236B"/>
    <w:rsid w:val="00B329EC"/>
    <w:rsid w:val="00B42C8B"/>
    <w:rsid w:val="00B51663"/>
    <w:rsid w:val="00B53960"/>
    <w:rsid w:val="00B53D3C"/>
    <w:rsid w:val="00B556CD"/>
    <w:rsid w:val="00B62C29"/>
    <w:rsid w:val="00B663D4"/>
    <w:rsid w:val="00B7245E"/>
    <w:rsid w:val="00B83C19"/>
    <w:rsid w:val="00B923D4"/>
    <w:rsid w:val="00BA39B0"/>
    <w:rsid w:val="00BB34A1"/>
    <w:rsid w:val="00BC13BA"/>
    <w:rsid w:val="00BD16AB"/>
    <w:rsid w:val="00BD29D7"/>
    <w:rsid w:val="00BD2D50"/>
    <w:rsid w:val="00BD55CC"/>
    <w:rsid w:val="00BE0020"/>
    <w:rsid w:val="00BE1CE9"/>
    <w:rsid w:val="00BF0187"/>
    <w:rsid w:val="00C04126"/>
    <w:rsid w:val="00C06560"/>
    <w:rsid w:val="00C070E5"/>
    <w:rsid w:val="00C16811"/>
    <w:rsid w:val="00C225B8"/>
    <w:rsid w:val="00C36DD0"/>
    <w:rsid w:val="00C41CD4"/>
    <w:rsid w:val="00C4482E"/>
    <w:rsid w:val="00C47B0E"/>
    <w:rsid w:val="00C53653"/>
    <w:rsid w:val="00C853A0"/>
    <w:rsid w:val="00CA2E45"/>
    <w:rsid w:val="00CA3F08"/>
    <w:rsid w:val="00CB4547"/>
    <w:rsid w:val="00CB65E0"/>
    <w:rsid w:val="00CB720D"/>
    <w:rsid w:val="00CC0D07"/>
    <w:rsid w:val="00CC50D1"/>
    <w:rsid w:val="00CD7421"/>
    <w:rsid w:val="00CE41E9"/>
    <w:rsid w:val="00CE5292"/>
    <w:rsid w:val="00CF436B"/>
    <w:rsid w:val="00D1742A"/>
    <w:rsid w:val="00D30EB9"/>
    <w:rsid w:val="00D3316A"/>
    <w:rsid w:val="00D52FC1"/>
    <w:rsid w:val="00D71010"/>
    <w:rsid w:val="00D73966"/>
    <w:rsid w:val="00D74DC6"/>
    <w:rsid w:val="00D756C7"/>
    <w:rsid w:val="00D84198"/>
    <w:rsid w:val="00D8672E"/>
    <w:rsid w:val="00DA4FDE"/>
    <w:rsid w:val="00DA52F9"/>
    <w:rsid w:val="00DA5AAF"/>
    <w:rsid w:val="00DA6B8A"/>
    <w:rsid w:val="00DB1C83"/>
    <w:rsid w:val="00DB3090"/>
    <w:rsid w:val="00DB725A"/>
    <w:rsid w:val="00DB7A27"/>
    <w:rsid w:val="00DC5A98"/>
    <w:rsid w:val="00DC6F34"/>
    <w:rsid w:val="00DD5180"/>
    <w:rsid w:val="00DD6F4B"/>
    <w:rsid w:val="00DE0BF4"/>
    <w:rsid w:val="00DE2392"/>
    <w:rsid w:val="00DE35EA"/>
    <w:rsid w:val="00DE44E6"/>
    <w:rsid w:val="00DF51AF"/>
    <w:rsid w:val="00E00F60"/>
    <w:rsid w:val="00E07937"/>
    <w:rsid w:val="00E274D0"/>
    <w:rsid w:val="00E37A83"/>
    <w:rsid w:val="00E403EC"/>
    <w:rsid w:val="00E841AC"/>
    <w:rsid w:val="00E86CC6"/>
    <w:rsid w:val="00E90467"/>
    <w:rsid w:val="00E918B2"/>
    <w:rsid w:val="00E92420"/>
    <w:rsid w:val="00EA0FA7"/>
    <w:rsid w:val="00EA1253"/>
    <w:rsid w:val="00EB1768"/>
    <w:rsid w:val="00EB1EC8"/>
    <w:rsid w:val="00EB79B8"/>
    <w:rsid w:val="00EB7FFB"/>
    <w:rsid w:val="00ED38AC"/>
    <w:rsid w:val="00ED68F5"/>
    <w:rsid w:val="00EE5A69"/>
    <w:rsid w:val="00EF4EAC"/>
    <w:rsid w:val="00EF6EC8"/>
    <w:rsid w:val="00F0021B"/>
    <w:rsid w:val="00F167EF"/>
    <w:rsid w:val="00F169EF"/>
    <w:rsid w:val="00F47E1B"/>
    <w:rsid w:val="00F51226"/>
    <w:rsid w:val="00F51690"/>
    <w:rsid w:val="00F52208"/>
    <w:rsid w:val="00F52C55"/>
    <w:rsid w:val="00F604A9"/>
    <w:rsid w:val="00F62A79"/>
    <w:rsid w:val="00F63897"/>
    <w:rsid w:val="00F63934"/>
    <w:rsid w:val="00FA1A21"/>
    <w:rsid w:val="00FA2237"/>
    <w:rsid w:val="00FA31C2"/>
    <w:rsid w:val="00FB04E2"/>
    <w:rsid w:val="00FB25E7"/>
    <w:rsid w:val="00FB3AEB"/>
    <w:rsid w:val="00FC50A3"/>
    <w:rsid w:val="00FC7DDC"/>
    <w:rsid w:val="00FD013B"/>
    <w:rsid w:val="00FD5DC3"/>
    <w:rsid w:val="00FD6DE3"/>
    <w:rsid w:val="00FE20D0"/>
    <w:rsid w:val="00FE2350"/>
    <w:rsid w:val="00FE3A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4713DB"/>
  <w15:chartTrackingRefBased/>
  <w15:docId w15:val="{59E41808-C569-43F8-A68A-A28A62DB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2C29"/>
    <w:pPr>
      <w:keepNext/>
      <w:keepLines/>
      <w:spacing w:before="240" w:after="0"/>
      <w:outlineLvl w:val="0"/>
    </w:pPr>
    <w:rPr>
      <w:rFonts w:ascii="Arial" w:eastAsiaTheme="majorEastAsia" w:hAnsi="Arial" w:cstheme="majorBidi"/>
      <w:color w:val="2F5496" w:themeColor="accent1" w:themeShade="BF"/>
      <w:sz w:val="32"/>
      <w:szCs w:val="32"/>
    </w:rPr>
  </w:style>
  <w:style w:type="paragraph" w:styleId="Ttulo2">
    <w:name w:val="heading 2"/>
    <w:basedOn w:val="Normal"/>
    <w:next w:val="Normal"/>
    <w:link w:val="Ttulo2Car"/>
    <w:uiPriority w:val="9"/>
    <w:unhideWhenUsed/>
    <w:qFormat/>
    <w:rsid w:val="002412EE"/>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C29"/>
    <w:rPr>
      <w:rFonts w:ascii="Arial" w:eastAsiaTheme="majorEastAsia" w:hAnsi="Arial" w:cstheme="majorBidi"/>
      <w:color w:val="2F5496" w:themeColor="accent1" w:themeShade="BF"/>
      <w:sz w:val="32"/>
      <w:szCs w:val="32"/>
    </w:rPr>
  </w:style>
  <w:style w:type="character" w:customStyle="1" w:styleId="fontstyle01">
    <w:name w:val="fontstyle01"/>
    <w:basedOn w:val="Fuentedeprrafopredeter"/>
    <w:rsid w:val="00B14F90"/>
    <w:rPr>
      <w:rFonts w:ascii="Arial" w:hAnsi="Arial" w:cs="Arial" w:hint="default"/>
      <w:b/>
      <w:bCs/>
      <w:i w:val="0"/>
      <w:iCs w:val="0"/>
      <w:color w:val="000000"/>
      <w:sz w:val="24"/>
      <w:szCs w:val="24"/>
    </w:rPr>
  </w:style>
  <w:style w:type="paragraph" w:styleId="Encabezado">
    <w:name w:val="header"/>
    <w:basedOn w:val="Normal"/>
    <w:link w:val="EncabezadoCar"/>
    <w:uiPriority w:val="99"/>
    <w:unhideWhenUsed/>
    <w:rsid w:val="007A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2939"/>
  </w:style>
  <w:style w:type="paragraph" w:styleId="Piedepgina">
    <w:name w:val="footer"/>
    <w:basedOn w:val="Normal"/>
    <w:link w:val="PiedepginaCar"/>
    <w:uiPriority w:val="99"/>
    <w:unhideWhenUsed/>
    <w:rsid w:val="007A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2939"/>
  </w:style>
  <w:style w:type="character" w:customStyle="1" w:styleId="Ttulo2Car">
    <w:name w:val="Título 2 Car"/>
    <w:basedOn w:val="Fuentedeprrafopredeter"/>
    <w:link w:val="Ttulo2"/>
    <w:uiPriority w:val="9"/>
    <w:rsid w:val="002412EE"/>
    <w:rPr>
      <w:rFonts w:ascii="Arial" w:eastAsiaTheme="majorEastAsia" w:hAnsi="Arial" w:cstheme="majorBidi"/>
      <w:color w:val="2F5496" w:themeColor="accent1" w:themeShade="BF"/>
      <w:sz w:val="26"/>
      <w:szCs w:val="26"/>
    </w:rPr>
  </w:style>
  <w:style w:type="paragraph" w:styleId="Prrafodelista">
    <w:name w:val="List Paragraph"/>
    <w:basedOn w:val="Normal"/>
    <w:uiPriority w:val="34"/>
    <w:qFormat/>
    <w:rsid w:val="000C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1E951-2E07-451A-91B3-BC1A44189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12</Pages>
  <Words>3220</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ELIECER QUINTERO ESCOBAR</dc:creator>
  <cp:keywords/>
  <dc:description/>
  <cp:lastModifiedBy>JORGE ELIECER QUINTERO ESCOBAR</cp:lastModifiedBy>
  <cp:revision>344</cp:revision>
  <dcterms:created xsi:type="dcterms:W3CDTF">2021-05-02T23:16:00Z</dcterms:created>
  <dcterms:modified xsi:type="dcterms:W3CDTF">2022-10-27T14:31:00Z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http://www.zotero.org/styles/springer-lecture-notes-in-computer-science-alphabetical</vt:lpwstr>
  </property>
  <property fmtid="{D5CDD505-2E9C-101B-9397-08002B2CF9AE}" pid="21" name="Mendeley Recent Style Name 9_1">
    <vt:lpwstr>Springer - Lecture Notes in Computer Science (sorted alphabetically)</vt:lpwstr>
  </property>
  <property fmtid="{D5CDD505-2E9C-101B-9397-08002B2CF9AE}" pid="22" name="Mendeley Document_1">
    <vt:lpwstr>True</vt:lpwstr>
  </property>
  <property fmtid="{D5CDD505-2E9C-101B-9397-08002B2CF9AE}" pid="23" name="Mendeley Unique User Id_1">
    <vt:lpwstr>9c86eadf-4f56-3c56-b59e-8d86c469aca7</vt:lpwstr>
  </property>
  <property fmtid="{D5CDD505-2E9C-101B-9397-08002B2CF9AE}" pid="24" name="Mendeley Citation Style_1">
    <vt:lpwstr>http://www.zotero.org/styles/ieee</vt:lpwstr>
  </property>
</Properties>
</file>