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B085A" w:rsidRPr="00EC2680" w14:paraId="6640251F" w14:textId="77777777" w:rsidTr="006E7458">
        <w:tc>
          <w:tcPr>
            <w:tcW w:w="8828" w:type="dxa"/>
            <w:shd w:val="clear" w:color="auto" w:fill="C5E0B3" w:themeFill="accent6" w:themeFillTint="66"/>
          </w:tcPr>
          <w:p w14:paraId="4D1CD5BA" w14:textId="6DF43BE3" w:rsidR="007B085A" w:rsidRPr="00EC2680" w:rsidRDefault="00C5701F" w:rsidP="007B08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2680">
              <w:rPr>
                <w:rFonts w:ascii="Arial" w:hAnsi="Arial" w:cs="Arial"/>
                <w:b/>
                <w:sz w:val="20"/>
                <w:szCs w:val="20"/>
              </w:rPr>
              <w:t xml:space="preserve">RUBRICA DE EVALUACIÓN DE </w:t>
            </w:r>
            <w:r w:rsidR="00C61F3B">
              <w:rPr>
                <w:rFonts w:ascii="Arial" w:hAnsi="Arial" w:cs="Arial"/>
                <w:b/>
                <w:sz w:val="20"/>
                <w:szCs w:val="20"/>
              </w:rPr>
              <w:t>ANTEPROYECTO</w:t>
            </w:r>
          </w:p>
        </w:tc>
      </w:tr>
    </w:tbl>
    <w:p w14:paraId="45DD0D53" w14:textId="77777777" w:rsidR="00DD191F" w:rsidRPr="00EC2680" w:rsidRDefault="00DD191F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07"/>
        <w:gridCol w:w="4021"/>
      </w:tblGrid>
      <w:tr w:rsidR="00DC4961" w:rsidRPr="00EC2680" w14:paraId="723B94A5" w14:textId="6F394ACE" w:rsidTr="006E7458">
        <w:tc>
          <w:tcPr>
            <w:tcW w:w="4807" w:type="dxa"/>
            <w:shd w:val="clear" w:color="auto" w:fill="C5E0B3" w:themeFill="accent6" w:themeFillTint="66"/>
          </w:tcPr>
          <w:p w14:paraId="4C54F4AE" w14:textId="77777777" w:rsidR="00DC4961" w:rsidRPr="00EC2680" w:rsidRDefault="00DC4961" w:rsidP="00C570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C2680">
              <w:rPr>
                <w:rFonts w:ascii="Arial" w:hAnsi="Arial" w:cs="Arial"/>
                <w:b/>
                <w:sz w:val="20"/>
                <w:szCs w:val="20"/>
              </w:rPr>
              <w:t>NOMBRE DE LOS ESTUDIANTES</w:t>
            </w:r>
          </w:p>
        </w:tc>
        <w:tc>
          <w:tcPr>
            <w:tcW w:w="4021" w:type="dxa"/>
            <w:shd w:val="clear" w:color="auto" w:fill="C5E0B3" w:themeFill="accent6" w:themeFillTint="66"/>
          </w:tcPr>
          <w:p w14:paraId="03F7B295" w14:textId="74DBC037" w:rsidR="00DC4961" w:rsidRPr="00EC2680" w:rsidRDefault="0024401F" w:rsidP="00C570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C2680">
              <w:rPr>
                <w:rFonts w:ascii="Arial" w:hAnsi="Arial" w:cs="Arial"/>
                <w:b/>
                <w:sz w:val="20"/>
                <w:szCs w:val="20"/>
              </w:rPr>
              <w:t>No</w:t>
            </w:r>
            <w:r w:rsidR="00DC4961" w:rsidRPr="00EC2680">
              <w:rPr>
                <w:rFonts w:ascii="Arial" w:hAnsi="Arial" w:cs="Arial"/>
                <w:b/>
                <w:sz w:val="20"/>
                <w:szCs w:val="20"/>
              </w:rPr>
              <w:t xml:space="preserve"> DE CEDULA</w:t>
            </w:r>
          </w:p>
        </w:tc>
      </w:tr>
      <w:tr w:rsidR="00DC4961" w:rsidRPr="00EC2680" w14:paraId="62B50267" w14:textId="508AA76A" w:rsidTr="00AE6AE9">
        <w:tc>
          <w:tcPr>
            <w:tcW w:w="4807" w:type="dxa"/>
          </w:tcPr>
          <w:p w14:paraId="2796E3FC" w14:textId="400168A7" w:rsidR="00DC4961" w:rsidRPr="00771D44" w:rsidRDefault="00DC49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71D44">
              <w:rPr>
                <w:rFonts w:ascii="Arial" w:hAnsi="Arial" w:cs="Arial"/>
                <w:b/>
                <w:sz w:val="20"/>
                <w:szCs w:val="20"/>
              </w:rPr>
              <w:t>Nombre:</w:t>
            </w:r>
          </w:p>
        </w:tc>
        <w:tc>
          <w:tcPr>
            <w:tcW w:w="4021" w:type="dxa"/>
          </w:tcPr>
          <w:p w14:paraId="72456A91" w14:textId="77777777" w:rsidR="00DC4961" w:rsidRPr="00EC2680" w:rsidRDefault="00DC49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4961" w:rsidRPr="00EC2680" w14:paraId="15B1C8DF" w14:textId="6C162D71" w:rsidTr="00E419E0">
        <w:tc>
          <w:tcPr>
            <w:tcW w:w="4807" w:type="dxa"/>
          </w:tcPr>
          <w:p w14:paraId="48E85FD8" w14:textId="645274A6" w:rsidR="00DC4961" w:rsidRPr="00771D44" w:rsidRDefault="00DC49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71D44">
              <w:rPr>
                <w:rFonts w:ascii="Arial" w:hAnsi="Arial" w:cs="Arial"/>
                <w:b/>
                <w:sz w:val="20"/>
                <w:szCs w:val="20"/>
              </w:rPr>
              <w:t>Nombre:</w:t>
            </w:r>
          </w:p>
        </w:tc>
        <w:tc>
          <w:tcPr>
            <w:tcW w:w="4021" w:type="dxa"/>
          </w:tcPr>
          <w:p w14:paraId="29DA3021" w14:textId="77777777" w:rsidR="00DC4961" w:rsidRPr="00EC2680" w:rsidRDefault="00DC49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4961" w:rsidRPr="00EC2680" w14:paraId="080D50D9" w14:textId="32752101" w:rsidTr="003859B4">
        <w:tc>
          <w:tcPr>
            <w:tcW w:w="4807" w:type="dxa"/>
          </w:tcPr>
          <w:p w14:paraId="5863CF1C" w14:textId="1A5E080C" w:rsidR="00DC4961" w:rsidRPr="00771D44" w:rsidRDefault="00DC49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71D44">
              <w:rPr>
                <w:rFonts w:ascii="Arial" w:hAnsi="Arial" w:cs="Arial"/>
                <w:b/>
                <w:sz w:val="20"/>
                <w:szCs w:val="20"/>
              </w:rPr>
              <w:t>Nombre:</w:t>
            </w:r>
          </w:p>
        </w:tc>
        <w:tc>
          <w:tcPr>
            <w:tcW w:w="4021" w:type="dxa"/>
          </w:tcPr>
          <w:p w14:paraId="527FF3FC" w14:textId="77777777" w:rsidR="00DC4961" w:rsidRPr="00EC2680" w:rsidRDefault="00DC49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E348FC" w14:textId="3FF4CB01" w:rsidR="007B085A" w:rsidRPr="00EC2680" w:rsidRDefault="007B085A" w:rsidP="007B085A">
      <w:pPr>
        <w:pStyle w:val="Textoindependiente"/>
        <w:rPr>
          <w:sz w:val="20"/>
          <w:szCs w:val="20"/>
        </w:rPr>
      </w:pPr>
    </w:p>
    <w:p w14:paraId="2D1CC5DF" w14:textId="44B9A3A7" w:rsidR="00955384" w:rsidRPr="00EC2680" w:rsidRDefault="00955384" w:rsidP="007B085A">
      <w:pPr>
        <w:pStyle w:val="Textoindependiente"/>
        <w:rPr>
          <w:sz w:val="20"/>
          <w:szCs w:val="20"/>
        </w:rPr>
      </w:pPr>
      <w:r w:rsidRPr="00EC2680">
        <w:rPr>
          <w:b/>
          <w:sz w:val="20"/>
          <w:szCs w:val="20"/>
        </w:rPr>
        <w:t>JURADO</w:t>
      </w:r>
      <w:r w:rsidR="00DC4961" w:rsidRPr="00EC2680">
        <w:rPr>
          <w:b/>
          <w:sz w:val="20"/>
          <w:szCs w:val="20"/>
        </w:rPr>
        <w:t>:</w:t>
      </w:r>
      <w:r w:rsidR="00DC4961" w:rsidRPr="00EC2680">
        <w:rPr>
          <w:sz w:val="20"/>
          <w:szCs w:val="20"/>
        </w:rPr>
        <w:t xml:space="preserve"> _</w:t>
      </w:r>
      <w:r w:rsidR="006661BC">
        <w:rPr>
          <w:sz w:val="20"/>
          <w:szCs w:val="20"/>
        </w:rPr>
        <w:t>_____________________________</w:t>
      </w:r>
      <w:r w:rsidR="00E06C2E" w:rsidRPr="00EC2680">
        <w:rPr>
          <w:b/>
          <w:sz w:val="20"/>
          <w:szCs w:val="20"/>
        </w:rPr>
        <w:t xml:space="preserve">N° DE </w:t>
      </w:r>
      <w:r w:rsidR="00923B3A" w:rsidRPr="00EC2680">
        <w:rPr>
          <w:b/>
          <w:sz w:val="20"/>
          <w:szCs w:val="20"/>
        </w:rPr>
        <w:t>CEDULA</w:t>
      </w:r>
      <w:r w:rsidR="00923B3A" w:rsidRPr="00EC2680">
        <w:rPr>
          <w:sz w:val="20"/>
          <w:szCs w:val="20"/>
        </w:rPr>
        <w:t>_________________________</w:t>
      </w:r>
      <w:r w:rsidR="00E06C2E" w:rsidRPr="00EC2680">
        <w:rPr>
          <w:sz w:val="20"/>
          <w:szCs w:val="20"/>
        </w:rPr>
        <w:t>__</w:t>
      </w:r>
      <w:r w:rsidRPr="00EC2680">
        <w:rPr>
          <w:sz w:val="20"/>
          <w:szCs w:val="20"/>
        </w:rPr>
        <w:t xml:space="preserve"> </w:t>
      </w:r>
    </w:p>
    <w:p w14:paraId="0773AF36" w14:textId="77777777" w:rsidR="00C5701F" w:rsidRPr="00EC2680" w:rsidRDefault="00C5701F" w:rsidP="007B085A">
      <w:pPr>
        <w:pStyle w:val="Textoindependiente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C5701F" w:rsidRPr="00EC2680" w14:paraId="5AE745F6" w14:textId="77777777" w:rsidTr="006E7458">
        <w:tc>
          <w:tcPr>
            <w:tcW w:w="8828" w:type="dxa"/>
            <w:gridSpan w:val="2"/>
            <w:shd w:val="clear" w:color="auto" w:fill="C5E0B3" w:themeFill="accent6" w:themeFillTint="66"/>
          </w:tcPr>
          <w:p w14:paraId="7C155EEB" w14:textId="77777777" w:rsidR="00C5701F" w:rsidRPr="00EC2680" w:rsidRDefault="00C5701F" w:rsidP="007B085A">
            <w:pPr>
              <w:pStyle w:val="Textoindependiente"/>
              <w:rPr>
                <w:b/>
                <w:sz w:val="20"/>
                <w:szCs w:val="20"/>
              </w:rPr>
            </w:pPr>
            <w:r w:rsidRPr="00EC2680">
              <w:rPr>
                <w:b/>
                <w:sz w:val="20"/>
                <w:szCs w:val="20"/>
              </w:rPr>
              <w:t xml:space="preserve">DATOS DEL PROYECTO </w:t>
            </w:r>
          </w:p>
        </w:tc>
      </w:tr>
      <w:tr w:rsidR="00BC74C1" w:rsidRPr="00EC2680" w14:paraId="0716AC0D" w14:textId="77777777" w:rsidTr="00435F66">
        <w:trPr>
          <w:trHeight w:val="516"/>
        </w:trPr>
        <w:tc>
          <w:tcPr>
            <w:tcW w:w="1980" w:type="dxa"/>
          </w:tcPr>
          <w:p w14:paraId="7573CEF2" w14:textId="720A7E1F" w:rsidR="00BC74C1" w:rsidRPr="00771D44" w:rsidRDefault="006B7FD7" w:rsidP="00BC74C1">
            <w:pPr>
              <w:pStyle w:val="Textoindependiente"/>
              <w:rPr>
                <w:b/>
                <w:sz w:val="20"/>
                <w:szCs w:val="20"/>
                <w:lang w:val="es-CO"/>
              </w:rPr>
            </w:pPr>
            <w:r w:rsidRPr="00771D44">
              <w:rPr>
                <w:b/>
                <w:sz w:val="20"/>
                <w:szCs w:val="20"/>
                <w:lang w:val="es-CO"/>
              </w:rPr>
              <w:t>Título</w:t>
            </w:r>
            <w:r w:rsidR="00BC74C1" w:rsidRPr="00771D44">
              <w:rPr>
                <w:b/>
                <w:sz w:val="20"/>
                <w:szCs w:val="20"/>
                <w:lang w:val="es-CO"/>
              </w:rPr>
              <w:t xml:space="preserve"> del </w:t>
            </w:r>
            <w:r w:rsidR="00BC74C1" w:rsidRPr="00771D44">
              <w:rPr>
                <w:b/>
                <w:sz w:val="20"/>
                <w:szCs w:val="20"/>
                <w:lang w:val="es-419"/>
              </w:rPr>
              <w:t>trabajo</w:t>
            </w:r>
            <w:r w:rsidR="00BC74C1" w:rsidRPr="00771D44">
              <w:rPr>
                <w:b/>
                <w:sz w:val="20"/>
                <w:szCs w:val="20"/>
                <w:lang w:val="es-CO"/>
              </w:rPr>
              <w:t xml:space="preserve"> </w:t>
            </w:r>
            <w:r w:rsidR="000F4F24" w:rsidRPr="00771D44">
              <w:rPr>
                <w:b/>
                <w:sz w:val="20"/>
                <w:szCs w:val="20"/>
                <w:lang w:val="es-CO"/>
              </w:rPr>
              <w:t xml:space="preserve">de </w:t>
            </w:r>
            <w:r w:rsidR="000F4F24" w:rsidRPr="00771D44">
              <w:rPr>
                <w:b/>
                <w:sz w:val="20"/>
                <w:szCs w:val="20"/>
                <w:lang w:val="es-419"/>
              </w:rPr>
              <w:t>grado</w:t>
            </w:r>
          </w:p>
        </w:tc>
        <w:tc>
          <w:tcPr>
            <w:tcW w:w="6848" w:type="dxa"/>
          </w:tcPr>
          <w:p w14:paraId="76D71F49" w14:textId="77777777" w:rsidR="00BC74C1" w:rsidRPr="00EC2680" w:rsidRDefault="00BC74C1" w:rsidP="007B085A">
            <w:pPr>
              <w:pStyle w:val="Textoindependiente"/>
              <w:rPr>
                <w:sz w:val="20"/>
                <w:szCs w:val="20"/>
                <w:lang w:val="es-CO"/>
              </w:rPr>
            </w:pPr>
          </w:p>
          <w:p w14:paraId="35D819A6" w14:textId="77777777" w:rsidR="000F4F24" w:rsidRPr="00EC2680" w:rsidRDefault="000F4F24" w:rsidP="007B085A">
            <w:pPr>
              <w:pStyle w:val="Textoindependiente"/>
              <w:rPr>
                <w:sz w:val="20"/>
                <w:szCs w:val="20"/>
                <w:lang w:val="es-CO"/>
              </w:rPr>
            </w:pPr>
          </w:p>
          <w:p w14:paraId="3E5CBEF6" w14:textId="77777777" w:rsidR="000F4F24" w:rsidRPr="00EC2680" w:rsidRDefault="000F4F24" w:rsidP="007B085A">
            <w:pPr>
              <w:pStyle w:val="Textoindependiente"/>
              <w:rPr>
                <w:sz w:val="20"/>
                <w:szCs w:val="20"/>
                <w:lang w:val="es-CO"/>
              </w:rPr>
            </w:pPr>
          </w:p>
        </w:tc>
      </w:tr>
    </w:tbl>
    <w:p w14:paraId="0BD3298B" w14:textId="77777777" w:rsidR="00C5701F" w:rsidRPr="00EC2680" w:rsidRDefault="00C5701F" w:rsidP="007B085A">
      <w:pPr>
        <w:pStyle w:val="Textoindependiente"/>
        <w:rPr>
          <w:sz w:val="20"/>
          <w:szCs w:val="20"/>
          <w:lang w:val="es-CO"/>
        </w:rPr>
      </w:pPr>
    </w:p>
    <w:p w14:paraId="055FC013" w14:textId="77777777" w:rsidR="003A7DAD" w:rsidRDefault="003A7DAD" w:rsidP="006661BC">
      <w:pPr>
        <w:pStyle w:val="Textoindependiente"/>
        <w:rPr>
          <w:b/>
          <w:sz w:val="20"/>
          <w:szCs w:val="20"/>
          <w:lang w:val="es-419"/>
        </w:rPr>
      </w:pPr>
    </w:p>
    <w:p w14:paraId="2DD33D6A" w14:textId="1E7B9069" w:rsidR="007A15C9" w:rsidRPr="006661BC" w:rsidRDefault="00D04414" w:rsidP="006661BC">
      <w:pPr>
        <w:pStyle w:val="Textoindependiente"/>
        <w:rPr>
          <w:b/>
          <w:sz w:val="20"/>
          <w:szCs w:val="20"/>
          <w:lang w:val="es-419"/>
        </w:rPr>
      </w:pPr>
      <w:r w:rsidRPr="00EC2680">
        <w:rPr>
          <w:b/>
          <w:sz w:val="20"/>
          <w:szCs w:val="20"/>
          <w:lang w:val="es-419"/>
        </w:rPr>
        <w:t>ESCALA DE VALORACIÓN:</w:t>
      </w:r>
    </w:p>
    <w:p w14:paraId="53903E6C" w14:textId="781499C6" w:rsidR="004B4A49" w:rsidRPr="00BE5890" w:rsidRDefault="0097075B" w:rsidP="00BE5890">
      <w:pPr>
        <w:rPr>
          <w:rFonts w:ascii="Arial" w:hAnsi="Arial" w:cs="Arial"/>
          <w:b/>
          <w:sz w:val="20"/>
          <w:szCs w:val="20"/>
        </w:rPr>
      </w:pPr>
      <w:r w:rsidRPr="00EC2680">
        <w:rPr>
          <w:rFonts w:ascii="Arial" w:hAnsi="Arial" w:cs="Arial"/>
          <w:sz w:val="20"/>
          <w:szCs w:val="20"/>
        </w:rPr>
        <w:t xml:space="preserve">Para la evaluación se debe tener claro que </w:t>
      </w:r>
      <w:r w:rsidR="00F709F7">
        <w:rPr>
          <w:rFonts w:ascii="Arial" w:hAnsi="Arial" w:cs="Arial"/>
          <w:sz w:val="20"/>
          <w:szCs w:val="20"/>
        </w:rPr>
        <w:t>se va a aprobar o no el anteproyecto</w:t>
      </w:r>
      <w:r w:rsidR="009231B0">
        <w:rPr>
          <w:rFonts w:ascii="Arial" w:hAnsi="Arial" w:cs="Arial"/>
          <w:sz w:val="20"/>
          <w:szCs w:val="20"/>
        </w:rPr>
        <w:t>, en la casilla de aprobado</w:t>
      </w:r>
      <w:r w:rsidR="00450F67">
        <w:rPr>
          <w:rFonts w:ascii="Arial" w:hAnsi="Arial" w:cs="Arial"/>
          <w:sz w:val="20"/>
          <w:szCs w:val="20"/>
        </w:rPr>
        <w:t xml:space="preserve"> </w:t>
      </w:r>
      <w:r w:rsidR="0036639B">
        <w:rPr>
          <w:rFonts w:ascii="Arial" w:hAnsi="Arial" w:cs="Arial"/>
          <w:sz w:val="20"/>
          <w:szCs w:val="20"/>
        </w:rPr>
        <w:t xml:space="preserve">o aplazado </w:t>
      </w:r>
      <w:r w:rsidR="00340C9C">
        <w:rPr>
          <w:rFonts w:ascii="Arial" w:hAnsi="Arial" w:cs="Arial"/>
          <w:sz w:val="20"/>
          <w:szCs w:val="20"/>
        </w:rPr>
        <w:t>por comité</w:t>
      </w:r>
      <w:r w:rsidR="0010479E">
        <w:rPr>
          <w:rFonts w:ascii="Arial" w:hAnsi="Arial" w:cs="Arial"/>
          <w:sz w:val="20"/>
          <w:szCs w:val="20"/>
        </w:rPr>
        <w:t>.</w:t>
      </w:r>
      <w:r w:rsidR="00340C9C">
        <w:rPr>
          <w:rFonts w:ascii="Arial" w:hAnsi="Arial" w:cs="Arial"/>
          <w:sz w:val="20"/>
          <w:szCs w:val="20"/>
        </w:rPr>
        <w:t xml:space="preserve"> </w:t>
      </w:r>
      <w:r w:rsidR="0010479E">
        <w:rPr>
          <w:rFonts w:ascii="Arial" w:hAnsi="Arial" w:cs="Arial"/>
          <w:sz w:val="20"/>
          <w:szCs w:val="20"/>
        </w:rPr>
        <w:t>M</w:t>
      </w:r>
      <w:r w:rsidR="009231B0">
        <w:rPr>
          <w:rFonts w:ascii="Arial" w:hAnsi="Arial" w:cs="Arial"/>
          <w:sz w:val="20"/>
          <w:szCs w:val="20"/>
        </w:rPr>
        <w:t xml:space="preserve">arque con una </w:t>
      </w:r>
      <w:r w:rsidR="00450F67" w:rsidRPr="00450F67">
        <w:rPr>
          <w:rFonts w:ascii="Arial" w:hAnsi="Arial" w:cs="Arial"/>
          <w:b/>
          <w:bCs/>
          <w:sz w:val="20"/>
          <w:szCs w:val="20"/>
        </w:rPr>
        <w:t>X</w:t>
      </w:r>
      <w:r w:rsidR="00450F67">
        <w:rPr>
          <w:rFonts w:ascii="Arial" w:hAnsi="Arial" w:cs="Arial"/>
          <w:b/>
          <w:bCs/>
          <w:sz w:val="20"/>
          <w:szCs w:val="20"/>
        </w:rPr>
        <w:t xml:space="preserve"> </w:t>
      </w:r>
      <w:r w:rsidR="00450F67" w:rsidRPr="00450F67">
        <w:rPr>
          <w:rFonts w:ascii="Arial" w:hAnsi="Arial" w:cs="Arial"/>
          <w:sz w:val="20"/>
          <w:szCs w:val="20"/>
        </w:rPr>
        <w:t>La decisión tomada.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917"/>
        <w:gridCol w:w="3609"/>
        <w:gridCol w:w="3258"/>
      </w:tblGrid>
      <w:tr w:rsidR="001D1FDE" w:rsidRPr="00EC2680" w14:paraId="6FA3A505" w14:textId="5943C073" w:rsidTr="00D300FC">
        <w:tc>
          <w:tcPr>
            <w:tcW w:w="5526" w:type="dxa"/>
            <w:gridSpan w:val="2"/>
            <w:shd w:val="clear" w:color="auto" w:fill="C5E0B3" w:themeFill="accent6" w:themeFillTint="66"/>
          </w:tcPr>
          <w:p w14:paraId="40FD49B9" w14:textId="4B10EA16" w:rsidR="001D1FDE" w:rsidRPr="00EC2680" w:rsidRDefault="0092391B" w:rsidP="005720DB">
            <w:pPr>
              <w:rPr>
                <w:rFonts w:ascii="Arial" w:hAnsi="Arial" w:cs="Arial"/>
                <w:sz w:val="20"/>
                <w:szCs w:val="20"/>
              </w:rPr>
            </w:pPr>
            <w:r w:rsidRPr="00EC2680">
              <w:rPr>
                <w:rFonts w:ascii="Arial" w:hAnsi="Arial" w:cs="Arial"/>
                <w:b/>
                <w:sz w:val="20"/>
                <w:szCs w:val="20"/>
              </w:rPr>
              <w:t>CRITERIOS:</w:t>
            </w:r>
            <w:r w:rsidR="001D1FDE" w:rsidRPr="00EC2680">
              <w:rPr>
                <w:rFonts w:ascii="Arial" w:hAnsi="Arial" w:cs="Arial"/>
                <w:b/>
                <w:sz w:val="20"/>
                <w:szCs w:val="20"/>
              </w:rPr>
              <w:t xml:space="preserve"> EVALUACIÓN DEL </w:t>
            </w:r>
            <w:r w:rsidR="00FA34D0">
              <w:rPr>
                <w:rFonts w:ascii="Arial" w:hAnsi="Arial" w:cs="Arial"/>
                <w:b/>
                <w:sz w:val="20"/>
                <w:szCs w:val="20"/>
              </w:rPr>
              <w:t>DOCUMENTO</w:t>
            </w:r>
          </w:p>
        </w:tc>
        <w:tc>
          <w:tcPr>
            <w:tcW w:w="3258" w:type="dxa"/>
            <w:shd w:val="clear" w:color="auto" w:fill="C5E0B3" w:themeFill="accent6" w:themeFillTint="66"/>
          </w:tcPr>
          <w:p w14:paraId="105CAE15" w14:textId="2971AE1C" w:rsidR="001D1FDE" w:rsidRPr="00F905ED" w:rsidRDefault="001D1FDE" w:rsidP="005E77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Observaciones</w:t>
            </w:r>
            <w:r w:rsidR="00AD4E53">
              <w:rPr>
                <w:rFonts w:ascii="Arial" w:hAnsi="Arial" w:cs="Arial"/>
                <w:b/>
                <w:sz w:val="20"/>
                <w:szCs w:val="20"/>
              </w:rPr>
              <w:t xml:space="preserve"> y recomendaciones</w:t>
            </w:r>
          </w:p>
        </w:tc>
      </w:tr>
      <w:tr w:rsidR="001D1FDE" w:rsidRPr="00EC2680" w14:paraId="263153CA" w14:textId="468F46AA" w:rsidTr="00D300FC">
        <w:tc>
          <w:tcPr>
            <w:tcW w:w="1917" w:type="dxa"/>
          </w:tcPr>
          <w:p w14:paraId="4A590976" w14:textId="1C53B1EF" w:rsidR="001D1FDE" w:rsidRDefault="001D1FDE" w:rsidP="00774DF6">
            <w:pPr>
              <w:pStyle w:val="Prrafodelista"/>
              <w:numPr>
                <w:ilvl w:val="0"/>
                <w:numId w:val="1"/>
              </w:numPr>
              <w:ind w:left="313"/>
              <w:rPr>
                <w:rFonts w:ascii="Arial" w:hAnsi="Arial" w:cs="Arial"/>
                <w:b/>
                <w:sz w:val="20"/>
                <w:szCs w:val="20"/>
              </w:rPr>
            </w:pPr>
            <w:r w:rsidRPr="00EC2680">
              <w:rPr>
                <w:rFonts w:ascii="Arial" w:hAnsi="Arial" w:cs="Arial"/>
                <w:b/>
                <w:sz w:val="20"/>
                <w:szCs w:val="20"/>
              </w:rPr>
              <w:t xml:space="preserve">Estructura del </w:t>
            </w:r>
            <w:r>
              <w:rPr>
                <w:rFonts w:ascii="Arial" w:hAnsi="Arial" w:cs="Arial"/>
                <w:b/>
                <w:sz w:val="20"/>
                <w:szCs w:val="20"/>
              </w:rPr>
              <w:t>anteproyecto</w:t>
            </w:r>
          </w:p>
          <w:p w14:paraId="76F4F698" w14:textId="77777777" w:rsidR="001D1FDE" w:rsidRPr="00EC2680" w:rsidRDefault="001D1FDE" w:rsidP="001E7265">
            <w:pPr>
              <w:pStyle w:val="Prrafodelista"/>
              <w:ind w:left="313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FE93F2" w14:textId="4F8DA2DC" w:rsidR="001D1FDE" w:rsidRPr="00EC2680" w:rsidRDefault="001D1FDE" w:rsidP="00A97E88">
            <w:pPr>
              <w:pStyle w:val="Prrafodelista"/>
              <w:ind w:left="313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9" w:type="dxa"/>
          </w:tcPr>
          <w:p w14:paraId="087E90BF" w14:textId="6CA12B3C" w:rsidR="001D1FDE" w:rsidRPr="00EC2680" w:rsidRDefault="001D1FDE" w:rsidP="003868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2680">
              <w:rPr>
                <w:rFonts w:ascii="Arial" w:hAnsi="Arial" w:cs="Arial"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</w:rPr>
              <w:t>anteproyecto</w:t>
            </w:r>
            <w:r w:rsidRPr="00EC2680">
              <w:rPr>
                <w:rFonts w:ascii="Arial" w:hAnsi="Arial" w:cs="Arial"/>
                <w:sz w:val="20"/>
                <w:szCs w:val="20"/>
              </w:rPr>
              <w:t xml:space="preserve"> de grado se encuentra estructurado de manera precisa y organizada de acuerdo a los lineamientos mínimos designados por </w:t>
            </w:r>
            <w:r w:rsidR="00C32AD6" w:rsidRPr="00C32AD6">
              <w:rPr>
                <w:rFonts w:ascii="Arial" w:hAnsi="Arial" w:cs="Arial"/>
                <w:sz w:val="20"/>
                <w:szCs w:val="20"/>
              </w:rPr>
              <w:t>comité de investigación ampliado de proyectos de grado del programa de ingeniería electrónica</w:t>
            </w:r>
            <w:r w:rsidRPr="00EC2680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258" w:type="dxa"/>
          </w:tcPr>
          <w:p w14:paraId="63BBB407" w14:textId="77777777" w:rsidR="001D1FDE" w:rsidRPr="00EC2680" w:rsidRDefault="001D1FDE" w:rsidP="007B08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1FDE" w:rsidRPr="00EC2680" w14:paraId="32A6B4BC" w14:textId="123CDD59" w:rsidTr="00D300FC">
        <w:trPr>
          <w:trHeight w:val="62"/>
        </w:trPr>
        <w:tc>
          <w:tcPr>
            <w:tcW w:w="1917" w:type="dxa"/>
          </w:tcPr>
          <w:p w14:paraId="7E621D56" w14:textId="278579E3" w:rsidR="001D1FDE" w:rsidRDefault="001D1FDE" w:rsidP="009173C1">
            <w:pPr>
              <w:pStyle w:val="Prrafodelista"/>
              <w:numPr>
                <w:ilvl w:val="0"/>
                <w:numId w:val="1"/>
              </w:numPr>
              <w:ind w:left="31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Marco Referencial </w:t>
            </w:r>
          </w:p>
          <w:p w14:paraId="37CCB722" w14:textId="77777777" w:rsidR="001D1FDE" w:rsidRPr="00EC2680" w:rsidRDefault="001D1FDE" w:rsidP="001E7265">
            <w:pPr>
              <w:pStyle w:val="Prrafodelista"/>
              <w:ind w:left="313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2EB22D4" w14:textId="07ADA300" w:rsidR="001D1FDE" w:rsidRPr="00EC2680" w:rsidRDefault="001D1FDE" w:rsidP="00BA1F42">
            <w:pPr>
              <w:pStyle w:val="Prrafodelista"/>
              <w:ind w:left="313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9" w:type="dxa"/>
          </w:tcPr>
          <w:p w14:paraId="21A40332" w14:textId="0EBAFAE6" w:rsidR="001D1FDE" w:rsidRPr="00EC2680" w:rsidRDefault="001D1FDE" w:rsidP="009173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2680">
              <w:rPr>
                <w:rFonts w:ascii="Arial" w:hAnsi="Arial" w:cs="Arial"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</w:rPr>
              <w:t xml:space="preserve">marco referencial debe ser coherente y contextualizado dentro del tema de trabajo. Este será evaluado en función de los antecedentes revisados y comprobados, teniendo en cuanta los lineamientos para citas y referencias bibliográficas.  </w:t>
            </w:r>
          </w:p>
        </w:tc>
        <w:tc>
          <w:tcPr>
            <w:tcW w:w="3258" w:type="dxa"/>
          </w:tcPr>
          <w:p w14:paraId="7E20446A" w14:textId="77777777" w:rsidR="001D1FDE" w:rsidRPr="00EC2680" w:rsidRDefault="001D1FDE" w:rsidP="007B08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1FDE" w:rsidRPr="00EC2680" w14:paraId="3ED23882" w14:textId="76B8778C" w:rsidTr="00D300FC">
        <w:tc>
          <w:tcPr>
            <w:tcW w:w="1917" w:type="dxa"/>
          </w:tcPr>
          <w:p w14:paraId="5A1711D8" w14:textId="676B22F8" w:rsidR="001D1FDE" w:rsidRDefault="001D1FDE" w:rsidP="009B6DAC">
            <w:pPr>
              <w:pStyle w:val="Prrafodelista"/>
              <w:numPr>
                <w:ilvl w:val="0"/>
                <w:numId w:val="1"/>
              </w:numPr>
              <w:ind w:left="313"/>
              <w:rPr>
                <w:rFonts w:ascii="Arial" w:hAnsi="Arial" w:cs="Arial"/>
                <w:b/>
                <w:sz w:val="20"/>
                <w:szCs w:val="20"/>
              </w:rPr>
            </w:pPr>
            <w:r w:rsidRPr="00EC2680">
              <w:rPr>
                <w:rFonts w:ascii="Arial" w:hAnsi="Arial" w:cs="Arial"/>
                <w:b/>
                <w:sz w:val="20"/>
                <w:szCs w:val="20"/>
              </w:rPr>
              <w:t>Desarrollo de la metodología</w:t>
            </w:r>
          </w:p>
          <w:p w14:paraId="14296CEC" w14:textId="77777777" w:rsidR="001D1FDE" w:rsidRPr="00EC2680" w:rsidRDefault="001D1FDE" w:rsidP="000765FD">
            <w:pPr>
              <w:pStyle w:val="Prrafodelista"/>
              <w:ind w:left="313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D2263C3" w14:textId="2B52D8A5" w:rsidR="001D1FDE" w:rsidRPr="00EC2680" w:rsidRDefault="001D1FDE" w:rsidP="00BA1F42">
            <w:pPr>
              <w:pStyle w:val="Prrafodelista"/>
              <w:ind w:left="313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9" w:type="dxa"/>
          </w:tcPr>
          <w:p w14:paraId="1B59EE42" w14:textId="309D932D" w:rsidR="001D1FDE" w:rsidRPr="00EC2680" w:rsidRDefault="001D1FDE" w:rsidP="00DB46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2680">
              <w:rPr>
                <w:rFonts w:ascii="Arial" w:hAnsi="Arial" w:cs="Arial"/>
                <w:sz w:val="20"/>
                <w:szCs w:val="20"/>
              </w:rPr>
              <w:t xml:space="preserve">Se evidencia que se siguió la metodología y el plan de trabajo propuesto </w:t>
            </w:r>
            <w:r w:rsidR="007D516D">
              <w:rPr>
                <w:rFonts w:ascii="Arial" w:hAnsi="Arial" w:cs="Arial"/>
                <w:sz w:val="20"/>
                <w:szCs w:val="20"/>
              </w:rPr>
              <w:t>para el cumplimiento de los objetivos planteados.</w:t>
            </w:r>
          </w:p>
        </w:tc>
        <w:tc>
          <w:tcPr>
            <w:tcW w:w="3258" w:type="dxa"/>
          </w:tcPr>
          <w:p w14:paraId="53541A85" w14:textId="77777777" w:rsidR="001D1FDE" w:rsidRPr="00EC2680" w:rsidRDefault="001D1FDE" w:rsidP="007B08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1FDE" w:rsidRPr="00EC2680" w14:paraId="3736A1B5" w14:textId="31C9F097" w:rsidTr="00D300FC">
        <w:tc>
          <w:tcPr>
            <w:tcW w:w="1917" w:type="dxa"/>
          </w:tcPr>
          <w:p w14:paraId="10438272" w14:textId="66DB2E82" w:rsidR="001D1FDE" w:rsidRDefault="00D74593" w:rsidP="009B6DAC">
            <w:pPr>
              <w:pStyle w:val="Prrafodelista"/>
              <w:numPr>
                <w:ilvl w:val="0"/>
                <w:numId w:val="1"/>
              </w:numPr>
              <w:ind w:left="31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Cronograma </w:t>
            </w:r>
          </w:p>
          <w:p w14:paraId="4015ABED" w14:textId="77777777" w:rsidR="001D1FDE" w:rsidRPr="00EC2680" w:rsidRDefault="001D1FDE" w:rsidP="001E7265">
            <w:pPr>
              <w:pStyle w:val="Prrafodelista"/>
              <w:ind w:left="313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1CEB1CA" w14:textId="244DFAC6" w:rsidR="001D1FDE" w:rsidRPr="00EC2680" w:rsidRDefault="001D1FDE" w:rsidP="00BA1F42">
            <w:pPr>
              <w:pStyle w:val="Prrafodelista"/>
              <w:ind w:left="313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9" w:type="dxa"/>
          </w:tcPr>
          <w:p w14:paraId="11874EB4" w14:textId="7E0E318D" w:rsidR="001D1FDE" w:rsidRPr="00EC2680" w:rsidRDefault="001D1FDE" w:rsidP="00A56D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2680">
              <w:rPr>
                <w:rFonts w:ascii="Arial" w:hAnsi="Arial" w:cs="Arial"/>
                <w:sz w:val="20"/>
                <w:szCs w:val="20"/>
              </w:rPr>
              <w:t xml:space="preserve">Se </w:t>
            </w:r>
            <w:r w:rsidR="006B18F4">
              <w:rPr>
                <w:rFonts w:ascii="Arial" w:hAnsi="Arial" w:cs="Arial"/>
                <w:sz w:val="20"/>
                <w:szCs w:val="20"/>
              </w:rPr>
              <w:t>evaluará</w:t>
            </w:r>
            <w:r w:rsidR="00D74593">
              <w:rPr>
                <w:rFonts w:ascii="Arial" w:hAnsi="Arial" w:cs="Arial"/>
                <w:sz w:val="20"/>
                <w:szCs w:val="20"/>
              </w:rPr>
              <w:t xml:space="preserve"> el cronograma en relación </w:t>
            </w:r>
            <w:r w:rsidR="00B4427A">
              <w:rPr>
                <w:rFonts w:ascii="Arial" w:hAnsi="Arial" w:cs="Arial"/>
                <w:sz w:val="20"/>
                <w:szCs w:val="20"/>
              </w:rPr>
              <w:t>a los objetivos planteados, la metodología propuesta y</w:t>
            </w:r>
            <w:r w:rsidR="00D74593">
              <w:rPr>
                <w:rFonts w:ascii="Arial" w:hAnsi="Arial" w:cs="Arial"/>
                <w:sz w:val="20"/>
                <w:szCs w:val="20"/>
              </w:rPr>
              <w:t xml:space="preserve"> los tiempos establecidos</w:t>
            </w:r>
            <w:r w:rsidR="000360A7">
              <w:rPr>
                <w:rFonts w:ascii="Arial" w:hAnsi="Arial" w:cs="Arial"/>
                <w:sz w:val="20"/>
                <w:szCs w:val="20"/>
              </w:rPr>
              <w:t>.</w:t>
            </w:r>
            <w:r w:rsidR="00B442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360A7">
              <w:rPr>
                <w:rFonts w:ascii="Arial" w:hAnsi="Arial" w:cs="Arial"/>
                <w:sz w:val="20"/>
                <w:szCs w:val="20"/>
              </w:rPr>
              <w:t>Q</w:t>
            </w:r>
            <w:r w:rsidR="006B18F4">
              <w:rPr>
                <w:rFonts w:ascii="Arial" w:hAnsi="Arial" w:cs="Arial"/>
                <w:sz w:val="20"/>
                <w:szCs w:val="20"/>
              </w:rPr>
              <w:t>uedará</w:t>
            </w:r>
            <w:r w:rsidR="00D74593">
              <w:rPr>
                <w:rFonts w:ascii="Arial" w:hAnsi="Arial" w:cs="Arial"/>
                <w:sz w:val="20"/>
                <w:szCs w:val="20"/>
              </w:rPr>
              <w:t xml:space="preserve"> sujeto al comité prorrogar si da lugar al caso. </w:t>
            </w:r>
          </w:p>
        </w:tc>
        <w:tc>
          <w:tcPr>
            <w:tcW w:w="3258" w:type="dxa"/>
          </w:tcPr>
          <w:p w14:paraId="3E1C7FBF" w14:textId="77777777" w:rsidR="001D1FDE" w:rsidRPr="00EC2680" w:rsidRDefault="001D1FDE" w:rsidP="007B08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1FDE" w:rsidRPr="00EC2680" w14:paraId="67855A17" w14:textId="79D2D599" w:rsidTr="00D300FC">
        <w:tc>
          <w:tcPr>
            <w:tcW w:w="1917" w:type="dxa"/>
          </w:tcPr>
          <w:p w14:paraId="5C89B033" w14:textId="77777777" w:rsidR="006B18F4" w:rsidRPr="006B18F4" w:rsidRDefault="006B18F4" w:rsidP="006B18F4">
            <w:pPr>
              <w:pStyle w:val="Prrafodelista"/>
              <w:numPr>
                <w:ilvl w:val="0"/>
                <w:numId w:val="1"/>
              </w:numPr>
              <w:ind w:left="313"/>
              <w:rPr>
                <w:rFonts w:ascii="Arial" w:hAnsi="Arial" w:cs="Arial"/>
                <w:b/>
                <w:sz w:val="20"/>
                <w:szCs w:val="20"/>
              </w:rPr>
            </w:pPr>
            <w:r w:rsidRPr="006B18F4">
              <w:rPr>
                <w:rFonts w:ascii="Arial" w:hAnsi="Arial" w:cs="Arial"/>
                <w:b/>
                <w:sz w:val="20"/>
                <w:szCs w:val="20"/>
              </w:rPr>
              <w:t xml:space="preserve">Recursos materiales y capital humano </w:t>
            </w:r>
          </w:p>
          <w:p w14:paraId="0DC0ACA9" w14:textId="7A086807" w:rsidR="001D1FDE" w:rsidRDefault="001D1FDE" w:rsidP="001E7265">
            <w:pPr>
              <w:pStyle w:val="Prrafodelista"/>
              <w:ind w:left="313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6F27BA9" w14:textId="5E9A46AF" w:rsidR="001D1FDE" w:rsidRPr="00EC2680" w:rsidRDefault="001D1FDE" w:rsidP="00BA1F42">
            <w:pPr>
              <w:pStyle w:val="Prrafodelista"/>
              <w:ind w:left="313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9" w:type="dxa"/>
          </w:tcPr>
          <w:p w14:paraId="3F7EDC29" w14:textId="205D387D" w:rsidR="001D1FDE" w:rsidRPr="00EC2680" w:rsidRDefault="006B18F4" w:rsidP="00E031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Se </w:t>
            </w:r>
            <w:r w:rsidR="00450F67">
              <w:rPr>
                <w:rFonts w:ascii="Arial" w:hAnsi="Arial" w:cs="Arial"/>
                <w:sz w:val="20"/>
                <w:szCs w:val="20"/>
              </w:rPr>
              <w:t>evaluará</w:t>
            </w:r>
            <w:r>
              <w:rPr>
                <w:rFonts w:ascii="Arial" w:hAnsi="Arial" w:cs="Arial"/>
                <w:sz w:val="20"/>
                <w:szCs w:val="20"/>
              </w:rPr>
              <w:t xml:space="preserve"> la viabilidad a nivel presupuestal y tecnológica del proyecto. </w:t>
            </w:r>
          </w:p>
        </w:tc>
        <w:tc>
          <w:tcPr>
            <w:tcW w:w="3258" w:type="dxa"/>
          </w:tcPr>
          <w:p w14:paraId="2FF1923C" w14:textId="77777777" w:rsidR="001D1FDE" w:rsidRPr="00EC2680" w:rsidRDefault="001D1FDE" w:rsidP="007B08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7293" w:rsidRPr="00EC2680" w14:paraId="426CF9DF" w14:textId="77777777" w:rsidTr="00D300FC">
        <w:trPr>
          <w:gridAfter w:val="1"/>
          <w:wAfter w:w="3258" w:type="dxa"/>
          <w:trHeight w:val="60"/>
        </w:trPr>
        <w:tc>
          <w:tcPr>
            <w:tcW w:w="1917" w:type="dxa"/>
            <w:shd w:val="clear" w:color="auto" w:fill="C5E0B3" w:themeFill="accent6" w:themeFillTint="66"/>
          </w:tcPr>
          <w:p w14:paraId="1F5D9C3A" w14:textId="3463761C" w:rsidR="007C7293" w:rsidRDefault="007C7293" w:rsidP="007B085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Aprobado </w:t>
            </w:r>
          </w:p>
        </w:tc>
        <w:tc>
          <w:tcPr>
            <w:tcW w:w="3609" w:type="dxa"/>
          </w:tcPr>
          <w:p w14:paraId="653F24A0" w14:textId="2061F907" w:rsidR="007C7293" w:rsidRPr="00EC2680" w:rsidRDefault="007C7293" w:rsidP="007B08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1FDE" w:rsidRPr="00EC2680" w14:paraId="423D997A" w14:textId="059AA1E9" w:rsidTr="00D300FC">
        <w:trPr>
          <w:gridAfter w:val="1"/>
          <w:wAfter w:w="3258" w:type="dxa"/>
          <w:trHeight w:val="60"/>
        </w:trPr>
        <w:tc>
          <w:tcPr>
            <w:tcW w:w="1917" w:type="dxa"/>
            <w:shd w:val="clear" w:color="auto" w:fill="C5E0B3" w:themeFill="accent6" w:themeFillTint="66"/>
          </w:tcPr>
          <w:p w14:paraId="56A257A4" w14:textId="77777777" w:rsidR="007C7293" w:rsidRDefault="00BB4315" w:rsidP="007C729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Aplazado por recomendaciones </w:t>
            </w:r>
          </w:p>
          <w:p w14:paraId="04183951" w14:textId="7919700E" w:rsidR="003D4FDF" w:rsidRPr="006063EC" w:rsidRDefault="00710B48" w:rsidP="007C729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="003D4FDF">
              <w:rPr>
                <w:rFonts w:ascii="Arial" w:hAnsi="Arial" w:cs="Arial"/>
                <w:b/>
                <w:sz w:val="20"/>
                <w:szCs w:val="20"/>
              </w:rPr>
              <w:t>el comite</w:t>
            </w:r>
          </w:p>
        </w:tc>
        <w:tc>
          <w:tcPr>
            <w:tcW w:w="3609" w:type="dxa"/>
          </w:tcPr>
          <w:p w14:paraId="1AD02343" w14:textId="66F4DFE0" w:rsidR="001D1FDE" w:rsidRPr="00EC2680" w:rsidRDefault="001D1FDE" w:rsidP="007B08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E960EE2" w14:textId="437336EA" w:rsidR="00F41220" w:rsidRDefault="00F41220">
      <w:pPr>
        <w:rPr>
          <w:rFonts w:ascii="Arial" w:hAnsi="Arial" w:cs="Arial"/>
          <w:sz w:val="20"/>
          <w:szCs w:val="20"/>
        </w:rPr>
      </w:pPr>
    </w:p>
    <w:p w14:paraId="6FC35C5A" w14:textId="4989C40E" w:rsidR="00075A5B" w:rsidRPr="00EC2680" w:rsidRDefault="00075A5B">
      <w:pPr>
        <w:rPr>
          <w:rFonts w:ascii="Arial" w:hAnsi="Arial" w:cs="Arial"/>
          <w:sz w:val="20"/>
          <w:szCs w:val="20"/>
        </w:rPr>
      </w:pPr>
    </w:p>
    <w:p w14:paraId="6CCAEA5C" w14:textId="1E75748D" w:rsidR="00EB33C0" w:rsidRDefault="00767C3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Observaciones y varios</w:t>
      </w:r>
      <w:r w:rsidR="00712259">
        <w:rPr>
          <w:rFonts w:ascii="Arial" w:hAnsi="Arial" w:cs="Arial"/>
          <w:b/>
          <w:sz w:val="20"/>
          <w:szCs w:val="20"/>
        </w:rPr>
        <w:t xml:space="preserve">: </w:t>
      </w:r>
    </w:p>
    <w:p w14:paraId="1B050C68" w14:textId="1A6BDB27" w:rsidR="009D7150" w:rsidRPr="009D7150" w:rsidRDefault="009D7150" w:rsidP="00BC5EC1">
      <w:pPr>
        <w:rPr>
          <w:rFonts w:ascii="Arial" w:hAnsi="Arial" w:cs="Arial"/>
          <w:bCs/>
          <w:sz w:val="20"/>
          <w:szCs w:val="20"/>
        </w:rPr>
      </w:pPr>
      <w:r w:rsidRPr="009D7150">
        <w:rPr>
          <w:rFonts w:ascii="Arial" w:hAnsi="Arial" w:cs="Arial"/>
          <w:bCs/>
          <w:sz w:val="20"/>
          <w:szCs w:val="20"/>
        </w:rPr>
        <w:t>La cancelación del anteproyecto si da lugar, será revisada y evaluada por el comité en pleno</w:t>
      </w:r>
      <w:r>
        <w:rPr>
          <w:rFonts w:ascii="Arial" w:hAnsi="Arial" w:cs="Arial"/>
          <w:bCs/>
          <w:sz w:val="20"/>
          <w:szCs w:val="20"/>
        </w:rPr>
        <w:t xml:space="preserve">. Ya sea por vencimiento de términos o por no viabilidad previa justificación de los jurados. </w:t>
      </w:r>
    </w:p>
    <w:p w14:paraId="7A61B0AE" w14:textId="77777777" w:rsidR="009157D0" w:rsidRPr="00EC2680" w:rsidRDefault="009157D0">
      <w:pPr>
        <w:rPr>
          <w:rFonts w:ascii="Arial" w:hAnsi="Arial" w:cs="Arial"/>
          <w:b/>
          <w:sz w:val="20"/>
          <w:szCs w:val="20"/>
        </w:rPr>
      </w:pPr>
    </w:p>
    <w:p w14:paraId="703FDCB1" w14:textId="7F410023" w:rsidR="001031CC" w:rsidRDefault="001031CC">
      <w:pPr>
        <w:rPr>
          <w:rFonts w:ascii="Arial" w:hAnsi="Arial" w:cs="Arial"/>
          <w:b/>
          <w:sz w:val="20"/>
          <w:szCs w:val="20"/>
        </w:rPr>
      </w:pPr>
    </w:p>
    <w:p w14:paraId="7BAF462F" w14:textId="0E246280" w:rsidR="00415765" w:rsidRDefault="00415765">
      <w:pPr>
        <w:rPr>
          <w:rFonts w:ascii="Arial" w:hAnsi="Arial" w:cs="Arial"/>
          <w:b/>
          <w:sz w:val="20"/>
          <w:szCs w:val="20"/>
        </w:rPr>
      </w:pPr>
    </w:p>
    <w:p w14:paraId="24E391DB" w14:textId="51DF712D" w:rsidR="00415765" w:rsidRDefault="0041576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</w:t>
      </w:r>
    </w:p>
    <w:p w14:paraId="5138210F" w14:textId="6488F204" w:rsidR="00DE53ED" w:rsidRPr="00571F91" w:rsidRDefault="00283F7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Firma del </w:t>
      </w:r>
      <w:r w:rsidRPr="00571F91">
        <w:rPr>
          <w:rFonts w:ascii="Arial" w:hAnsi="Arial" w:cs="Arial"/>
          <w:b/>
          <w:sz w:val="20"/>
          <w:szCs w:val="20"/>
        </w:rPr>
        <w:t>Jurado.</w:t>
      </w:r>
      <w:r>
        <w:rPr>
          <w:rFonts w:ascii="Arial" w:hAnsi="Arial" w:cs="Arial"/>
          <w:b/>
          <w:sz w:val="20"/>
          <w:szCs w:val="20"/>
        </w:rPr>
        <w:t xml:space="preserve"> ________________________</w:t>
      </w:r>
    </w:p>
    <w:p w14:paraId="1B72EC9C" w14:textId="19B5D91F" w:rsidR="00E20D0A" w:rsidRPr="00EC2680" w:rsidRDefault="00E20D0A">
      <w:pPr>
        <w:rPr>
          <w:rFonts w:ascii="Arial" w:hAnsi="Arial" w:cs="Arial"/>
          <w:sz w:val="20"/>
          <w:szCs w:val="20"/>
        </w:rPr>
      </w:pPr>
    </w:p>
    <w:p w14:paraId="235DC5CC" w14:textId="5F79F2C2" w:rsidR="009231B0" w:rsidRDefault="009231B0" w:rsidP="009157D0">
      <w:pPr>
        <w:spacing w:after="0"/>
        <w:rPr>
          <w:rFonts w:ascii="Arial" w:hAnsi="Arial" w:cs="Arial"/>
          <w:b/>
          <w:sz w:val="20"/>
          <w:szCs w:val="20"/>
        </w:rPr>
      </w:pPr>
    </w:p>
    <w:p w14:paraId="3A57A64D" w14:textId="77777777" w:rsidR="009157D0" w:rsidRPr="00EC2680" w:rsidRDefault="009157D0">
      <w:pPr>
        <w:rPr>
          <w:rFonts w:ascii="Arial" w:hAnsi="Arial" w:cs="Arial"/>
          <w:sz w:val="20"/>
          <w:szCs w:val="20"/>
        </w:rPr>
      </w:pPr>
    </w:p>
    <w:sectPr w:rsidR="009157D0" w:rsidRPr="00EC268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A6D93" w14:textId="77777777" w:rsidR="00CA0A67" w:rsidRDefault="00CA0A67" w:rsidP="00C06EE7">
      <w:pPr>
        <w:spacing w:after="0" w:line="240" w:lineRule="auto"/>
      </w:pPr>
      <w:r>
        <w:separator/>
      </w:r>
    </w:p>
  </w:endnote>
  <w:endnote w:type="continuationSeparator" w:id="0">
    <w:p w14:paraId="1F1943B9" w14:textId="77777777" w:rsidR="00CA0A67" w:rsidRDefault="00CA0A67" w:rsidP="00C06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7820E" w14:textId="77777777" w:rsidR="00CA0A67" w:rsidRDefault="00CA0A67" w:rsidP="00C06EE7">
      <w:pPr>
        <w:spacing w:after="0" w:line="240" w:lineRule="auto"/>
      </w:pPr>
      <w:r>
        <w:separator/>
      </w:r>
    </w:p>
  </w:footnote>
  <w:footnote w:type="continuationSeparator" w:id="0">
    <w:p w14:paraId="2FF0A19B" w14:textId="77777777" w:rsidR="00CA0A67" w:rsidRDefault="00CA0A67" w:rsidP="00C06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0EA01" w14:textId="46C62234" w:rsidR="008A2C50" w:rsidRDefault="008A2C50" w:rsidP="008A2C50">
    <w:pPr>
      <w:ind w:left="-480" w:right="51"/>
      <w:jc w:val="both"/>
      <w:rPr>
        <w:lang w:val="es-ES"/>
      </w:rPr>
    </w:pPr>
    <w:r>
      <w:rPr>
        <w:noProof/>
        <w:lang w:val="es-ES"/>
      </w:rPr>
      <w:drawing>
        <wp:anchor distT="0" distB="0" distL="114300" distR="114300" simplePos="0" relativeHeight="251656704" behindDoc="1" locked="0" layoutInCell="1" allowOverlap="1" wp14:anchorId="70E70655" wp14:editId="515993EC">
          <wp:simplePos x="0" y="0"/>
          <wp:positionH relativeFrom="column">
            <wp:posOffset>4073525</wp:posOffset>
          </wp:positionH>
          <wp:positionV relativeFrom="paragraph">
            <wp:posOffset>335280</wp:posOffset>
          </wp:positionV>
          <wp:extent cx="1390650" cy="50292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502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/>
      </w:rPr>
      <w:drawing>
        <wp:anchor distT="0" distB="0" distL="114300" distR="114300" simplePos="0" relativeHeight="251657728" behindDoc="0" locked="0" layoutInCell="1" allowOverlap="1" wp14:anchorId="69EADCD8" wp14:editId="3C8C73F8">
          <wp:simplePos x="0" y="0"/>
          <wp:positionH relativeFrom="column">
            <wp:posOffset>-782955</wp:posOffset>
          </wp:positionH>
          <wp:positionV relativeFrom="paragraph">
            <wp:posOffset>135255</wp:posOffset>
          </wp:positionV>
          <wp:extent cx="2313305" cy="800100"/>
          <wp:effectExtent l="0" t="0" r="0" b="0"/>
          <wp:wrapSquare wrapText="bothSides"/>
          <wp:docPr id="1" name="Imagen 1" descr="EL NUEVO LOGO-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EL NUEVO LOGO-ok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3305" cy="800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t xml:space="preserve"> </w:t>
    </w:r>
  </w:p>
  <w:p w14:paraId="2B0FC6DD" w14:textId="7FE63F6F" w:rsidR="00C06EE7" w:rsidRDefault="00C06EE7">
    <w:pPr>
      <w:pStyle w:val="Encabezado"/>
    </w:pPr>
  </w:p>
  <w:p w14:paraId="3F1C7857" w14:textId="4241748D" w:rsidR="006F6341" w:rsidRDefault="006F6341">
    <w:pPr>
      <w:pStyle w:val="Encabezado"/>
    </w:pPr>
  </w:p>
  <w:p w14:paraId="642121FB" w14:textId="2808A296" w:rsidR="006F6341" w:rsidRDefault="006F6341">
    <w:pPr>
      <w:pStyle w:val="Encabezado"/>
    </w:pPr>
  </w:p>
  <w:p w14:paraId="316EE22C" w14:textId="6E5216A7" w:rsidR="006F6341" w:rsidRDefault="007F6E6B">
    <w:pPr>
      <w:pStyle w:val="Encabezado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A8FFCEE" wp14:editId="65A7235F">
              <wp:simplePos x="0" y="0"/>
              <wp:positionH relativeFrom="margin">
                <wp:align>left</wp:align>
              </wp:positionH>
              <wp:positionV relativeFrom="paragraph">
                <wp:posOffset>73329</wp:posOffset>
              </wp:positionV>
              <wp:extent cx="5438692" cy="349857"/>
              <wp:effectExtent l="0" t="0" r="0" b="0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8692" cy="34985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72EF2" w14:textId="0157242F" w:rsidR="008A2C50" w:rsidRDefault="006F6341" w:rsidP="008A2C50">
                          <w:pPr>
                            <w:rPr>
                              <w:rFonts w:ascii="Arial" w:hAnsi="Arial" w:cs="Arial"/>
                              <w:b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i/>
                            </w:rPr>
                            <w:t xml:space="preserve">COMITÉ DE INVESTIGACION DEL PROGRAMA DE INGENIERIA </w:t>
                          </w:r>
                          <w:r w:rsidR="007F6E6B">
                            <w:rPr>
                              <w:rFonts w:ascii="Arial" w:hAnsi="Arial" w:cs="Arial"/>
                              <w:b/>
                              <w:i/>
                            </w:rPr>
                            <w:t>ELECTRONICA</w:t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8FFCEE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0;margin-top:5.75pt;width:428.25pt;height:27.5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" stroked="f">
              <v:textbox>
                <w:txbxContent>
                  <w:p w14:paraId="72272EF2" w14:textId="0157242F" w:rsidR="008A2C50" w:rsidRDefault="006F6341" w:rsidP="008A2C50">
                    <w:pPr>
                      <w:rPr>
                        <w:rFonts w:ascii="Arial" w:hAnsi="Arial" w:cs="Arial"/>
                        <w:b/>
                        <w:i/>
                      </w:rPr>
                    </w:pPr>
                    <w:r>
                      <w:rPr>
                        <w:rFonts w:ascii="Arial" w:hAnsi="Arial" w:cs="Arial"/>
                        <w:b/>
                        <w:i/>
                      </w:rPr>
                      <w:t xml:space="preserve">COMITÉ DE INVESTIGACION DEL PROGRAMA DE INGENIERIA </w:t>
                    </w:r>
                    <w:r w:rsidR="007F6E6B">
                      <w:rPr>
                        <w:rFonts w:ascii="Arial" w:hAnsi="Arial" w:cs="Arial"/>
                        <w:b/>
                        <w:i/>
                      </w:rPr>
                      <w:t>ELECTRONICA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08E8EF8" w14:textId="680F973C" w:rsidR="00C06EE7" w:rsidRDefault="00C06EE7">
    <w:pPr>
      <w:pStyle w:val="Encabezado"/>
    </w:pPr>
  </w:p>
  <w:p w14:paraId="2BFFADF8" w14:textId="77777777" w:rsidR="00C06EE7" w:rsidRDefault="00C06EE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C4185"/>
    <w:multiLevelType w:val="hybridMultilevel"/>
    <w:tmpl w:val="B1C68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E7CD5"/>
    <w:multiLevelType w:val="hybridMultilevel"/>
    <w:tmpl w:val="886868F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32811"/>
    <w:multiLevelType w:val="hybridMultilevel"/>
    <w:tmpl w:val="84B6CD3E"/>
    <w:lvl w:ilvl="0" w:tplc="240A000F">
      <w:start w:val="1"/>
      <w:numFmt w:val="decimal"/>
      <w:lvlText w:val="%1."/>
      <w:lvlJc w:val="left"/>
      <w:pPr>
        <w:ind w:left="2345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85A"/>
    <w:rsid w:val="0000442A"/>
    <w:rsid w:val="00025CAC"/>
    <w:rsid w:val="00026170"/>
    <w:rsid w:val="000360A7"/>
    <w:rsid w:val="00041300"/>
    <w:rsid w:val="00070DA3"/>
    <w:rsid w:val="00075A5B"/>
    <w:rsid w:val="000765FD"/>
    <w:rsid w:val="00086E21"/>
    <w:rsid w:val="000B0069"/>
    <w:rsid w:val="000D000E"/>
    <w:rsid w:val="000D3789"/>
    <w:rsid w:val="000D5692"/>
    <w:rsid w:val="000E41DF"/>
    <w:rsid w:val="000F4F24"/>
    <w:rsid w:val="001031CC"/>
    <w:rsid w:val="0010479E"/>
    <w:rsid w:val="00110303"/>
    <w:rsid w:val="00110715"/>
    <w:rsid w:val="001155B4"/>
    <w:rsid w:val="00146329"/>
    <w:rsid w:val="00155625"/>
    <w:rsid w:val="00160C0C"/>
    <w:rsid w:val="00177273"/>
    <w:rsid w:val="001B31EE"/>
    <w:rsid w:val="001C3ADB"/>
    <w:rsid w:val="001D1FDE"/>
    <w:rsid w:val="001E7265"/>
    <w:rsid w:val="00210AD4"/>
    <w:rsid w:val="00234891"/>
    <w:rsid w:val="0024401F"/>
    <w:rsid w:val="00252DE7"/>
    <w:rsid w:val="00253251"/>
    <w:rsid w:val="00263C9E"/>
    <w:rsid w:val="00280A32"/>
    <w:rsid w:val="00280D85"/>
    <w:rsid w:val="00283F7D"/>
    <w:rsid w:val="002B57F0"/>
    <w:rsid w:val="002D6123"/>
    <w:rsid w:val="002D72DF"/>
    <w:rsid w:val="002E6DF7"/>
    <w:rsid w:val="002F48C2"/>
    <w:rsid w:val="00303257"/>
    <w:rsid w:val="00340B14"/>
    <w:rsid w:val="00340C9C"/>
    <w:rsid w:val="00356673"/>
    <w:rsid w:val="0036639B"/>
    <w:rsid w:val="00383692"/>
    <w:rsid w:val="00386805"/>
    <w:rsid w:val="0039709D"/>
    <w:rsid w:val="003A7DAD"/>
    <w:rsid w:val="003B55FF"/>
    <w:rsid w:val="003D4FDF"/>
    <w:rsid w:val="003D682C"/>
    <w:rsid w:val="00415765"/>
    <w:rsid w:val="00427903"/>
    <w:rsid w:val="00450F67"/>
    <w:rsid w:val="0045102C"/>
    <w:rsid w:val="0047617D"/>
    <w:rsid w:val="00493D34"/>
    <w:rsid w:val="004A6094"/>
    <w:rsid w:val="004B4A49"/>
    <w:rsid w:val="004C7F09"/>
    <w:rsid w:val="00510311"/>
    <w:rsid w:val="005127EA"/>
    <w:rsid w:val="00525C23"/>
    <w:rsid w:val="00555692"/>
    <w:rsid w:val="00557930"/>
    <w:rsid w:val="005629C4"/>
    <w:rsid w:val="00565229"/>
    <w:rsid w:val="00571F91"/>
    <w:rsid w:val="005720DB"/>
    <w:rsid w:val="005844D8"/>
    <w:rsid w:val="00593D15"/>
    <w:rsid w:val="00594E8A"/>
    <w:rsid w:val="005A6B82"/>
    <w:rsid w:val="005D09B2"/>
    <w:rsid w:val="005E3EFC"/>
    <w:rsid w:val="005E775A"/>
    <w:rsid w:val="005F36B1"/>
    <w:rsid w:val="006063EC"/>
    <w:rsid w:val="00607CA4"/>
    <w:rsid w:val="00631FAC"/>
    <w:rsid w:val="00647BC6"/>
    <w:rsid w:val="006661BC"/>
    <w:rsid w:val="006725D5"/>
    <w:rsid w:val="00681524"/>
    <w:rsid w:val="00686811"/>
    <w:rsid w:val="006868ED"/>
    <w:rsid w:val="006B039E"/>
    <w:rsid w:val="006B18F4"/>
    <w:rsid w:val="006B7FD7"/>
    <w:rsid w:val="006C50DC"/>
    <w:rsid w:val="006D2215"/>
    <w:rsid w:val="006E7458"/>
    <w:rsid w:val="006F6341"/>
    <w:rsid w:val="0070599C"/>
    <w:rsid w:val="00710B48"/>
    <w:rsid w:val="00712259"/>
    <w:rsid w:val="0071556D"/>
    <w:rsid w:val="00752076"/>
    <w:rsid w:val="007565F5"/>
    <w:rsid w:val="00764AFB"/>
    <w:rsid w:val="00767C38"/>
    <w:rsid w:val="00771D44"/>
    <w:rsid w:val="00774DF6"/>
    <w:rsid w:val="00791ED9"/>
    <w:rsid w:val="007A049A"/>
    <w:rsid w:val="007A15C9"/>
    <w:rsid w:val="007A3B64"/>
    <w:rsid w:val="007B085A"/>
    <w:rsid w:val="007C7293"/>
    <w:rsid w:val="007D3E74"/>
    <w:rsid w:val="007D516D"/>
    <w:rsid w:val="007F6E6B"/>
    <w:rsid w:val="00803F24"/>
    <w:rsid w:val="0081146A"/>
    <w:rsid w:val="00830AB4"/>
    <w:rsid w:val="00855F29"/>
    <w:rsid w:val="008616C2"/>
    <w:rsid w:val="00871B0F"/>
    <w:rsid w:val="00872B79"/>
    <w:rsid w:val="00881DE2"/>
    <w:rsid w:val="00882853"/>
    <w:rsid w:val="00897183"/>
    <w:rsid w:val="008A086D"/>
    <w:rsid w:val="008A2C50"/>
    <w:rsid w:val="008A3DF6"/>
    <w:rsid w:val="008B5464"/>
    <w:rsid w:val="009157D0"/>
    <w:rsid w:val="009173C1"/>
    <w:rsid w:val="00923194"/>
    <w:rsid w:val="009231B0"/>
    <w:rsid w:val="0092391B"/>
    <w:rsid w:val="00923B3A"/>
    <w:rsid w:val="00925B4B"/>
    <w:rsid w:val="00931CA2"/>
    <w:rsid w:val="009477DF"/>
    <w:rsid w:val="00955384"/>
    <w:rsid w:val="0097075B"/>
    <w:rsid w:val="009B6DAC"/>
    <w:rsid w:val="009D7150"/>
    <w:rsid w:val="009D7F14"/>
    <w:rsid w:val="009F1613"/>
    <w:rsid w:val="00A03F7D"/>
    <w:rsid w:val="00A149A5"/>
    <w:rsid w:val="00A2335C"/>
    <w:rsid w:val="00A47A62"/>
    <w:rsid w:val="00A524EC"/>
    <w:rsid w:val="00A56DEB"/>
    <w:rsid w:val="00A65B95"/>
    <w:rsid w:val="00A97E88"/>
    <w:rsid w:val="00AA0E31"/>
    <w:rsid w:val="00AA3F31"/>
    <w:rsid w:val="00AD4E53"/>
    <w:rsid w:val="00AE0C66"/>
    <w:rsid w:val="00B4427A"/>
    <w:rsid w:val="00B50BC6"/>
    <w:rsid w:val="00B701DA"/>
    <w:rsid w:val="00B80405"/>
    <w:rsid w:val="00BA1F42"/>
    <w:rsid w:val="00BB4315"/>
    <w:rsid w:val="00BC5EC1"/>
    <w:rsid w:val="00BC74C1"/>
    <w:rsid w:val="00BE5890"/>
    <w:rsid w:val="00BF0CC7"/>
    <w:rsid w:val="00BF2172"/>
    <w:rsid w:val="00BF3004"/>
    <w:rsid w:val="00C06EE7"/>
    <w:rsid w:val="00C23DC4"/>
    <w:rsid w:val="00C32AD6"/>
    <w:rsid w:val="00C439FE"/>
    <w:rsid w:val="00C5701F"/>
    <w:rsid w:val="00C61F3B"/>
    <w:rsid w:val="00C73CD6"/>
    <w:rsid w:val="00C8658C"/>
    <w:rsid w:val="00CA0A67"/>
    <w:rsid w:val="00CB261C"/>
    <w:rsid w:val="00D019CE"/>
    <w:rsid w:val="00D04387"/>
    <w:rsid w:val="00D04414"/>
    <w:rsid w:val="00D12FB4"/>
    <w:rsid w:val="00D300FC"/>
    <w:rsid w:val="00D64ADB"/>
    <w:rsid w:val="00D64D67"/>
    <w:rsid w:val="00D71F2C"/>
    <w:rsid w:val="00D73CC4"/>
    <w:rsid w:val="00D74593"/>
    <w:rsid w:val="00DB46E6"/>
    <w:rsid w:val="00DC4961"/>
    <w:rsid w:val="00DD191F"/>
    <w:rsid w:val="00DE53ED"/>
    <w:rsid w:val="00E0316E"/>
    <w:rsid w:val="00E06C2E"/>
    <w:rsid w:val="00E20D0A"/>
    <w:rsid w:val="00E240F1"/>
    <w:rsid w:val="00E33546"/>
    <w:rsid w:val="00E5124C"/>
    <w:rsid w:val="00E631E0"/>
    <w:rsid w:val="00E720AA"/>
    <w:rsid w:val="00E75325"/>
    <w:rsid w:val="00E97D18"/>
    <w:rsid w:val="00EB33C0"/>
    <w:rsid w:val="00EC2680"/>
    <w:rsid w:val="00F333E8"/>
    <w:rsid w:val="00F41220"/>
    <w:rsid w:val="00F6230A"/>
    <w:rsid w:val="00F709F7"/>
    <w:rsid w:val="00F74796"/>
    <w:rsid w:val="00F905ED"/>
    <w:rsid w:val="00FA34D0"/>
    <w:rsid w:val="00FB36D3"/>
    <w:rsid w:val="00FC176A"/>
    <w:rsid w:val="00FD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6A0FF"/>
  <w15:chartTrackingRefBased/>
  <w15:docId w15:val="{4B5AB910-900F-4FE2-8656-83015FC5B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0AA"/>
    <w:rPr>
      <w:lang w:val="es-41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8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0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7B085A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B085A"/>
    <w:pPr>
      <w:widowControl w:val="0"/>
      <w:spacing w:after="0" w:line="240" w:lineRule="auto"/>
    </w:pPr>
    <w:rPr>
      <w:rFonts w:ascii="Arial" w:eastAsia="Arial" w:hAnsi="Arial" w:cs="Arial"/>
      <w:sz w:val="18"/>
      <w:szCs w:val="18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B085A"/>
    <w:rPr>
      <w:rFonts w:ascii="Arial" w:eastAsia="Arial" w:hAnsi="Arial" w:cs="Arial"/>
      <w:sz w:val="18"/>
      <w:szCs w:val="18"/>
      <w:lang w:val="en-US"/>
    </w:rPr>
  </w:style>
  <w:style w:type="paragraph" w:customStyle="1" w:styleId="TableParagraph">
    <w:name w:val="Table Paragraph"/>
    <w:basedOn w:val="Normal"/>
    <w:uiPriority w:val="1"/>
    <w:qFormat/>
    <w:rsid w:val="007B085A"/>
    <w:pPr>
      <w:widowControl w:val="0"/>
      <w:spacing w:after="0" w:line="240" w:lineRule="auto"/>
    </w:pPr>
    <w:rPr>
      <w:rFonts w:ascii="Arial" w:eastAsia="Arial" w:hAnsi="Arial" w:cs="Arial"/>
      <w:lang w:val="en-US"/>
    </w:rPr>
  </w:style>
  <w:style w:type="paragraph" w:styleId="Prrafodelista">
    <w:name w:val="List Paragraph"/>
    <w:basedOn w:val="Normal"/>
    <w:uiPriority w:val="34"/>
    <w:qFormat/>
    <w:rsid w:val="009B6DA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725D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725D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725D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25D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25D5"/>
    <w:rPr>
      <w:b/>
      <w:bCs/>
      <w:sz w:val="20"/>
      <w:szCs w:val="20"/>
      <w:lang w:val="es-41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25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25D5"/>
    <w:rPr>
      <w:rFonts w:ascii="Segoe UI" w:hAnsi="Segoe UI" w:cs="Segoe UI"/>
      <w:sz w:val="18"/>
      <w:szCs w:val="18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6B18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C06E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6EE7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C06E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6EE7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ELIECER QUINTERO</dc:creator>
  <cp:keywords/>
  <dc:description/>
  <cp:lastModifiedBy>JORGE ELIECER QUINTERO ESCOBAR</cp:lastModifiedBy>
  <cp:revision>66</cp:revision>
  <cp:lastPrinted>2021-05-09T22:44:00Z</cp:lastPrinted>
  <dcterms:created xsi:type="dcterms:W3CDTF">2019-06-04T14:22:00Z</dcterms:created>
  <dcterms:modified xsi:type="dcterms:W3CDTF">2021-05-24T19:31:00Z</dcterms:modified>
</cp:coreProperties>
</file>