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before="567" w:line="276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748.0" w:type="dxa"/>
        <w:jc w:val="left"/>
        <w:tblInd w:w="-39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021"/>
        <w:gridCol w:w="2951"/>
        <w:gridCol w:w="2385"/>
        <w:gridCol w:w="2391"/>
        <w:tblGridChange w:id="0">
          <w:tblGrid>
            <w:gridCol w:w="2021"/>
            <w:gridCol w:w="2951"/>
            <w:gridCol w:w="2385"/>
            <w:gridCol w:w="2391"/>
          </w:tblGrid>
        </w:tblGridChange>
      </w:tblGrid>
      <w:tr>
        <w:trPr>
          <w:trHeight w:val="28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mallCaps w:val="1"/>
                <w:sz w:val="36"/>
                <w:szCs w:val="36"/>
              </w:rPr>
            </w:pPr>
            <w:r w:rsidDel="00000000" w:rsidR="00000000" w:rsidRPr="00000000">
              <w:drawing>
                <wp:inline distB="0" distT="0" distL="0" distR="0">
                  <wp:extent cx="1151328" cy="1291355"/>
                  <wp:effectExtent b="0" l="0" r="0" t="0"/>
                  <wp:docPr descr="charge_de_emploi_CMJN" id="1" name="image2.jpg"/>
                  <a:graphic>
                    <a:graphicData uri="http://schemas.openxmlformats.org/drawingml/2006/picture">
                      <pic:pic>
                        <pic:nvPicPr>
                          <pic:cNvPr descr="charge_de_emploi_CMJN" id="0" name="image2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328" cy="12913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</w:tcBorders>
            <w:shd w:fill="f7f7f7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</w:tcBorders>
            <w:shd w:fill="f7f7f7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</w:tcBorders>
            <w:shd w:fill="f7f7f7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fbfbf" w:space="0" w:sz="4" w:val="single"/>
              <w:bottom w:color="bfbfbf" w:space="0" w:sz="18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smallCaps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mallCaps w:val="1"/>
                <w:color w:val="595959"/>
                <w:sz w:val="72"/>
                <w:szCs w:val="72"/>
                <w:rtl w:val="0"/>
              </w:rPr>
              <w:t xml:space="preserve">Dossier-Projet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fbfbf" w:space="0" w:sz="18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mallCaps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mallCaps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mallCaps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mallCaps w:val="1"/>
                <w:sz w:val="36"/>
                <w:szCs w:val="36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ffffff"/>
                <w:sz w:val="48"/>
                <w:szCs w:val="48"/>
                <w:rtl w:val="0"/>
              </w:rPr>
              <w:t xml:space="preserve">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60093" w:space="0" w:sz="18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mallCaps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60093" w:space="0" w:sz="18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mallCaps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60093" w:space="0" w:sz="18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mallCaps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tabs>
          <w:tab w:val="center" w:pos="4536"/>
          <w:tab w:val="right" w:pos="9072"/>
        </w:tabs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7796.0" w:type="dxa"/>
        <w:jc w:val="left"/>
        <w:tblInd w:w="155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345"/>
        <w:gridCol w:w="236"/>
        <w:gridCol w:w="5215"/>
        <w:tblGridChange w:id="0">
          <w:tblGrid>
            <w:gridCol w:w="2345"/>
            <w:gridCol w:w="236"/>
            <w:gridCol w:w="521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d6009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Nom de naissance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ind w:left="-42" w:firstLine="0"/>
              <w:contextualSpacing w:val="0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Entrez votre nom de naissance 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Nom d’usage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ind w:left="-42" w:firstLine="0"/>
              <w:contextualSpacing w:val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Entrez votre nom d’usage 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Prénom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ind w:left="-42" w:firstLine="0"/>
              <w:contextualSpacing w:val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Entrez votre prénom 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Adresse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ind w:left="-42" w:firstLine="0"/>
              <w:contextualSpacing w:val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Entrez votre adresse 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d6009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ind w:left="-42" w:firstLine="0"/>
              <w:contextualSpacing w:val="0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782.0" w:type="dxa"/>
        <w:jc w:val="left"/>
        <w:tblInd w:w="-43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54"/>
        <w:gridCol w:w="9028"/>
        <w:tblGridChange w:id="0">
          <w:tblGrid>
            <w:gridCol w:w="754"/>
            <w:gridCol w:w="9028"/>
          </w:tblGrid>
        </w:tblGridChange>
      </w:tblGrid>
      <w:tr>
        <w:tc>
          <w:tcPr>
            <w:gridSpan w:val="2"/>
            <w:shd w:fill="d60093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Titre professionnel visé</w:t>
            </w:r>
          </w:p>
        </w:tc>
      </w:tr>
      <w:tr>
        <w:trPr>
          <w:trHeight w:val="40" w:hRule="atLeast"/>
        </w:trPr>
        <w:tc>
          <w:tcPr>
            <w:gridSpan w:val="2"/>
            <w:tcBorders>
              <w:bottom w:color="d60093" w:space="0" w:sz="12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tcBorders>
              <w:top w:color="d60093" w:space="0" w:sz="18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404040"/>
                <w:sz w:val="32"/>
                <w:szCs w:val="32"/>
                <w:rtl w:val="0"/>
              </w:rPr>
              <w:t xml:space="preserve">Développeur-se logiciel - Niveau III</w:t>
            </w:r>
          </w:p>
        </w:tc>
      </w:tr>
      <w:tr>
        <w:trPr>
          <w:trHeight w:val="1940" w:hRule="atLeast"/>
        </w:trPr>
        <w:tc>
          <w:tcPr>
            <w:gridSpan w:val="2"/>
            <w:tcBorders>
              <w:top w:color="d60093" w:space="0" w:sz="12" w:val="single"/>
              <w:bottom w:color="d9d9d9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color w:val="404040"/>
          <w:sz w:val="20"/>
          <w:szCs w:val="20"/>
        </w:rPr>
        <w:sectPr>
          <w:headerReference r:id="rId6" w:type="default"/>
          <w:footerReference r:id="rId7" w:type="default"/>
          <w:pgSz w:h="16838" w:w="11906"/>
          <w:pgMar w:bottom="1417" w:top="1417" w:left="1417" w:right="1417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Rule="auto"/>
        <w:contextualSpacing w:val="0"/>
        <w:jc w:val="both"/>
        <w:rPr>
          <w:b w:val="1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782.0" w:type="dxa"/>
        <w:jc w:val="left"/>
        <w:tblInd w:w="-43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4"/>
        <w:gridCol w:w="8080"/>
        <w:gridCol w:w="426"/>
        <w:gridCol w:w="992"/>
        <w:tblGridChange w:id="0">
          <w:tblGrid>
            <w:gridCol w:w="284"/>
            <w:gridCol w:w="8080"/>
            <w:gridCol w:w="426"/>
            <w:gridCol w:w="992"/>
          </w:tblGrid>
        </w:tblGridChange>
      </w:tblGrid>
      <w:tr>
        <w:tc>
          <w:tcPr>
            <w:gridSpan w:val="4"/>
            <w:tcBorders>
              <w:bottom w:color="d60093" w:space="0" w:sz="2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40404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d60093"/>
                <w:sz w:val="48"/>
                <w:szCs w:val="48"/>
                <w:rtl w:val="0"/>
              </w:rPr>
              <w:t xml:space="preserve">Sommaire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d60093" w:space="0" w:sz="2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567"/>
          <w:tab w:val="right" w:pos="9072"/>
        </w:tabs>
        <w:spacing w:after="120" w:line="240" w:lineRule="auto"/>
        <w:contextualSpacing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(à adapter selon le projet)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9071.511811023622"/>
            </w:tabs>
            <w:spacing w:before="80" w:line="240" w:lineRule="auto"/>
            <w:ind w:left="0" w:firstLine="0"/>
            <w:contextualSpacing w:val="0"/>
            <w:rPr>
              <w:color w:val="40404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xtjj4wrzwbl">
            <w:r w:rsidDel="00000000" w:rsidR="00000000" w:rsidRPr="00000000">
              <w:rPr>
                <w:b w:val="1"/>
                <w:color w:val="404040"/>
                <w:rtl w:val="0"/>
              </w:rPr>
              <w:t xml:space="preserve">Remerciements</w:t>
            </w:r>
          </w:hyperlink>
          <w:r w:rsidDel="00000000" w:rsidR="00000000" w:rsidRPr="00000000">
            <w:rPr>
              <w:b w:val="1"/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_fxtjj4wrzwbl \h </w:instrText>
            <w:fldChar w:fldCharType="separate"/>
          </w:r>
          <w:r w:rsidDel="00000000" w:rsidR="00000000" w:rsidRPr="00000000">
            <w:rPr>
              <w:b w:val="1"/>
              <w:color w:val="40404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71.511811023622"/>
            </w:tabs>
            <w:spacing w:before="200" w:line="240" w:lineRule="auto"/>
            <w:ind w:left="0" w:firstLine="0"/>
            <w:contextualSpacing w:val="0"/>
            <w:rPr>
              <w:color w:val="404040"/>
            </w:rPr>
          </w:pPr>
          <w:hyperlink w:anchor="_7y5bji5h3xrd">
            <w:r w:rsidDel="00000000" w:rsidR="00000000" w:rsidRPr="00000000">
              <w:rPr>
                <w:b w:val="1"/>
                <w:color w:val="404040"/>
                <w:rtl w:val="0"/>
              </w:rPr>
              <w:t xml:space="preserve">Résumé du projet en anglais</w:t>
            </w:r>
          </w:hyperlink>
          <w:r w:rsidDel="00000000" w:rsidR="00000000" w:rsidRPr="00000000">
            <w:rPr>
              <w:b w:val="1"/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_7y5bji5h3xrd \h </w:instrText>
            <w:fldChar w:fldCharType="separate"/>
          </w:r>
          <w:r w:rsidDel="00000000" w:rsidR="00000000" w:rsidRPr="00000000">
            <w:rPr>
              <w:b w:val="1"/>
              <w:color w:val="40404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71.511811023622"/>
            </w:tabs>
            <w:spacing w:before="200" w:line="240" w:lineRule="auto"/>
            <w:ind w:left="0" w:firstLine="0"/>
            <w:contextualSpacing w:val="0"/>
            <w:rPr>
              <w:color w:val="404040"/>
            </w:rPr>
          </w:pPr>
          <w:hyperlink w:anchor="_ndf5806147pd">
            <w:r w:rsidDel="00000000" w:rsidR="00000000" w:rsidRPr="00000000">
              <w:rPr>
                <w:b w:val="1"/>
                <w:color w:val="404040"/>
                <w:rtl w:val="0"/>
              </w:rPr>
              <w:t xml:space="preserve">Liste des compétences du référentiel</w:t>
            </w:r>
          </w:hyperlink>
          <w:r w:rsidDel="00000000" w:rsidR="00000000" w:rsidRPr="00000000">
            <w:rPr>
              <w:b w:val="1"/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_ndf5806147pd \h </w:instrText>
            <w:fldChar w:fldCharType="separate"/>
          </w:r>
          <w:r w:rsidDel="00000000" w:rsidR="00000000" w:rsidRPr="00000000">
            <w:rPr>
              <w:b w:val="1"/>
              <w:color w:val="40404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71.511811023622"/>
            </w:tabs>
            <w:spacing w:before="200" w:line="240" w:lineRule="auto"/>
            <w:ind w:left="0" w:firstLine="0"/>
            <w:contextualSpacing w:val="0"/>
            <w:rPr>
              <w:color w:val="404040"/>
            </w:rPr>
          </w:pPr>
          <w:hyperlink w:anchor="_ahf4f0jim9v8">
            <w:r w:rsidDel="00000000" w:rsidR="00000000" w:rsidRPr="00000000">
              <w:rPr>
                <w:b w:val="1"/>
                <w:color w:val="404040"/>
                <w:rtl w:val="0"/>
              </w:rPr>
              <w:t xml:space="preserve">Cahier des charges ou expressions des besoins de l’application à développer</w:t>
            </w:r>
          </w:hyperlink>
          <w:r w:rsidDel="00000000" w:rsidR="00000000" w:rsidRPr="00000000">
            <w:rPr>
              <w:b w:val="1"/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_ahf4f0jim9v8 \h </w:instrText>
            <w:fldChar w:fldCharType="separate"/>
          </w:r>
          <w:r w:rsidDel="00000000" w:rsidR="00000000" w:rsidRPr="00000000">
            <w:rPr>
              <w:b w:val="1"/>
              <w:color w:val="40404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color w:val="404040"/>
            </w:rPr>
          </w:pPr>
          <w:hyperlink w:anchor="_wrrf37pycv9">
            <w:r w:rsidDel="00000000" w:rsidR="00000000" w:rsidRPr="00000000">
              <w:rPr>
                <w:color w:val="404040"/>
                <w:rtl w:val="0"/>
              </w:rPr>
              <w:t xml:space="preserve">a)Gestion des utilisateurs</w:t>
            </w:r>
          </w:hyperlink>
          <w:r w:rsidDel="00000000" w:rsidR="00000000" w:rsidRPr="00000000">
            <w:rPr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_wrrf37pycv9 \h </w:instrText>
            <w:fldChar w:fldCharType="separate"/>
          </w:r>
          <w:r w:rsidDel="00000000" w:rsidR="00000000" w:rsidRPr="00000000">
            <w:rPr>
              <w:color w:val="40404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color w:val="404040"/>
            </w:rPr>
          </w:pPr>
          <w:hyperlink w:anchor="_dbc30lhscnsd">
            <w:r w:rsidDel="00000000" w:rsidR="00000000" w:rsidRPr="00000000">
              <w:rPr>
                <w:color w:val="404040"/>
                <w:rtl w:val="0"/>
              </w:rPr>
              <w:t xml:space="preserve">b)Gestion du temps</w:t>
            </w:r>
          </w:hyperlink>
          <w:r w:rsidDel="00000000" w:rsidR="00000000" w:rsidRPr="00000000">
            <w:rPr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_dbc30lhscnsd \h </w:instrText>
            <w:fldChar w:fldCharType="separate"/>
          </w:r>
          <w:r w:rsidDel="00000000" w:rsidR="00000000" w:rsidRPr="00000000">
            <w:rPr>
              <w:color w:val="40404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color w:val="404040"/>
            </w:rPr>
          </w:pPr>
          <w:hyperlink w:anchor="_v2wskllyewnt">
            <w:r w:rsidDel="00000000" w:rsidR="00000000" w:rsidRPr="00000000">
              <w:rPr>
                <w:color w:val="404040"/>
                <w:rtl w:val="0"/>
              </w:rPr>
              <w:t xml:space="preserve">c)Gestion des mails et de l’historique</w:t>
            </w:r>
          </w:hyperlink>
          <w:r w:rsidDel="00000000" w:rsidR="00000000" w:rsidRPr="00000000">
            <w:rPr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_v2wskllyewnt \h </w:instrText>
            <w:fldChar w:fldCharType="separate"/>
          </w:r>
          <w:r w:rsidDel="00000000" w:rsidR="00000000" w:rsidRPr="00000000">
            <w:rPr>
              <w:color w:val="40404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color w:val="404040"/>
            </w:rPr>
          </w:pPr>
          <w:hyperlink w:anchor="_6kdcs9o1cnkj">
            <w:r w:rsidDel="00000000" w:rsidR="00000000" w:rsidRPr="00000000">
              <w:rPr>
                <w:color w:val="404040"/>
                <w:rtl w:val="0"/>
              </w:rPr>
              <w:t xml:space="preserve">d)Base documentaire</w:t>
            </w:r>
          </w:hyperlink>
          <w:r w:rsidDel="00000000" w:rsidR="00000000" w:rsidRPr="00000000">
            <w:rPr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_6kdcs9o1cnkj \h </w:instrText>
            <w:fldChar w:fldCharType="separate"/>
          </w:r>
          <w:r w:rsidDel="00000000" w:rsidR="00000000" w:rsidRPr="00000000">
            <w:rPr>
              <w:color w:val="40404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71.511811023622"/>
            </w:tabs>
            <w:spacing w:before="200" w:line="240" w:lineRule="auto"/>
            <w:ind w:left="0" w:firstLine="0"/>
            <w:contextualSpacing w:val="0"/>
            <w:rPr>
              <w:color w:val="404040"/>
            </w:rPr>
          </w:pPr>
          <w:hyperlink w:anchor="_ljpsimvhfl1">
            <w:r w:rsidDel="00000000" w:rsidR="00000000" w:rsidRPr="00000000">
              <w:rPr>
                <w:b w:val="1"/>
                <w:color w:val="404040"/>
                <w:rtl w:val="0"/>
              </w:rPr>
              <w:t xml:space="preserve">Spécifications fonctionnelles</w:t>
            </w:r>
          </w:hyperlink>
          <w:r w:rsidDel="00000000" w:rsidR="00000000" w:rsidRPr="00000000">
            <w:rPr>
              <w:b w:val="1"/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_ljpsimvhfl1 \h </w:instrText>
            <w:fldChar w:fldCharType="separate"/>
          </w:r>
          <w:r w:rsidDel="00000000" w:rsidR="00000000" w:rsidRPr="00000000">
            <w:rPr>
              <w:b w:val="1"/>
              <w:color w:val="40404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71.511811023622"/>
            </w:tabs>
            <w:spacing w:before="200" w:line="240" w:lineRule="auto"/>
            <w:ind w:left="0" w:firstLine="0"/>
            <w:contextualSpacing w:val="0"/>
            <w:rPr>
              <w:color w:val="404040"/>
            </w:rPr>
          </w:pPr>
          <w:hyperlink w:anchor="_1lcfmut6alm4">
            <w:r w:rsidDel="00000000" w:rsidR="00000000" w:rsidRPr="00000000">
              <w:rPr>
                <w:b w:val="1"/>
                <w:color w:val="404040"/>
                <w:rtl w:val="0"/>
              </w:rPr>
              <w:t xml:space="preserve">Spécifications techniques</w:t>
            </w:r>
          </w:hyperlink>
          <w:r w:rsidDel="00000000" w:rsidR="00000000" w:rsidRPr="00000000">
            <w:rPr>
              <w:b w:val="1"/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_1lcfmut6alm4 \h </w:instrText>
            <w:fldChar w:fldCharType="separate"/>
          </w:r>
          <w:r w:rsidDel="00000000" w:rsidR="00000000" w:rsidRPr="00000000">
            <w:rPr>
              <w:b w:val="1"/>
              <w:color w:val="404040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71.511811023622"/>
            </w:tabs>
            <w:spacing w:before="200" w:line="240" w:lineRule="auto"/>
            <w:ind w:left="0" w:firstLine="0"/>
            <w:contextualSpacing w:val="0"/>
            <w:rPr>
              <w:color w:val="404040"/>
            </w:rPr>
          </w:pPr>
          <w:hyperlink w:anchor="_poxt26dnj4yq">
            <w:r w:rsidDel="00000000" w:rsidR="00000000" w:rsidRPr="00000000">
              <w:rPr>
                <w:b w:val="1"/>
                <w:color w:val="404040"/>
                <w:rtl w:val="0"/>
              </w:rPr>
              <w:t xml:space="preserve">Réalisations</w:t>
            </w:r>
          </w:hyperlink>
          <w:r w:rsidDel="00000000" w:rsidR="00000000" w:rsidRPr="00000000">
            <w:rPr>
              <w:b w:val="1"/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_poxt26dnj4yq \h </w:instrText>
            <w:fldChar w:fldCharType="separate"/>
          </w:r>
          <w:r w:rsidDel="00000000" w:rsidR="00000000" w:rsidRPr="00000000">
            <w:rPr>
              <w:b w:val="1"/>
              <w:color w:val="404040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71.511811023622"/>
            </w:tabs>
            <w:spacing w:after="80" w:before="200" w:line="240" w:lineRule="auto"/>
            <w:ind w:left="0" w:firstLine="0"/>
            <w:contextualSpacing w:val="0"/>
            <w:rPr>
              <w:color w:val="404040"/>
            </w:rPr>
          </w:pPr>
          <w:hyperlink w:anchor="_yhe636xkkhib">
            <w:r w:rsidDel="00000000" w:rsidR="00000000" w:rsidRPr="00000000">
              <w:rPr>
                <w:b w:val="1"/>
                <w:color w:val="404040"/>
                <w:rtl w:val="0"/>
              </w:rPr>
              <w:t xml:space="preserve">Conclusions</w:t>
            </w:r>
          </w:hyperlink>
          <w:r w:rsidDel="00000000" w:rsidR="00000000" w:rsidRPr="00000000">
            <w:rPr>
              <w:b w:val="1"/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_yhe636xkkhib \h </w:instrText>
            <w:fldChar w:fldCharType="separate"/>
          </w:r>
          <w:r w:rsidDel="00000000" w:rsidR="00000000" w:rsidRPr="00000000">
            <w:rPr>
              <w:b w:val="1"/>
              <w:color w:val="404040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color w:val="404040"/>
        </w:rPr>
        <w:sectPr>
          <w:type w:val="continuous"/>
          <w:pgSz w:h="16838" w:w="11906"/>
          <w:pgMar w:bottom="1417" w:top="1417" w:left="1417" w:right="1417" w:head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782.0" w:type="dxa"/>
        <w:jc w:val="left"/>
        <w:tblInd w:w="-43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c>
          <w:tcPr>
            <w:shd w:fill="d60093"/>
          </w:tcPr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bookmarkStart w:colFirst="0" w:colLast="0" w:name="_fxtjj4wrzwbl" w:id="0"/>
            <w:bookmarkEnd w:id="0"/>
            <w:r w:rsidDel="00000000" w:rsidR="00000000" w:rsidRPr="00000000">
              <w:rPr>
                <w:rtl w:val="0"/>
              </w:rPr>
              <w:t xml:space="preserve">Remerciements</w:t>
            </w:r>
          </w:p>
        </w:tc>
      </w:tr>
      <w:tr>
        <w:trPr>
          <w:trHeight w:val="20" w:hRule="atLeast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color w:val="404040"/>
        </w:rPr>
        <w:sectPr>
          <w:type w:val="continuous"/>
          <w:pgSz w:h="16838" w:w="11906"/>
          <w:pgMar w:bottom="1417" w:top="1417" w:left="1417" w:right="1417" w:head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5384800</wp:posOffset>
                </wp:positionH>
                <wp:positionV relativeFrom="paragraph">
                  <wp:posOffset>9867900</wp:posOffset>
                </wp:positionV>
                <wp:extent cx="381000" cy="4826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5400000">
                          <a:off x="5109144" y="3591723"/>
                          <a:ext cx="473709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5384800</wp:posOffset>
                </wp:positionH>
                <wp:positionV relativeFrom="paragraph">
                  <wp:posOffset>9867900</wp:posOffset>
                </wp:positionV>
                <wp:extent cx="381000" cy="4826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48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6"/>
        <w:bidiVisual w:val="0"/>
        <w:tblW w:w="9782.0" w:type="dxa"/>
        <w:jc w:val="left"/>
        <w:tblInd w:w="-43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c>
          <w:tcPr>
            <w:shd w:fill="d60093"/>
          </w:tcPr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bookmarkStart w:colFirst="0" w:colLast="0" w:name="_7y5bji5h3xrd" w:id="1"/>
            <w:bookmarkEnd w:id="1"/>
            <w:r w:rsidDel="00000000" w:rsidR="00000000" w:rsidRPr="00000000">
              <w:rPr>
                <w:rtl w:val="0"/>
              </w:rPr>
              <w:t xml:space="preserve">Résumé du projet en anglais</w:t>
            </w:r>
          </w:p>
        </w:tc>
      </w:tr>
      <w:tr>
        <w:trPr>
          <w:trHeight w:val="20" w:hRule="atLeast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5384800</wp:posOffset>
                </wp:positionH>
                <wp:positionV relativeFrom="paragraph">
                  <wp:posOffset>9867900</wp:posOffset>
                </wp:positionV>
                <wp:extent cx="381000" cy="4826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5400000">
                          <a:off x="5109144" y="3591723"/>
                          <a:ext cx="473709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5384800</wp:posOffset>
                </wp:positionH>
                <wp:positionV relativeFrom="paragraph">
                  <wp:posOffset>9867900</wp:posOffset>
                </wp:positionV>
                <wp:extent cx="381000" cy="48260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48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7"/>
        <w:bidiVisual w:val="0"/>
        <w:tblW w:w="9782.0" w:type="dxa"/>
        <w:jc w:val="left"/>
        <w:tblInd w:w="-43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c>
          <w:tcPr>
            <w:shd w:fill="d60093"/>
          </w:tcPr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bookmarkStart w:colFirst="0" w:colLast="0" w:name="_ndf5806147pd" w:id="2"/>
            <w:bookmarkEnd w:id="2"/>
            <w:r w:rsidDel="00000000" w:rsidR="00000000" w:rsidRPr="00000000">
              <w:rPr>
                <w:rtl w:val="0"/>
              </w:rPr>
              <w:t xml:space="preserve">Liste des compétences du référentiel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5384800</wp:posOffset>
                </wp:positionH>
                <wp:positionV relativeFrom="paragraph">
                  <wp:posOffset>9867900</wp:posOffset>
                </wp:positionV>
                <wp:extent cx="381000" cy="4826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5400000">
                          <a:off x="5109144" y="3591723"/>
                          <a:ext cx="473709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5384800</wp:posOffset>
                </wp:positionH>
                <wp:positionV relativeFrom="paragraph">
                  <wp:posOffset>9867900</wp:posOffset>
                </wp:positionV>
                <wp:extent cx="381000" cy="482600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48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8"/>
        <w:bidiVisual w:val="0"/>
        <w:tblW w:w="9782.0" w:type="dxa"/>
        <w:jc w:val="left"/>
        <w:tblInd w:w="-43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c>
          <w:tcPr>
            <w:shd w:fill="d60093"/>
          </w:tcPr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bookmarkStart w:colFirst="0" w:colLast="0" w:name="_ahf4f0jim9v8" w:id="3"/>
            <w:bookmarkEnd w:id="3"/>
            <w:r w:rsidDel="00000000" w:rsidR="00000000" w:rsidRPr="00000000">
              <w:rPr>
                <w:rtl w:val="0"/>
              </w:rPr>
              <w:t xml:space="preserve">Cahier des charges ou expressions des besoins de l’application à développer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pBdr/>
        <w:spacing w:after="0" w:lineRule="auto"/>
        <w:contextualSpacing w:val="0"/>
        <w:rPr/>
      </w:pPr>
      <w:bookmarkStart w:colFirst="0" w:colLast="0" w:name="_wrrf37pycv9" w:id="4"/>
      <w:bookmarkEnd w:id="4"/>
      <w:r w:rsidDel="00000000" w:rsidR="00000000" w:rsidRPr="00000000">
        <w:rPr>
          <w:rtl w:val="0"/>
        </w:rPr>
        <w:t xml:space="preserve">a)Gestion des utilisateurs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after="0" w:lineRule="auto"/>
        <w:contextualSpacing w:val="0"/>
        <w:rPr/>
      </w:pPr>
      <w:bookmarkStart w:colFirst="0" w:colLast="0" w:name="_dbc30lhscnsd" w:id="5"/>
      <w:bookmarkEnd w:id="5"/>
      <w:r w:rsidDel="00000000" w:rsidR="00000000" w:rsidRPr="00000000">
        <w:rPr>
          <w:rtl w:val="0"/>
        </w:rPr>
        <w:t xml:space="preserve">b)Gestion du temps</w:t>
      </w:r>
    </w:p>
    <w:p w:rsidR="00000000" w:rsidDel="00000000" w:rsidP="00000000" w:rsidRDefault="00000000" w:rsidRPr="00000000">
      <w:pPr>
        <w:pBdr/>
        <w:spacing w:after="0" w:lineRule="auto"/>
        <w:ind w:left="0" w:firstLine="0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after="0" w:lineRule="auto"/>
        <w:contextualSpacing w:val="0"/>
        <w:rPr/>
      </w:pPr>
      <w:bookmarkStart w:colFirst="0" w:colLast="0" w:name="_v2wskllyewnt" w:id="6"/>
      <w:bookmarkEnd w:id="6"/>
      <w:r w:rsidDel="00000000" w:rsidR="00000000" w:rsidRPr="00000000">
        <w:rPr>
          <w:rtl w:val="0"/>
        </w:rPr>
        <w:t xml:space="preserve">c)Gestion des mails et de l’historique</w:t>
      </w:r>
    </w:p>
    <w:p w:rsidR="00000000" w:rsidDel="00000000" w:rsidP="00000000" w:rsidRDefault="00000000" w:rsidRPr="00000000">
      <w:pPr>
        <w:pBdr/>
        <w:spacing w:after="0" w:lineRule="auto"/>
        <w:ind w:left="0" w:firstLine="0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after="0" w:lineRule="auto"/>
        <w:contextualSpacing w:val="0"/>
        <w:rPr/>
      </w:pPr>
      <w:bookmarkStart w:colFirst="0" w:colLast="0" w:name="_6kdcs9o1cnkj" w:id="7"/>
      <w:bookmarkEnd w:id="7"/>
      <w:r w:rsidDel="00000000" w:rsidR="00000000" w:rsidRPr="00000000">
        <w:rPr>
          <w:rtl w:val="0"/>
        </w:rPr>
        <w:t xml:space="preserve">d)Base documentaire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...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5384800</wp:posOffset>
                </wp:positionH>
                <wp:positionV relativeFrom="paragraph">
                  <wp:posOffset>9867900</wp:posOffset>
                </wp:positionV>
                <wp:extent cx="381000" cy="4826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5400000">
                          <a:off x="5109144" y="3591723"/>
                          <a:ext cx="473709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5384800</wp:posOffset>
                </wp:positionH>
                <wp:positionV relativeFrom="paragraph">
                  <wp:posOffset>9867900</wp:posOffset>
                </wp:positionV>
                <wp:extent cx="381000" cy="482600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48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9"/>
        <w:bidiVisual w:val="0"/>
        <w:tblW w:w="9782.0" w:type="dxa"/>
        <w:jc w:val="left"/>
        <w:tblInd w:w="-43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c>
          <w:tcPr>
            <w:shd w:fill="d60093"/>
          </w:tcPr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bookmarkStart w:colFirst="0" w:colLast="0" w:name="_ljpsimvhfl1" w:id="8"/>
            <w:bookmarkEnd w:id="8"/>
            <w:r w:rsidDel="00000000" w:rsidR="00000000" w:rsidRPr="00000000">
              <w:rPr>
                <w:rtl w:val="0"/>
              </w:rPr>
              <w:t xml:space="preserve">Spécifications fonctionnelles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5384800</wp:posOffset>
                </wp:positionH>
                <wp:positionV relativeFrom="paragraph">
                  <wp:posOffset>9867900</wp:posOffset>
                </wp:positionV>
                <wp:extent cx="381000" cy="4826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5400000">
                          <a:off x="5109144" y="3591723"/>
                          <a:ext cx="473709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5384800</wp:posOffset>
                </wp:positionH>
                <wp:positionV relativeFrom="paragraph">
                  <wp:posOffset>9867900</wp:posOffset>
                </wp:positionV>
                <wp:extent cx="381000" cy="482600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48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0"/>
        <w:bidiVisual w:val="0"/>
        <w:tblW w:w="9782.0" w:type="dxa"/>
        <w:jc w:val="left"/>
        <w:tblInd w:w="-43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c>
          <w:tcPr>
            <w:shd w:fill="d60093"/>
          </w:tcPr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bookmarkStart w:colFirst="0" w:colLast="0" w:name="_1lcfmut6alm4" w:id="9"/>
            <w:bookmarkEnd w:id="9"/>
            <w:r w:rsidDel="00000000" w:rsidR="00000000" w:rsidRPr="00000000">
              <w:rPr>
                <w:rtl w:val="0"/>
              </w:rPr>
              <w:t xml:space="preserve">Spécifications techniques</w:t>
            </w:r>
          </w:p>
        </w:tc>
      </w:tr>
      <w:tr>
        <w:trPr>
          <w:trHeight w:val="20" w:hRule="atLeast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5384800</wp:posOffset>
                </wp:positionH>
                <wp:positionV relativeFrom="paragraph">
                  <wp:posOffset>9867900</wp:posOffset>
                </wp:positionV>
                <wp:extent cx="381000" cy="4826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5400000">
                          <a:off x="5109144" y="3591723"/>
                          <a:ext cx="473709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5384800</wp:posOffset>
                </wp:positionH>
                <wp:positionV relativeFrom="paragraph">
                  <wp:posOffset>9867900</wp:posOffset>
                </wp:positionV>
                <wp:extent cx="381000" cy="4826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48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1"/>
        <w:bidiVisual w:val="0"/>
        <w:tblW w:w="9782.0" w:type="dxa"/>
        <w:jc w:val="left"/>
        <w:tblInd w:w="-43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c>
          <w:tcPr>
            <w:shd w:fill="d60093"/>
          </w:tcPr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bookmarkStart w:colFirst="0" w:colLast="0" w:name="_poxt26dnj4yq" w:id="10"/>
            <w:bookmarkEnd w:id="10"/>
            <w:r w:rsidDel="00000000" w:rsidR="00000000" w:rsidRPr="00000000">
              <w:rPr>
                <w:rtl w:val="0"/>
              </w:rPr>
              <w:t xml:space="preserve">Réalisations</w:t>
            </w:r>
          </w:p>
        </w:tc>
      </w:tr>
      <w:tr>
        <w:trPr>
          <w:trHeight w:val="20" w:hRule="atLeast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5384800</wp:posOffset>
                </wp:positionH>
                <wp:positionV relativeFrom="paragraph">
                  <wp:posOffset>9867900</wp:posOffset>
                </wp:positionV>
                <wp:extent cx="381000" cy="4826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5400000">
                          <a:off x="5109144" y="3591723"/>
                          <a:ext cx="473709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5384800</wp:posOffset>
                </wp:positionH>
                <wp:positionV relativeFrom="paragraph">
                  <wp:posOffset>9867900</wp:posOffset>
                </wp:positionV>
                <wp:extent cx="381000" cy="482600"/>
                <wp:effectExtent b="0" l="0" r="0" t="0"/>
                <wp:wrapNone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48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2"/>
        <w:bidiVisual w:val="0"/>
        <w:tblW w:w="9782.0" w:type="dxa"/>
        <w:jc w:val="left"/>
        <w:tblInd w:w="-43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c>
          <w:tcPr>
            <w:shd w:fill="d60093"/>
          </w:tcPr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bookmarkStart w:colFirst="0" w:colLast="0" w:name="_yhe636xkkhib" w:id="11"/>
            <w:bookmarkEnd w:id="11"/>
            <w:r w:rsidDel="00000000" w:rsidR="00000000" w:rsidRPr="00000000">
              <w:rPr>
                <w:rtl w:val="0"/>
              </w:rPr>
              <w:t xml:space="preserve">Conclusions</w:t>
            </w:r>
          </w:p>
        </w:tc>
      </w:tr>
      <w:tr>
        <w:trPr>
          <w:trHeight w:val="20" w:hRule="atLeast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417" w:top="1417" w:left="1417" w:right="1417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8364"/>
      </w:tabs>
      <w:spacing w:after="0" w:before="0" w:line="240" w:lineRule="auto"/>
      <w:ind w:left="-426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7f7f7f"/>
        <w:sz w:val="18"/>
        <w:szCs w:val="18"/>
        <w:u w:val="none"/>
        <w:vertAlign w:val="baseline"/>
      </w:rPr>
    </w:pPr>
    <w:r w:rsidDel="00000000" w:rsidR="00000000" w:rsidRPr="00000000">
      <w:rPr>
        <w:b w:val="1"/>
        <w:color w:val="7f7f7f"/>
        <w:sz w:val="20"/>
        <w:szCs w:val="20"/>
        <w:rtl w:val="0"/>
      </w:rPr>
      <w:t xml:space="preserve"> </w:t>
    </w:r>
    <w:r w:rsidDel="00000000" w:rsidR="00000000" w:rsidRPr="00000000">
      <w:rPr>
        <w:color w:val="7f7f7f"/>
        <w:sz w:val="18"/>
        <w:szCs w:val="18"/>
        <w:rtl w:val="0"/>
      </w:rPr>
      <w:t xml:space="preserve">Titre Professionnel Développeur.se logiciel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0" locked="0" relativeHeight="0" simplePos="0">
              <wp:simplePos x="0" y="0"/>
              <wp:positionH relativeFrom="margin">
                <wp:posOffset>5372100</wp:posOffset>
              </wp:positionH>
              <wp:positionV relativeFrom="paragraph">
                <wp:posOffset>9855200</wp:posOffset>
              </wp:positionV>
              <wp:extent cx="381000" cy="482600"/>
              <wp:effectExtent b="0" l="0" r="0" t="0"/>
              <wp:wrapSquare wrapText="bothSides" distB="0" distT="0" distL="114300" distR="114300"/>
              <wp:docPr id="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 rot="5400000">
                        <a:off x="5109144" y="3591723"/>
                        <a:ext cx="473709" cy="376555"/>
                      </a:xfrm>
                      <a:prstGeom prst="bracePair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88.0000114440918"/>
                            <w:ind w:left="0" w:right="-58.00000190734863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404040"/>
                              <w:sz w:val="28"/>
                              <w:vertAlign w:val="baseline"/>
                            </w:rPr>
                            <w:t xml:space="preserve">PAGE   \* MERGEFORMAT1</w:t>
                          </w:r>
                        </w:p>
                      </w:txbxContent>
                    </wps:txbx>
                    <wps:bodyPr anchorCtr="0" anchor="ctr" bIns="45700" lIns="91425" rIns="91425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5372100</wp:posOffset>
              </wp:positionH>
              <wp:positionV relativeFrom="paragraph">
                <wp:posOffset>9855200</wp:posOffset>
              </wp:positionV>
              <wp:extent cx="381000" cy="482600"/>
              <wp:effectExtent b="0" l="0" r="0" t="0"/>
              <wp:wrapSquare wrapText="bothSides" distB="0" distT="0" distL="114300" distR="114300"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482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536"/>
        <w:tab w:val="right" w:pos="9072"/>
      </w:tabs>
      <w:spacing w:after="510" w:before="0" w:line="240" w:lineRule="auto"/>
      <w:ind w:left="9071.511811023622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536"/>
        <w:tab w:val="right" w:pos="9072"/>
      </w:tabs>
      <w:ind w:left="0" w:firstLine="0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536"/>
        <w:tab w:val="right" w:pos="9072"/>
      </w:tabs>
      <w:ind w:left="0" w:firstLine="0"/>
      <w:contextualSpacing w:val="0"/>
      <w:rPr>
        <w:color w:val="999999"/>
        <w:vertAlign w:val="baseline"/>
      </w:rPr>
    </w:pPr>
    <w:r w:rsidDel="00000000" w:rsidR="00000000" w:rsidRPr="00000000">
      <w:rPr>
        <w:color w:val="999999"/>
        <w:rtl w:val="0"/>
      </w:rPr>
      <w:t xml:space="preserve">Prénom Nom</w:t>
      <w:tab/>
      <w:tab/>
      <w:t xml:space="preserve">Dossier Projet_Prénom Nom_Date.pdf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line="240" w:lineRule="auto"/>
      <w:contextualSpacing w:val="1"/>
      <w:jc w:val="center"/>
    </w:pPr>
    <w:rPr>
      <w:b w:val="1"/>
      <w:smallCaps w:val="1"/>
      <w:color w:val="ffffff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28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28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8.png"/><Relationship Id="rId13" Type="http://schemas.openxmlformats.org/officeDocument/2006/relationships/image" Target="media/image4.png"/><Relationship Id="rId12" Type="http://schemas.openxmlformats.org/officeDocument/2006/relationships/image" Target="media/image1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8.png"/><Relationship Id="rId14" Type="http://schemas.openxmlformats.org/officeDocument/2006/relationships/image" Target="media/image16.png"/><Relationship Id="rId5" Type="http://schemas.openxmlformats.org/officeDocument/2006/relationships/image" Target="media/image2.jp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6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