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Head motion correction Project Midtrem Report</w:t>
      </w:r>
    </w:p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ind w:firstLine="420" w:firstLineChars="0"/>
        <w:jc w:val="left"/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Contensts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1</w:t>
      </w:r>
      <w:r>
        <w:rPr>
          <w:rFonts w:hint="eastAsia"/>
          <w:b/>
          <w:bCs/>
          <w:sz w:val="36"/>
          <w:szCs w:val="36"/>
          <w:lang w:val="en-US" w:eastAsia="zh-CN"/>
        </w:rPr>
        <w:tab/>
      </w:r>
      <w:r>
        <w:rPr>
          <w:rFonts w:hint="eastAsia"/>
          <w:b/>
          <w:bCs/>
          <w:sz w:val="36"/>
          <w:szCs w:val="36"/>
          <w:lang w:val="en-US" w:eastAsia="zh-CN"/>
        </w:rPr>
        <w:t>Abstract,Introduction,Materials&amp;Method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2</w:t>
      </w:r>
      <w:r>
        <w:rPr>
          <w:rFonts w:hint="eastAsia"/>
          <w:b/>
          <w:bCs/>
          <w:sz w:val="36"/>
          <w:szCs w:val="36"/>
          <w:lang w:val="en-US" w:eastAsia="zh-CN"/>
        </w:rPr>
        <w:tab/>
      </w:r>
      <w:r>
        <w:rPr>
          <w:rFonts w:hint="eastAsia"/>
          <w:b/>
          <w:bCs/>
          <w:sz w:val="36"/>
          <w:szCs w:val="36"/>
          <w:lang w:val="en-US" w:eastAsia="zh-CN"/>
        </w:rPr>
        <w:t>Current Progression &amp; problems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3</w:t>
      </w:r>
      <w:r>
        <w:rPr>
          <w:rFonts w:hint="eastAsia"/>
          <w:b/>
          <w:bCs/>
          <w:sz w:val="36"/>
          <w:szCs w:val="36"/>
          <w:lang w:val="en-US" w:eastAsia="zh-CN"/>
        </w:rPr>
        <w:tab/>
        <w:t>Results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4</w:t>
      </w:r>
      <w:r>
        <w:rPr>
          <w:rFonts w:hint="eastAsia"/>
          <w:b/>
          <w:bCs/>
          <w:sz w:val="36"/>
          <w:szCs w:val="36"/>
          <w:lang w:val="en-US" w:eastAsia="zh-CN"/>
        </w:rPr>
        <w:tab/>
      </w:r>
      <w:r>
        <w:rPr>
          <w:rFonts w:hint="eastAsia"/>
          <w:b/>
          <w:bCs/>
          <w:sz w:val="36"/>
          <w:szCs w:val="36"/>
          <w:lang w:val="en-US" w:eastAsia="zh-CN"/>
        </w:rPr>
        <w:t>Discussion&amp;Conclusion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5</w:t>
      </w:r>
      <w:r>
        <w:rPr>
          <w:rFonts w:hint="eastAsia"/>
          <w:b/>
          <w:bCs/>
          <w:sz w:val="36"/>
          <w:szCs w:val="36"/>
          <w:lang w:val="en-US" w:eastAsia="zh-CN"/>
        </w:rPr>
        <w:tab/>
      </w:r>
      <w:r>
        <w:rPr>
          <w:rFonts w:hint="eastAsia"/>
          <w:b/>
          <w:bCs/>
          <w:sz w:val="36"/>
          <w:szCs w:val="36"/>
          <w:lang w:val="en-US" w:eastAsia="zh-CN"/>
        </w:rPr>
        <w:t>Reference</w:t>
      </w:r>
    </w:p>
    <w:p>
      <w:pPr>
        <w:numPr>
          <w:ilvl w:val="0"/>
          <w:numId w:val="0"/>
        </w:numPr>
        <w:ind w:left="420" w:leftChars="0"/>
        <w:jc w:val="center"/>
        <w:rPr>
          <w:rFonts w:hint="default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1</w:t>
      </w:r>
    </w:p>
    <w:p>
      <w:pPr>
        <w:numPr>
          <w:numId w:val="0"/>
        </w:numPr>
        <w:jc w:val="center"/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Abstract,</w:t>
      </w:r>
      <w:r>
        <w:rPr>
          <w:rFonts w:hint="eastAsia"/>
          <w:b/>
          <w:bCs/>
          <w:sz w:val="48"/>
          <w:szCs w:val="48"/>
          <w:lang w:val="en-US" w:eastAsia="zh-CN"/>
        </w:rPr>
        <w:t>Introduction,Materials&amp;Method</w:t>
      </w:r>
    </w:p>
    <w:p>
      <w:pPr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详见开题报告</w:t>
      </w:r>
    </w:p>
    <w:p>
      <w:pPr>
        <w:numPr>
          <w:numId w:val="0"/>
        </w:numPr>
        <w:ind w:left="420" w:leftChars="0"/>
        <w:jc w:val="left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numPr>
          <w:numId w:val="0"/>
        </w:numPr>
        <w:ind w:left="420" w:leftChars="0"/>
        <w:jc w:val="center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numPr>
          <w:numId w:val="0"/>
        </w:numPr>
        <w:ind w:left="420" w:leftChars="0"/>
        <w:jc w:val="center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numPr>
          <w:numId w:val="0"/>
        </w:numPr>
        <w:ind w:left="420" w:leftChars="0"/>
        <w:jc w:val="center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numPr>
          <w:numId w:val="0"/>
        </w:numPr>
        <w:ind w:left="420" w:leftChars="0"/>
        <w:jc w:val="center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numPr>
          <w:numId w:val="0"/>
        </w:numPr>
        <w:ind w:left="420" w:leftChars="0"/>
        <w:jc w:val="center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numPr>
          <w:numId w:val="0"/>
        </w:numPr>
        <w:ind w:left="420" w:leftChars="0"/>
        <w:jc w:val="center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numPr>
          <w:numId w:val="0"/>
        </w:numPr>
        <w:ind w:left="420" w:leftChars="0"/>
        <w:jc w:val="center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numPr>
          <w:numId w:val="0"/>
        </w:numPr>
        <w:ind w:left="420" w:leftChars="0"/>
        <w:jc w:val="center"/>
        <w:rPr>
          <w:rFonts w:hint="default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2</w:t>
      </w:r>
    </w:p>
    <w:p>
      <w:pPr>
        <w:numPr>
          <w:numId w:val="0"/>
        </w:numPr>
        <w:ind w:left="420" w:leftChars="0"/>
        <w:jc w:val="center"/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Current Progression &amp; problems</w:t>
      </w:r>
    </w:p>
    <w:p>
      <w:pPr>
        <w:pStyle w:val="2"/>
        <w:numPr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Preliminary Complete：</w:t>
      </w:r>
    </w:p>
    <w:p>
      <w:p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体素坐标变换笛卡尔坐标转换矩阵</w:t>
      </w:r>
    </w:p>
    <w:p>
      <w:p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刚体变换函数</w:t>
      </w:r>
    </w:p>
    <w:p>
      <w:p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读入NII文件与初始化</w:t>
      </w:r>
    </w:p>
    <w:p>
      <w:p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高斯牛顿迭代函数</w:t>
      </w:r>
      <w:r>
        <w:rPr>
          <w:rFonts w:hint="eastAsia"/>
          <w:lang w:val="en-US" w:eastAsia="zh-CN"/>
        </w:rPr>
        <w:t xml:space="preserve"> &amp; 伪</w:t>
      </w:r>
      <w:r>
        <w:rPr>
          <w:rFonts w:hint="default"/>
          <w:lang w:val="en-US" w:eastAsia="zh-CN"/>
        </w:rPr>
        <w:t>B样条插值函数</w:t>
      </w:r>
      <w:r>
        <w:rPr>
          <w:rFonts w:hint="eastAsia"/>
          <w:lang w:val="en-US" w:eastAsia="zh-CN"/>
        </w:rPr>
        <w:tab/>
      </w:r>
    </w:p>
    <w:p>
      <w:p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GUI界面初步设置</w:t>
      </w:r>
    </w:p>
    <w:p>
      <w:pPr>
        <w:jc w:val="both"/>
        <w:rPr>
          <w:rFonts w:hint="default"/>
          <w:lang w:val="en-US" w:eastAsia="zh-CN"/>
        </w:rPr>
      </w:pPr>
    </w:p>
    <w:p>
      <w:pPr>
        <w:ind w:left="0" w:leftChars="0" w:firstLine="420" w:firstLineChars="0"/>
        <w:jc w:val="both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体素坐标</w:t>
      </w:r>
      <w:r>
        <w:rPr>
          <w:rFonts w:hint="default"/>
          <w:lang w:val="en-US" w:eastAsia="zh-CN"/>
        </w:rPr>
        <w:t>变换笛卡尔坐标转换矩阵</w:t>
      </w:r>
    </w:p>
    <w:p>
      <w:pPr>
        <w:pStyle w:val="4"/>
        <w:numPr>
          <w:numId w:val="0"/>
        </w:numPr>
        <w:bidi w:val="0"/>
      </w:pPr>
      <w:r>
        <w:drawing>
          <wp:inline distT="0" distB="0" distL="114300" distR="114300">
            <wp:extent cx="2731135" cy="1322705"/>
            <wp:effectExtent l="0" t="0" r="12065" b="1079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1135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bidi w:val="0"/>
      </w:pPr>
    </w:p>
    <w:p>
      <w:pPr>
        <w:pStyle w:val="4"/>
        <w:numPr>
          <w:numId w:val="0"/>
        </w:numPr>
        <w:bidi w:val="0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刚体变换函数</w:t>
      </w:r>
    </w:p>
    <w:p>
      <w:pPr>
        <w:pStyle w:val="4"/>
        <w:numPr>
          <w:numId w:val="0"/>
        </w:numPr>
        <w:bidi w:val="0"/>
      </w:pPr>
      <w:r>
        <w:drawing>
          <wp:inline distT="0" distB="0" distL="114300" distR="114300">
            <wp:extent cx="3012440" cy="3523615"/>
            <wp:effectExtent l="0" t="0" r="10160" b="698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244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bidi w:val="0"/>
      </w:pPr>
    </w:p>
    <w:p>
      <w:pPr>
        <w:pStyle w:val="4"/>
        <w:numPr>
          <w:numId w:val="0"/>
        </w:numPr>
        <w:bidi w:val="0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读入NII文件与初始化</w:t>
      </w:r>
    </w:p>
    <w:p>
      <w:pPr>
        <w:pStyle w:val="4"/>
        <w:numPr>
          <w:numId w:val="0"/>
        </w:numPr>
        <w:bidi w:val="0"/>
      </w:pPr>
      <w:r>
        <w:drawing>
          <wp:inline distT="0" distB="0" distL="114300" distR="114300">
            <wp:extent cx="8564245" cy="2193290"/>
            <wp:effectExtent l="0" t="0" r="8255" b="381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64245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 NII文件由2部分组成。</w:t>
      </w:r>
    </w:p>
    <w:p>
      <w:p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使用nibabel导入python后，是'nibabel.nifti1.Nifti1Image'和'nibabel.nifti1.Nifti1Header' 2个类。</w:t>
      </w:r>
    </w:p>
    <w:p>
      <w:p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通过：</w:t>
      </w:r>
    </w:p>
    <w:p>
      <w:p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image_obj.get_fdata()方法获取 data。</w:t>
      </w:r>
    </w:p>
    <w:p>
      <w:p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image_obj.shape()方法获取一个NI文件图像的[height, width, depth，time]数组</w:t>
      </w:r>
    </w:p>
    <w:p>
      <w:pPr>
        <w:ind w:left="0" w:leftChars="0" w:firstLine="420" w:firstLineChars="0"/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高斯牛顿迭代函数</w:t>
      </w:r>
      <w:r>
        <w:rPr>
          <w:rFonts w:hint="eastAsia"/>
          <w:lang w:val="en-US" w:eastAsia="zh-CN"/>
        </w:rPr>
        <w:t xml:space="preserve"> &amp;  伪</w:t>
      </w:r>
      <w:r>
        <w:rPr>
          <w:rFonts w:hint="default"/>
          <w:lang w:val="en-US" w:eastAsia="zh-CN"/>
        </w:rPr>
        <w:t>B样条插值函数</w:t>
      </w:r>
    </w:p>
    <w:p>
      <w:pPr>
        <w:pStyle w:val="4"/>
        <w:widowControl w:val="0"/>
        <w:numPr>
          <w:numId w:val="0"/>
        </w:numPr>
        <w:bidi w:val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2463800" cy="2657475"/>
            <wp:effectExtent l="0" t="0" r="0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widowControl w:val="0"/>
        <w:numPr>
          <w:numId w:val="0"/>
        </w:numPr>
        <w:bidi w:val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右边未截到部分</w:t>
      </w:r>
    </w:p>
    <w:p>
      <w:pPr>
        <w:pStyle w:val="4"/>
        <w:widowControl w:val="0"/>
        <w:numPr>
          <w:numId w:val="0"/>
        </w:numPr>
        <w:bidi w:val="0"/>
        <w:jc w:val="both"/>
      </w:pPr>
      <w:r>
        <w:drawing>
          <wp:inline distT="0" distB="0" distL="114300" distR="114300">
            <wp:extent cx="3537585" cy="762635"/>
            <wp:effectExtent l="0" t="0" r="5715" b="1206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7585" cy="76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widowControl w:val="0"/>
        <w:numPr>
          <w:numId w:val="0"/>
        </w:numPr>
        <w:bidi w:val="0"/>
        <w:jc w:val="both"/>
      </w:pPr>
      <w:r>
        <w:drawing>
          <wp:inline distT="0" distB="0" distL="114300" distR="114300">
            <wp:extent cx="3448050" cy="744855"/>
            <wp:effectExtent l="0" t="0" r="6350" b="444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74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样条函数初始化：</w:t>
      </w:r>
    </w:p>
    <w:p>
      <w:pPr>
        <w:pStyle w:val="4"/>
        <w:widowControl w:val="0"/>
        <w:numPr>
          <w:numId w:val="0"/>
        </w:numPr>
        <w:bidi w:val="0"/>
        <w:jc w:val="both"/>
      </w:pPr>
      <w:r>
        <w:drawing>
          <wp:inline distT="0" distB="0" distL="114300" distR="114300">
            <wp:extent cx="3924300" cy="443230"/>
            <wp:effectExtent l="0" t="0" r="0" b="127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插值函数：</w:t>
      </w:r>
    </w:p>
    <w:p>
      <w:pPr>
        <w:pStyle w:val="4"/>
        <w:widowControl w:val="0"/>
        <w:numPr>
          <w:numId w:val="0"/>
        </w:numPr>
        <w:bidi w:val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598670" cy="541020"/>
            <wp:effectExtent l="0" t="0" r="11430" b="508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867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GUI界面初步设置</w:t>
      </w:r>
    </w:p>
    <w:p>
      <w:pPr>
        <w:pStyle w:val="4"/>
        <w:numPr>
          <w:numId w:val="0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GUI.py:</w:t>
      </w:r>
    </w:p>
    <w:p>
      <w:pPr>
        <w:ind w:left="0" w:leftChars="0" w:firstLine="420" w:firstLineChars="0"/>
        <w:jc w:val="both"/>
      </w:pPr>
      <w:r>
        <w:drawing>
          <wp:inline distT="0" distB="0" distL="114300" distR="114300">
            <wp:extent cx="3375660" cy="2139315"/>
            <wp:effectExtent l="0" t="0" r="2540" b="698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GUI.ui:</w:t>
      </w:r>
    </w:p>
    <w:p>
      <w:pPr>
        <w:ind w:left="0" w:leftChars="0" w:firstLine="420" w:firstLine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3369310" cy="4157980"/>
            <wp:effectExtent l="0" t="0" r="8890" b="762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9310" cy="415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bidi w:val="0"/>
        <w:jc w:val="both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Problem：</w:t>
      </w:r>
    </w:p>
    <w:p>
      <w:pPr>
        <w:numPr>
          <w:ilvl w:val="0"/>
          <w:numId w:val="2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无法找到合适的B样条函数库。下一阶段学习使用tik库中的B样条函数</w:t>
      </w:r>
    </w:p>
    <w:p>
      <w:pPr>
        <w:numPr>
          <w:ilvl w:val="0"/>
          <w:numId w:val="2"/>
        </w:numPr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残差计算速度太慢。需要优化算法。</w:t>
      </w:r>
    </w:p>
    <w:p>
      <w:pPr>
        <w:numPr>
          <w:ilvl w:val="0"/>
          <w:numId w:val="2"/>
        </w:numPr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找不到合适的求偏导函数库</w:t>
      </w:r>
    </w:p>
    <w:p>
      <w:pPr>
        <w:numPr>
          <w:ilvl w:val="0"/>
          <w:numId w:val="2"/>
        </w:numPr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如遇奇异矩阵则代码报错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numPr>
          <w:ilvl w:val="0"/>
          <w:numId w:val="3"/>
        </w:numPr>
        <w:ind w:left="420" w:leftChars="0"/>
        <w:jc w:val="center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numPr>
          <w:numId w:val="0"/>
        </w:numPr>
        <w:jc w:val="center"/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 xml:space="preserve"> Results</w:t>
      </w:r>
    </w:p>
    <w:p>
      <w:pPr>
        <w:pStyle w:val="4"/>
        <w:bidi w:val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  <w:lang w:val="en-US" w:eastAsia="zh-CN"/>
        </w:rPr>
        <w:tab/>
        <w:t>测试数据：样本文件里的4个NII文件：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”sub-Ey153_ses-3_task-rest_acq-EPI_run-1_bold.nii”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“sub-Ey153_ses-3_task-rest_acq-EPI_run-2_bold.nii”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“sub-Ey153_ses-3_task-rest_acq-EPI_run-3_bold.nii”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“sub-Ey153_ses-3_task-rest_acq-EPI_run-4_bold.nii”</w:t>
      </w:r>
    </w:p>
    <w:p>
      <w:pPr>
        <w:pStyle w:val="4"/>
        <w:bidi w:val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  <w:lang w:val="en-US" w:eastAsia="zh-CN"/>
        </w:rPr>
        <w:tab/>
        <w:t>校正算法测试结果：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q矫正向量：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”sub-Ey153_ses-3_task-rest_acq-EPI_run-1_bold.nii”</w:t>
      </w:r>
    </w:p>
    <w:p>
      <w:pPr>
        <w:pStyle w:val="4"/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3888740" cy="313055"/>
            <wp:effectExtent l="0" t="0" r="10160" b="4445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8740" cy="31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</w:pPr>
      <w:r>
        <w:rPr>
          <w:rFonts w:hint="default"/>
          <w:lang w:val="en-US" w:eastAsia="zh-CN"/>
        </w:rPr>
        <w:t>“sub-Ey153_ses-3_task-rest_acq-EPI_run-2_bold.nii”</w:t>
      </w:r>
    </w:p>
    <w:p>
      <w:pPr>
        <w:pStyle w:val="4"/>
        <w:bidi w:val="0"/>
      </w:pPr>
      <w:r>
        <w:drawing>
          <wp:inline distT="0" distB="0" distL="114300" distR="114300">
            <wp:extent cx="4756150" cy="247650"/>
            <wp:effectExtent l="0" t="0" r="6350" b="6350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61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</w:pPr>
      <w:r>
        <w:rPr>
          <w:rFonts w:hint="default"/>
          <w:lang w:val="en-US" w:eastAsia="zh-CN"/>
        </w:rPr>
        <w:t>“sub-Ey153_ses-3_task-rest_acq-EPI_run-3_bold.nii”</w:t>
      </w:r>
    </w:p>
    <w:p>
      <w:pPr>
        <w:pStyle w:val="4"/>
        <w:bidi w:val="0"/>
      </w:pPr>
      <w:r>
        <w:drawing>
          <wp:inline distT="0" distB="0" distL="114300" distR="114300">
            <wp:extent cx="4787900" cy="330200"/>
            <wp:effectExtent l="0" t="0" r="0" b="0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“sub-Ey153_ses-3_task-rest_acq-EPI_run-4_bold.nii”</w:t>
      </w:r>
    </w:p>
    <w:p>
      <w:pPr>
        <w:pStyle w:val="4"/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737100" cy="298450"/>
            <wp:effectExtent l="0" t="0" r="0" b="6350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numPr>
          <w:numId w:val="0"/>
        </w:numPr>
        <w:ind w:left="420" w:leftChars="0"/>
        <w:jc w:val="center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numPr>
          <w:numId w:val="0"/>
        </w:numPr>
        <w:ind w:left="420" w:leftChars="0"/>
        <w:jc w:val="center"/>
        <w:rPr>
          <w:rFonts w:hint="eastAsia"/>
          <w:b/>
          <w:bCs/>
          <w:sz w:val="48"/>
          <w:szCs w:val="48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sz w:val="48"/>
          <w:szCs w:val="48"/>
          <w:lang w:val="en-US" w:eastAsia="zh-CN"/>
        </w:rPr>
        <w:t>4</w:t>
      </w:r>
    </w:p>
    <w:p>
      <w:pPr>
        <w:numPr>
          <w:numId w:val="0"/>
        </w:numPr>
        <w:jc w:val="center"/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Incomplete Parts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Pytorch optimizer优化部分</w:t>
      </w:r>
    </w:p>
    <w:p>
      <w:pPr>
        <w:numPr>
          <w:numId w:val="0"/>
        </w:numPr>
        <w:jc w:val="both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5</w:t>
      </w:r>
    </w:p>
    <w:p>
      <w:pPr>
        <w:ind w:firstLine="420" w:firstLineChars="0"/>
        <w:jc w:val="center"/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Discussion&amp;Conclusion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·项目核心概念与核心步骤理解：</w:t>
      </w:r>
    </w:p>
    <w:p>
      <w:pPr>
        <w:pStyle w:val="4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部分小组成员在（1）理清头动矫正步骤顺序（2）深入理解头动矫正的数学推导公式（3）看懂matlab版本代码，部分有困难。</w:t>
      </w:r>
    </w:p>
    <w:p>
      <w:pPr>
        <w:pStyle w:val="4"/>
        <w:bidi w:val="0"/>
        <w:ind w:firstLine="42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·残差计算速度太慢。</w:t>
      </w:r>
    </w:p>
    <w:p>
      <w:pPr>
        <w:pStyle w:val="4"/>
        <w:numPr>
          <w:ilvl w:val="0"/>
          <w:numId w:val="4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结果会出现报错是因为在求Mf这一步可能会遇到奇异矩阵。从而无法求逆矩阵。</w:t>
      </w:r>
    </w:p>
    <w:p>
      <w:pPr>
        <w:pStyle w:val="4"/>
        <w:numPr>
          <w:ilvl w:val="0"/>
          <w:numId w:val="4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无法遍历所有点，需要设置步长最后使用插值函数。步长参数需要提供GUI用户选择接口。</w:t>
      </w:r>
    </w:p>
    <w:p>
      <w:pPr>
        <w:ind w:firstLine="420" w:firstLineChars="0"/>
        <w:jc w:val="center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center"/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6</w:t>
      </w:r>
    </w:p>
    <w:p>
      <w:pPr>
        <w:numPr>
          <w:ilvl w:val="0"/>
          <w:numId w:val="0"/>
        </w:numPr>
        <w:ind w:left="420" w:leftChars="0"/>
        <w:jc w:val="center"/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Future Plan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1.完成pytorch optimizer部分初步代码。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2.优化整体算法速度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3.将原来B样条插值函数替换为itk库B样条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4.寻找求偏导函数库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5.实现q7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6.优化GUI界面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8.理清楚一些算法细节（如email询问原作者一些实现细节）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9.加入reslice，呈现矫正效果。</w:t>
      </w:r>
    </w:p>
    <w:p>
      <w:pPr>
        <w:pStyle w:val="4"/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center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center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center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7</w:t>
      </w:r>
    </w:p>
    <w:p>
      <w:pPr>
        <w:ind w:firstLine="420" w:firstLineChars="0"/>
        <w:jc w:val="center"/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Reference</w:t>
      </w:r>
    </w:p>
    <w:p>
      <w:pPr>
        <w:pStyle w:val="4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详见开题报告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AE0BAE"/>
    <w:multiLevelType w:val="singleLevel"/>
    <w:tmpl w:val="AAAE0BAE"/>
    <w:lvl w:ilvl="0" w:tentative="0">
      <w:start w:val="3"/>
      <w:numFmt w:val="decimal"/>
      <w:lvlText w:val="%1"/>
      <w:lvlJc w:val="left"/>
    </w:lvl>
  </w:abstractNum>
  <w:abstractNum w:abstractNumId="1">
    <w:nsid w:val="FA17D120"/>
    <w:multiLevelType w:val="singleLevel"/>
    <w:tmpl w:val="FA17D120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01ECCDE"/>
    <w:multiLevelType w:val="singleLevel"/>
    <w:tmpl w:val="501ECCDE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7548B193"/>
    <w:multiLevelType w:val="singleLevel"/>
    <w:tmpl w:val="7548B193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A2M2FmNWVkOGE0MjRhNGYwNGJiNDk5NTg0NzY3ZWMifQ=="/>
  </w:docVars>
  <w:rsids>
    <w:rsidRoot w:val="00000000"/>
    <w:rsid w:val="0695667D"/>
    <w:rsid w:val="0AB10366"/>
    <w:rsid w:val="18DA45EA"/>
    <w:rsid w:val="21032913"/>
    <w:rsid w:val="21D40753"/>
    <w:rsid w:val="24583B41"/>
    <w:rsid w:val="29746395"/>
    <w:rsid w:val="2CE33F5E"/>
    <w:rsid w:val="302D7D0E"/>
    <w:rsid w:val="32597329"/>
    <w:rsid w:val="3CEE7A10"/>
    <w:rsid w:val="52E26099"/>
    <w:rsid w:val="56E468B7"/>
    <w:rsid w:val="5CC22401"/>
    <w:rsid w:val="5F2D1359"/>
    <w:rsid w:val="615371E5"/>
    <w:rsid w:val="648C045C"/>
    <w:rsid w:val="655820EC"/>
    <w:rsid w:val="6C6E4693"/>
    <w:rsid w:val="6C89702F"/>
    <w:rsid w:val="741B0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604</Words>
  <Characters>1481</Characters>
  <Lines>0</Lines>
  <Paragraphs>0</Paragraphs>
  <TotalTime>4</TotalTime>
  <ScaleCrop>false</ScaleCrop>
  <LinksUpToDate>false</LinksUpToDate>
  <CharactersWithSpaces>1866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2023-04-02T13:53:29Z</dcterms:created>
  <dc:creator>陈穆方</dc:creator>
  <cp:lastModifiedBy>陈咏茜</cp:lastModifiedBy>
  <dcterms:modified xsi:type="dcterms:W3CDTF">2023-04-02T15:15:50Z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9D82D11560D64DAF907E2D8D523FF981</vt:lpwstr>
  </property>
</Properties>
</file>