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##########################################################################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Necessary file (wizbltempcoin-v0.1.2.7-181113.tar.gz) can be downloaded from this link: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https://drive.google.com/file/d/1eQ1oI6-QWmSVgc3KQCUvHQeBSFPQrOXM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##########################################################################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33.45454129305753" w:lineRule="auto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Hive Hackathon Guide</w:t>
      </w:r>
    </w:p>
    <w:p w:rsidR="00000000" w:rsidDel="00000000" w:rsidP="00000000" w:rsidRDefault="00000000" w:rsidRPr="00000000" w14:paraId="00000009">
      <w:pPr>
        <w:spacing w:line="233.45454129305753" w:lineRule="auto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76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General Working Environment</w:t>
      </w:r>
    </w:p>
    <w:p w:rsidR="00000000" w:rsidDel="00000000" w:rsidP="00000000" w:rsidRDefault="00000000" w:rsidRPr="00000000" w14:paraId="0000000B">
      <w:pPr>
        <w:ind w:left="1120" w:firstLine="0"/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blockchain used at HIVE Hackathon is configured in testnet mode</w:t>
      </w:r>
    </w:p>
    <w:p w:rsidR="00000000" w:rsidDel="00000000" w:rsidP="00000000" w:rsidRDefault="00000000" w:rsidRPr="00000000" w14:paraId="0000000C">
      <w:pPr>
        <w:ind w:left="1120" w:firstLine="0"/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configuration of node for mining (wizblcoind -d0.1.2.7) and a separate node file (wizblcoind -v.0.1.2.7 / wizblcoin-cli v.0.1.2.7) are to be delivered by WIZBL to the developers participating in the hackathon</w:t>
      </w:r>
    </w:p>
    <w:p w:rsidR="00000000" w:rsidDel="00000000" w:rsidP="00000000" w:rsidRDefault="00000000" w:rsidRPr="00000000" w14:paraId="0000000D">
      <w:pPr>
        <w:ind w:left="1120" w:firstLine="0"/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API used in wizblcoin-cli can be found on </w:t>
      </w:r>
      <w:r w:rsidDel="00000000" w:rsidR="00000000" w:rsidRPr="00000000">
        <w:fldChar w:fldCharType="begin"/>
        <w:instrText xml:space="preserve"> HYPERLINK "https://github.com/wizbl/wizbl/blob/master/doc/wizbl/jsonrpc_apis.md"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https://github.com/wizbl/wizbl/blob/master/doc/wizbl/jsonrpc_apis.md</w:t>
      </w:r>
    </w:p>
    <w:p w:rsidR="00000000" w:rsidDel="00000000" w:rsidP="00000000" w:rsidRDefault="00000000" w:rsidRPr="00000000" w14:paraId="0000000E">
      <w:pPr>
        <w:ind w:left="1120" w:firstLine="0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Available command that is omitted from the github document (same command as bitcoin)</w:t>
      </w:r>
    </w:p>
    <w:p w:rsidR="00000000" w:rsidDel="00000000" w:rsidP="00000000" w:rsidRDefault="00000000" w:rsidRPr="00000000" w14:paraId="0000000F">
      <w:pPr>
        <w:ind w:left="1480" w:firstLine="0"/>
        <w:contextualSpacing w:val="0"/>
        <w:rPr/>
      </w:pPr>
      <w:r w:rsidDel="00000000" w:rsidR="00000000" w:rsidRPr="00000000">
        <w:rPr>
          <w:rtl w:val="0"/>
        </w:rPr>
        <w:t xml:space="preserve">How to use the command: wizbl_tempcoin-cli -testnet help [command]</w:t>
      </w:r>
    </w:p>
    <w:p w:rsidR="00000000" w:rsidDel="00000000" w:rsidP="00000000" w:rsidRDefault="00000000" w:rsidRPr="00000000" w14:paraId="00000010">
      <w:pPr>
        <w:spacing w:line="233.45454129305753" w:lineRule="auto"/>
        <w:ind w:firstLine="320"/>
        <w:contextualSpacing w:val="0"/>
        <w:rPr/>
      </w:pPr>
      <w:r w:rsidDel="00000000" w:rsidR="00000000" w:rsidRPr="00000000">
        <w:rPr>
          <w:rtl w:val="0"/>
        </w:rPr>
        <w:t xml:space="preserve">== Blockchain ==</w:t>
      </w:r>
    </w:p>
    <w:p w:rsidR="00000000" w:rsidDel="00000000" w:rsidP="00000000" w:rsidRDefault="00000000" w:rsidRPr="00000000" w14:paraId="00000011">
      <w:pPr>
        <w:spacing w:line="233.45454129305753" w:lineRule="auto"/>
        <w:contextualSpacing w:val="0"/>
        <w:rPr/>
      </w:pPr>
      <w:r w:rsidDel="00000000" w:rsidR="00000000" w:rsidRPr="00000000">
        <w:rPr>
          <w:rtl w:val="0"/>
        </w:rPr>
        <w:t xml:space="preserve">    getbestblockhash</w:t>
      </w:r>
    </w:p>
    <w:p w:rsidR="00000000" w:rsidDel="00000000" w:rsidP="00000000" w:rsidRDefault="00000000" w:rsidRPr="00000000" w14:paraId="00000012">
      <w:pPr>
        <w:spacing w:line="233.45454129305753" w:lineRule="auto"/>
        <w:contextualSpacing w:val="0"/>
        <w:rPr/>
      </w:pPr>
      <w:r w:rsidDel="00000000" w:rsidR="00000000" w:rsidRPr="00000000">
        <w:rPr>
          <w:rtl w:val="0"/>
        </w:rPr>
        <w:t xml:space="preserve">    getblock "hash" ( verbose )</w:t>
      </w:r>
    </w:p>
    <w:p w:rsidR="00000000" w:rsidDel="00000000" w:rsidP="00000000" w:rsidRDefault="00000000" w:rsidRPr="00000000" w14:paraId="00000013">
      <w:pPr>
        <w:spacing w:line="233.45454129305753" w:lineRule="auto"/>
        <w:contextualSpacing w:val="0"/>
        <w:rPr/>
      </w:pPr>
      <w:r w:rsidDel="00000000" w:rsidR="00000000" w:rsidRPr="00000000">
        <w:rPr>
          <w:rtl w:val="0"/>
        </w:rPr>
        <w:t xml:space="preserve">    getblockchaininfo</w:t>
      </w:r>
    </w:p>
    <w:p w:rsidR="00000000" w:rsidDel="00000000" w:rsidP="00000000" w:rsidRDefault="00000000" w:rsidRPr="00000000" w14:paraId="00000014">
      <w:pPr>
        <w:spacing w:line="233.45454129305753" w:lineRule="auto"/>
        <w:contextualSpacing w:val="0"/>
        <w:rPr/>
      </w:pPr>
      <w:r w:rsidDel="00000000" w:rsidR="00000000" w:rsidRPr="00000000">
        <w:rPr>
          <w:rtl w:val="0"/>
        </w:rPr>
        <w:t xml:space="preserve">    getblockcount</w:t>
      </w:r>
    </w:p>
    <w:p w:rsidR="00000000" w:rsidDel="00000000" w:rsidP="00000000" w:rsidRDefault="00000000" w:rsidRPr="00000000" w14:paraId="00000015">
      <w:pPr>
        <w:spacing w:line="233.45454129305753" w:lineRule="auto"/>
        <w:contextualSpacing w:val="0"/>
        <w:rPr/>
      </w:pPr>
      <w:r w:rsidDel="00000000" w:rsidR="00000000" w:rsidRPr="00000000">
        <w:rPr>
          <w:rtl w:val="0"/>
        </w:rPr>
        <w:t xml:space="preserve">    getblockhash index</w:t>
      </w:r>
    </w:p>
    <w:p w:rsidR="00000000" w:rsidDel="00000000" w:rsidP="00000000" w:rsidRDefault="00000000" w:rsidRPr="00000000" w14:paraId="00000016">
      <w:pPr>
        <w:spacing w:line="233.45454129305753" w:lineRule="auto"/>
        <w:contextualSpacing w:val="0"/>
        <w:rPr/>
      </w:pPr>
      <w:r w:rsidDel="00000000" w:rsidR="00000000" w:rsidRPr="00000000">
        <w:rPr>
          <w:rtl w:val="0"/>
        </w:rPr>
        <w:t xml:space="preserve">    getchaintips</w:t>
      </w:r>
    </w:p>
    <w:p w:rsidR="00000000" w:rsidDel="00000000" w:rsidP="00000000" w:rsidRDefault="00000000" w:rsidRPr="00000000" w14:paraId="00000017">
      <w:pPr>
        <w:spacing w:line="233.45454129305753" w:lineRule="auto"/>
        <w:contextualSpacing w:val="0"/>
        <w:rPr/>
      </w:pPr>
      <w:r w:rsidDel="00000000" w:rsidR="00000000" w:rsidRPr="00000000">
        <w:rPr>
          <w:rtl w:val="0"/>
        </w:rPr>
        <w:t xml:space="preserve">    getmempoolinfo</w:t>
      </w:r>
    </w:p>
    <w:p w:rsidR="00000000" w:rsidDel="00000000" w:rsidP="00000000" w:rsidRDefault="00000000" w:rsidRPr="00000000" w14:paraId="00000018">
      <w:pPr>
        <w:spacing w:line="233.45454129305753" w:lineRule="auto"/>
        <w:contextualSpacing w:val="0"/>
        <w:rPr/>
      </w:pPr>
      <w:r w:rsidDel="00000000" w:rsidR="00000000" w:rsidRPr="00000000">
        <w:rPr>
          <w:rtl w:val="0"/>
        </w:rPr>
        <w:t xml:space="preserve">    getrawmempool ( verbose )</w:t>
      </w:r>
    </w:p>
    <w:p w:rsidR="00000000" w:rsidDel="00000000" w:rsidP="00000000" w:rsidRDefault="00000000" w:rsidRPr="00000000" w14:paraId="00000019">
      <w:pPr>
        <w:spacing w:line="233.45454129305753" w:lineRule="auto"/>
        <w:contextualSpacing w:val="0"/>
        <w:rPr/>
      </w:pPr>
      <w:r w:rsidDel="00000000" w:rsidR="00000000" w:rsidRPr="00000000">
        <w:rPr>
          <w:rtl w:val="0"/>
        </w:rPr>
        <w:t xml:space="preserve">    gettxout "txid" n ( includemempool )</w:t>
      </w:r>
    </w:p>
    <w:p w:rsidR="00000000" w:rsidDel="00000000" w:rsidP="00000000" w:rsidRDefault="00000000" w:rsidRPr="00000000" w14:paraId="0000001A">
      <w:pPr>
        <w:spacing w:line="233.45454129305753" w:lineRule="auto"/>
        <w:contextualSpacing w:val="0"/>
        <w:rPr/>
      </w:pPr>
      <w:r w:rsidDel="00000000" w:rsidR="00000000" w:rsidRPr="00000000">
        <w:rPr>
          <w:rtl w:val="0"/>
        </w:rPr>
        <w:t xml:space="preserve">    gettxoutproof ["txid",...] ( blockhash )</w:t>
      </w:r>
    </w:p>
    <w:p w:rsidR="00000000" w:rsidDel="00000000" w:rsidP="00000000" w:rsidRDefault="00000000" w:rsidRPr="00000000" w14:paraId="0000001B">
      <w:pPr>
        <w:spacing w:line="233.45454129305753" w:lineRule="auto"/>
        <w:contextualSpacing w:val="0"/>
        <w:rPr/>
      </w:pPr>
      <w:r w:rsidDel="00000000" w:rsidR="00000000" w:rsidRPr="00000000">
        <w:rPr>
          <w:rtl w:val="0"/>
        </w:rPr>
        <w:t xml:space="preserve">    gettxoutsetinfo</w:t>
      </w:r>
    </w:p>
    <w:p w:rsidR="00000000" w:rsidDel="00000000" w:rsidP="00000000" w:rsidRDefault="00000000" w:rsidRPr="00000000" w14:paraId="0000001C">
      <w:pPr>
        <w:spacing w:line="233.45454129305753" w:lineRule="auto"/>
        <w:contextualSpacing w:val="0"/>
        <w:rPr/>
      </w:pPr>
      <w:r w:rsidDel="00000000" w:rsidR="00000000" w:rsidRPr="00000000">
        <w:rPr>
          <w:rtl w:val="0"/>
        </w:rPr>
        <w:t xml:space="preserve">    verifychain ( checklevel numblocks )</w:t>
      </w:r>
    </w:p>
    <w:p w:rsidR="00000000" w:rsidDel="00000000" w:rsidP="00000000" w:rsidRDefault="00000000" w:rsidRPr="00000000" w14:paraId="0000001D">
      <w:pPr>
        <w:spacing w:line="233.45454129305753" w:lineRule="auto"/>
        <w:contextualSpacing w:val="0"/>
        <w:rPr/>
      </w:pPr>
      <w:r w:rsidDel="00000000" w:rsidR="00000000" w:rsidRPr="00000000">
        <w:rPr>
          <w:rtl w:val="0"/>
        </w:rPr>
        <w:t xml:space="preserve">    verifytxoutproof "proof"</w:t>
      </w:r>
    </w:p>
    <w:p w:rsidR="00000000" w:rsidDel="00000000" w:rsidP="00000000" w:rsidRDefault="00000000" w:rsidRPr="00000000" w14:paraId="0000001E">
      <w:pPr>
        <w:spacing w:line="233.45454129305753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line="233.45454129305753" w:lineRule="auto"/>
        <w:contextualSpacing w:val="0"/>
        <w:rPr/>
      </w:pPr>
      <w:r w:rsidDel="00000000" w:rsidR="00000000" w:rsidRPr="00000000">
        <w:rPr>
          <w:rtl w:val="0"/>
        </w:rPr>
        <w:t xml:space="preserve">    == Control ==</w:t>
      </w:r>
    </w:p>
    <w:p w:rsidR="00000000" w:rsidDel="00000000" w:rsidP="00000000" w:rsidRDefault="00000000" w:rsidRPr="00000000" w14:paraId="00000020">
      <w:pPr>
        <w:spacing w:line="233.45454129305753" w:lineRule="auto"/>
        <w:contextualSpacing w:val="0"/>
        <w:rPr/>
      </w:pPr>
      <w:r w:rsidDel="00000000" w:rsidR="00000000" w:rsidRPr="00000000">
        <w:rPr>
          <w:rtl w:val="0"/>
        </w:rPr>
        <w:t xml:space="preserve">    getinfo</w:t>
      </w:r>
    </w:p>
    <w:p w:rsidR="00000000" w:rsidDel="00000000" w:rsidP="00000000" w:rsidRDefault="00000000" w:rsidRPr="00000000" w14:paraId="00000021">
      <w:pPr>
        <w:spacing w:line="233.45454129305753" w:lineRule="auto"/>
        <w:contextualSpacing w:val="0"/>
        <w:rPr/>
      </w:pPr>
      <w:r w:rsidDel="00000000" w:rsidR="00000000" w:rsidRPr="00000000">
        <w:rPr>
          <w:rtl w:val="0"/>
        </w:rPr>
        <w:t xml:space="preserve">    help ( "command" )</w:t>
      </w:r>
    </w:p>
    <w:p w:rsidR="00000000" w:rsidDel="00000000" w:rsidP="00000000" w:rsidRDefault="00000000" w:rsidRPr="00000000" w14:paraId="00000022">
      <w:pPr>
        <w:spacing w:line="233.45454129305753" w:lineRule="auto"/>
        <w:contextualSpacing w:val="0"/>
        <w:rPr/>
      </w:pPr>
      <w:r w:rsidDel="00000000" w:rsidR="00000000" w:rsidRPr="00000000">
        <w:rPr>
          <w:rtl w:val="0"/>
        </w:rPr>
        <w:t xml:space="preserve">    stop</w:t>
      </w:r>
    </w:p>
    <w:p w:rsidR="00000000" w:rsidDel="00000000" w:rsidP="00000000" w:rsidRDefault="00000000" w:rsidRPr="00000000" w14:paraId="00000023">
      <w:pPr>
        <w:spacing w:line="233.45454129305753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line="233.45454129305753" w:lineRule="auto"/>
        <w:contextualSpacing w:val="0"/>
        <w:rPr/>
      </w:pPr>
      <w:r w:rsidDel="00000000" w:rsidR="00000000" w:rsidRPr="00000000">
        <w:rPr>
          <w:rtl w:val="0"/>
        </w:rPr>
        <w:t xml:space="preserve">    == Network ==</w:t>
      </w:r>
    </w:p>
    <w:p w:rsidR="00000000" w:rsidDel="00000000" w:rsidP="00000000" w:rsidRDefault="00000000" w:rsidRPr="00000000" w14:paraId="00000025">
      <w:pPr>
        <w:spacing w:line="233.45454129305753" w:lineRule="auto"/>
        <w:contextualSpacing w:val="0"/>
        <w:rPr/>
      </w:pPr>
      <w:r w:rsidDel="00000000" w:rsidR="00000000" w:rsidRPr="00000000">
        <w:rPr>
          <w:rtl w:val="0"/>
        </w:rPr>
        <w:t xml:space="preserve">    addnode "node" "add|remove|onetry"</w:t>
      </w:r>
    </w:p>
    <w:p w:rsidR="00000000" w:rsidDel="00000000" w:rsidP="00000000" w:rsidRDefault="00000000" w:rsidRPr="00000000" w14:paraId="00000026">
      <w:pPr>
        <w:spacing w:line="233.45454129305753" w:lineRule="auto"/>
        <w:contextualSpacing w:val="0"/>
        <w:rPr/>
      </w:pPr>
      <w:r w:rsidDel="00000000" w:rsidR="00000000" w:rsidRPr="00000000">
        <w:rPr>
          <w:rtl w:val="0"/>
        </w:rPr>
        <w:t xml:space="preserve">    getaddednodeinfo dns ( "node" )</w:t>
      </w:r>
    </w:p>
    <w:p w:rsidR="00000000" w:rsidDel="00000000" w:rsidP="00000000" w:rsidRDefault="00000000" w:rsidRPr="00000000" w14:paraId="00000027">
      <w:pPr>
        <w:spacing w:line="233.45454129305753" w:lineRule="auto"/>
        <w:contextualSpacing w:val="0"/>
        <w:rPr/>
      </w:pPr>
      <w:r w:rsidDel="00000000" w:rsidR="00000000" w:rsidRPr="00000000">
        <w:rPr>
          <w:rtl w:val="0"/>
        </w:rPr>
        <w:t xml:space="preserve">    getconnectioncount</w:t>
      </w:r>
    </w:p>
    <w:p w:rsidR="00000000" w:rsidDel="00000000" w:rsidP="00000000" w:rsidRDefault="00000000" w:rsidRPr="00000000" w14:paraId="00000028">
      <w:pPr>
        <w:spacing w:line="233.45454129305753" w:lineRule="auto"/>
        <w:contextualSpacing w:val="0"/>
        <w:rPr/>
      </w:pPr>
      <w:r w:rsidDel="00000000" w:rsidR="00000000" w:rsidRPr="00000000">
        <w:rPr>
          <w:rtl w:val="0"/>
        </w:rPr>
        <w:t xml:space="preserve">    getnettotals</w:t>
      </w:r>
    </w:p>
    <w:p w:rsidR="00000000" w:rsidDel="00000000" w:rsidP="00000000" w:rsidRDefault="00000000" w:rsidRPr="00000000" w14:paraId="00000029">
      <w:pPr>
        <w:spacing w:line="233.45454129305753" w:lineRule="auto"/>
        <w:contextualSpacing w:val="0"/>
        <w:rPr/>
      </w:pPr>
      <w:r w:rsidDel="00000000" w:rsidR="00000000" w:rsidRPr="00000000">
        <w:rPr>
          <w:rtl w:val="0"/>
        </w:rPr>
        <w:t xml:space="preserve">    getnetworkinfo</w:t>
      </w:r>
    </w:p>
    <w:p w:rsidR="00000000" w:rsidDel="00000000" w:rsidP="00000000" w:rsidRDefault="00000000" w:rsidRPr="00000000" w14:paraId="0000002A">
      <w:pPr>
        <w:spacing w:line="233.45454129305753" w:lineRule="auto"/>
        <w:contextualSpacing w:val="0"/>
        <w:rPr/>
      </w:pPr>
      <w:r w:rsidDel="00000000" w:rsidR="00000000" w:rsidRPr="00000000">
        <w:rPr>
          <w:rtl w:val="0"/>
        </w:rPr>
        <w:t xml:space="preserve">    getpeerinfo</w:t>
      </w:r>
    </w:p>
    <w:p w:rsidR="00000000" w:rsidDel="00000000" w:rsidP="00000000" w:rsidRDefault="00000000" w:rsidRPr="00000000" w14:paraId="0000002B">
      <w:pPr>
        <w:spacing w:line="233.45454129305753" w:lineRule="auto"/>
        <w:contextualSpacing w:val="0"/>
        <w:rPr/>
      </w:pPr>
      <w:r w:rsidDel="00000000" w:rsidR="00000000" w:rsidRPr="00000000">
        <w:rPr>
          <w:rtl w:val="0"/>
        </w:rPr>
        <w:t xml:space="preserve">    ping</w:t>
      </w:r>
    </w:p>
    <w:p w:rsidR="00000000" w:rsidDel="00000000" w:rsidP="00000000" w:rsidRDefault="00000000" w:rsidRPr="00000000" w14:paraId="0000002C">
      <w:pPr>
        <w:spacing w:line="233.45454129305753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line="233.45454129305753" w:lineRule="auto"/>
        <w:contextualSpacing w:val="0"/>
        <w:rPr/>
      </w:pPr>
      <w:r w:rsidDel="00000000" w:rsidR="00000000" w:rsidRPr="00000000">
        <w:rPr>
          <w:rtl w:val="0"/>
        </w:rPr>
        <w:t xml:space="preserve">    == Rawtransactions ==</w:t>
      </w:r>
    </w:p>
    <w:p w:rsidR="00000000" w:rsidDel="00000000" w:rsidP="00000000" w:rsidRDefault="00000000" w:rsidRPr="00000000" w14:paraId="0000002E">
      <w:pPr>
        <w:spacing w:line="233.45454129305753" w:lineRule="auto"/>
        <w:contextualSpacing w:val="0"/>
        <w:rPr/>
      </w:pPr>
      <w:r w:rsidDel="00000000" w:rsidR="00000000" w:rsidRPr="00000000">
        <w:rPr>
          <w:rtl w:val="0"/>
        </w:rPr>
        <w:t xml:space="preserve">    createrawtransaction [{"txid":"id","vout":n},...] {"address":amount,...}</w:t>
      </w:r>
    </w:p>
    <w:p w:rsidR="00000000" w:rsidDel="00000000" w:rsidP="00000000" w:rsidRDefault="00000000" w:rsidRPr="00000000" w14:paraId="0000002F">
      <w:pPr>
        <w:spacing w:line="233.45454129305753" w:lineRule="auto"/>
        <w:contextualSpacing w:val="0"/>
        <w:rPr/>
      </w:pPr>
      <w:r w:rsidDel="00000000" w:rsidR="00000000" w:rsidRPr="00000000">
        <w:rPr>
          <w:rtl w:val="0"/>
        </w:rPr>
        <w:t xml:space="preserve">    decoderawtransaction "hexstring"</w:t>
      </w:r>
    </w:p>
    <w:p w:rsidR="00000000" w:rsidDel="00000000" w:rsidP="00000000" w:rsidRDefault="00000000" w:rsidRPr="00000000" w14:paraId="00000030">
      <w:pPr>
        <w:spacing w:line="233.45454129305753" w:lineRule="auto"/>
        <w:contextualSpacing w:val="0"/>
        <w:rPr/>
      </w:pPr>
      <w:r w:rsidDel="00000000" w:rsidR="00000000" w:rsidRPr="00000000">
        <w:rPr>
          <w:rtl w:val="0"/>
        </w:rPr>
        <w:t xml:space="preserve">    decodescript "hex"</w:t>
      </w:r>
    </w:p>
    <w:p w:rsidR="00000000" w:rsidDel="00000000" w:rsidP="00000000" w:rsidRDefault="00000000" w:rsidRPr="00000000" w14:paraId="00000031">
      <w:pPr>
        <w:spacing w:line="233.45454129305753" w:lineRule="auto"/>
        <w:contextualSpacing w:val="0"/>
        <w:rPr/>
      </w:pPr>
      <w:r w:rsidDel="00000000" w:rsidR="00000000" w:rsidRPr="00000000">
        <w:rPr>
          <w:rtl w:val="0"/>
        </w:rPr>
        <w:t xml:space="preserve">    getrawtransaction "txid" ( verbose )</w:t>
      </w:r>
    </w:p>
    <w:p w:rsidR="00000000" w:rsidDel="00000000" w:rsidP="00000000" w:rsidRDefault="00000000" w:rsidRPr="00000000" w14:paraId="00000032">
      <w:pPr>
        <w:spacing w:line="233.45454129305753" w:lineRule="auto"/>
        <w:contextualSpacing w:val="0"/>
        <w:rPr/>
      </w:pPr>
      <w:r w:rsidDel="00000000" w:rsidR="00000000" w:rsidRPr="00000000">
        <w:rPr>
          <w:rtl w:val="0"/>
        </w:rPr>
        <w:t xml:space="preserve">    sendrawtransaction "hexstring" ( allowhighfees )</w:t>
      </w:r>
    </w:p>
    <w:p w:rsidR="00000000" w:rsidDel="00000000" w:rsidP="00000000" w:rsidRDefault="00000000" w:rsidRPr="00000000" w14:paraId="00000033">
      <w:pPr>
        <w:spacing w:line="233.45454129305753" w:lineRule="auto"/>
        <w:contextualSpacing w:val="0"/>
        <w:rPr/>
      </w:pPr>
      <w:r w:rsidDel="00000000" w:rsidR="00000000" w:rsidRPr="00000000">
        <w:rPr>
          <w:rtl w:val="0"/>
        </w:rPr>
        <w:t xml:space="preserve">    signrawtransaction "hexstring" ( [{"txid":"id","vout":n,"scriptPubKey":"hex","redeemScript":"hex"},...] ["privatekey1",...] sighashtype )</w:t>
      </w:r>
    </w:p>
    <w:p w:rsidR="00000000" w:rsidDel="00000000" w:rsidP="00000000" w:rsidRDefault="00000000" w:rsidRPr="00000000" w14:paraId="00000034">
      <w:pPr>
        <w:spacing w:line="233.45454129305753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line="233.45454129305753" w:lineRule="auto"/>
        <w:contextualSpacing w:val="0"/>
        <w:rPr/>
      </w:pPr>
      <w:r w:rsidDel="00000000" w:rsidR="00000000" w:rsidRPr="00000000">
        <w:rPr>
          <w:rtl w:val="0"/>
        </w:rPr>
        <w:t xml:space="preserve">    == Util ==</w:t>
      </w:r>
    </w:p>
    <w:p w:rsidR="00000000" w:rsidDel="00000000" w:rsidP="00000000" w:rsidRDefault="00000000" w:rsidRPr="00000000" w14:paraId="00000036">
      <w:pPr>
        <w:spacing w:line="233.45454129305753" w:lineRule="auto"/>
        <w:contextualSpacing w:val="0"/>
        <w:rPr/>
      </w:pPr>
      <w:r w:rsidDel="00000000" w:rsidR="00000000" w:rsidRPr="00000000">
        <w:rPr>
          <w:rtl w:val="0"/>
        </w:rPr>
        <w:t xml:space="preserve">    createmultisig nrequired ["key",...]</w:t>
      </w:r>
    </w:p>
    <w:p w:rsidR="00000000" w:rsidDel="00000000" w:rsidP="00000000" w:rsidRDefault="00000000" w:rsidRPr="00000000" w14:paraId="00000037">
      <w:pPr>
        <w:spacing w:line="233.45454129305753" w:lineRule="auto"/>
        <w:contextualSpacing w:val="0"/>
        <w:rPr/>
      </w:pPr>
      <w:r w:rsidDel="00000000" w:rsidR="00000000" w:rsidRPr="00000000">
        <w:rPr>
          <w:rtl w:val="0"/>
        </w:rPr>
        <w:t xml:space="preserve">    estimatefee nblocks</w:t>
      </w:r>
    </w:p>
    <w:p w:rsidR="00000000" w:rsidDel="00000000" w:rsidP="00000000" w:rsidRDefault="00000000" w:rsidRPr="00000000" w14:paraId="00000038">
      <w:pPr>
        <w:spacing w:line="233.45454129305753" w:lineRule="auto"/>
        <w:contextualSpacing w:val="0"/>
        <w:rPr/>
      </w:pPr>
      <w:r w:rsidDel="00000000" w:rsidR="00000000" w:rsidRPr="00000000">
        <w:rPr>
          <w:rtl w:val="0"/>
        </w:rPr>
        <w:t xml:space="preserve">    validateaddress "wizblcoinaddress"</w:t>
      </w:r>
    </w:p>
    <w:p w:rsidR="00000000" w:rsidDel="00000000" w:rsidP="00000000" w:rsidRDefault="00000000" w:rsidRPr="00000000" w14:paraId="00000039">
      <w:pPr>
        <w:spacing w:line="233.45454129305753" w:lineRule="auto"/>
        <w:contextualSpacing w:val="0"/>
        <w:rPr/>
      </w:pPr>
      <w:r w:rsidDel="00000000" w:rsidR="00000000" w:rsidRPr="00000000">
        <w:rPr>
          <w:rtl w:val="0"/>
        </w:rPr>
        <w:t xml:space="preserve">    verifymessage "wizblcoinaddress" "signature" "message"</w:t>
      </w:r>
    </w:p>
    <w:p w:rsidR="00000000" w:rsidDel="00000000" w:rsidP="00000000" w:rsidRDefault="00000000" w:rsidRPr="00000000" w14:paraId="0000003A">
      <w:pPr>
        <w:spacing w:line="233.45454129305753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line="233.45454129305753" w:lineRule="auto"/>
        <w:contextualSpacing w:val="0"/>
        <w:rPr/>
      </w:pPr>
      <w:r w:rsidDel="00000000" w:rsidR="00000000" w:rsidRPr="00000000">
        <w:rPr>
          <w:rtl w:val="0"/>
        </w:rPr>
        <w:t xml:space="preserve">    == Wallet ==</w:t>
      </w:r>
    </w:p>
    <w:p w:rsidR="00000000" w:rsidDel="00000000" w:rsidP="00000000" w:rsidRDefault="00000000" w:rsidRPr="00000000" w14:paraId="0000003C">
      <w:pPr>
        <w:spacing w:line="233.45454129305753" w:lineRule="auto"/>
        <w:contextualSpacing w:val="0"/>
        <w:rPr/>
      </w:pPr>
      <w:r w:rsidDel="00000000" w:rsidR="00000000" w:rsidRPr="00000000">
        <w:rPr>
          <w:rtl w:val="0"/>
        </w:rPr>
        <w:t xml:space="preserve">    addmultisigaddress nrequired ["key",...] ( "account" )</w:t>
      </w:r>
    </w:p>
    <w:p w:rsidR="00000000" w:rsidDel="00000000" w:rsidP="00000000" w:rsidRDefault="00000000" w:rsidRPr="00000000" w14:paraId="0000003D">
      <w:pPr>
        <w:spacing w:line="233.45454129305753" w:lineRule="auto"/>
        <w:contextualSpacing w:val="0"/>
        <w:rPr/>
      </w:pPr>
      <w:r w:rsidDel="00000000" w:rsidR="00000000" w:rsidRPr="00000000">
        <w:rPr>
          <w:rtl w:val="0"/>
        </w:rPr>
        <w:t xml:space="preserve">    backupwallet "destination"</w:t>
      </w:r>
    </w:p>
    <w:p w:rsidR="00000000" w:rsidDel="00000000" w:rsidP="00000000" w:rsidRDefault="00000000" w:rsidRPr="00000000" w14:paraId="0000003E">
      <w:pPr>
        <w:spacing w:line="233.45454129305753" w:lineRule="auto"/>
        <w:contextualSpacing w:val="0"/>
        <w:rPr/>
      </w:pPr>
      <w:r w:rsidDel="00000000" w:rsidR="00000000" w:rsidRPr="00000000">
        <w:rPr>
          <w:rtl w:val="0"/>
        </w:rPr>
        <w:t xml:space="preserve">    dumpprivkey "wizblcoinaddress"</w:t>
      </w:r>
    </w:p>
    <w:p w:rsidR="00000000" w:rsidDel="00000000" w:rsidP="00000000" w:rsidRDefault="00000000" w:rsidRPr="00000000" w14:paraId="0000003F">
      <w:pPr>
        <w:spacing w:line="233.45454129305753" w:lineRule="auto"/>
        <w:contextualSpacing w:val="0"/>
        <w:rPr/>
      </w:pPr>
      <w:r w:rsidDel="00000000" w:rsidR="00000000" w:rsidRPr="00000000">
        <w:rPr>
          <w:rtl w:val="0"/>
        </w:rPr>
        <w:t xml:space="preserve">    dumpwallet "filename"</w:t>
      </w:r>
    </w:p>
    <w:p w:rsidR="00000000" w:rsidDel="00000000" w:rsidP="00000000" w:rsidRDefault="00000000" w:rsidRPr="00000000" w14:paraId="00000040">
      <w:pPr>
        <w:spacing w:line="233.45454129305753" w:lineRule="auto"/>
        <w:contextualSpacing w:val="0"/>
        <w:rPr/>
      </w:pPr>
      <w:r w:rsidDel="00000000" w:rsidR="00000000" w:rsidRPr="00000000">
        <w:rPr>
          <w:rtl w:val="0"/>
        </w:rPr>
        <w:t xml:space="preserve">    encryptwallet "passphrase"</w:t>
      </w:r>
    </w:p>
    <w:p w:rsidR="00000000" w:rsidDel="00000000" w:rsidP="00000000" w:rsidRDefault="00000000" w:rsidRPr="00000000" w14:paraId="00000041">
      <w:pPr>
        <w:spacing w:line="233.45454129305753" w:lineRule="auto"/>
        <w:contextualSpacing w:val="0"/>
        <w:rPr/>
      </w:pPr>
      <w:r w:rsidDel="00000000" w:rsidR="00000000" w:rsidRPr="00000000">
        <w:rPr>
          <w:rtl w:val="0"/>
        </w:rPr>
        <w:t xml:space="preserve">    getaccount "wizblcoinaddress"</w:t>
      </w:r>
    </w:p>
    <w:p w:rsidR="00000000" w:rsidDel="00000000" w:rsidP="00000000" w:rsidRDefault="00000000" w:rsidRPr="00000000" w14:paraId="00000042">
      <w:pPr>
        <w:spacing w:line="233.45454129305753" w:lineRule="auto"/>
        <w:contextualSpacing w:val="0"/>
        <w:rPr/>
      </w:pPr>
      <w:r w:rsidDel="00000000" w:rsidR="00000000" w:rsidRPr="00000000">
        <w:rPr>
          <w:rtl w:val="0"/>
        </w:rPr>
        <w:t xml:space="preserve">    getaccountaddress "account"</w:t>
      </w:r>
    </w:p>
    <w:p w:rsidR="00000000" w:rsidDel="00000000" w:rsidP="00000000" w:rsidRDefault="00000000" w:rsidRPr="00000000" w14:paraId="00000043">
      <w:pPr>
        <w:spacing w:line="233.45454129305753" w:lineRule="auto"/>
        <w:contextualSpacing w:val="0"/>
        <w:rPr/>
      </w:pPr>
      <w:r w:rsidDel="00000000" w:rsidR="00000000" w:rsidRPr="00000000">
        <w:rPr>
          <w:rtl w:val="0"/>
        </w:rPr>
        <w:t xml:space="preserve">    getaddressesbyaccount "account"</w:t>
      </w:r>
    </w:p>
    <w:p w:rsidR="00000000" w:rsidDel="00000000" w:rsidP="00000000" w:rsidRDefault="00000000" w:rsidRPr="00000000" w14:paraId="00000044">
      <w:pPr>
        <w:spacing w:line="233.45454129305753" w:lineRule="auto"/>
        <w:contextualSpacing w:val="0"/>
        <w:rPr/>
      </w:pPr>
      <w:r w:rsidDel="00000000" w:rsidR="00000000" w:rsidRPr="00000000">
        <w:rPr>
          <w:rtl w:val="0"/>
        </w:rPr>
        <w:t xml:space="preserve">    getbalance ( "account" minconf includeWatchonly )</w:t>
      </w:r>
    </w:p>
    <w:p w:rsidR="00000000" w:rsidDel="00000000" w:rsidP="00000000" w:rsidRDefault="00000000" w:rsidRPr="00000000" w14:paraId="00000045">
      <w:pPr>
        <w:spacing w:line="233.45454129305753" w:lineRule="auto"/>
        <w:contextualSpacing w:val="0"/>
        <w:rPr/>
      </w:pPr>
      <w:r w:rsidDel="00000000" w:rsidR="00000000" w:rsidRPr="00000000">
        <w:rPr>
          <w:rtl w:val="0"/>
        </w:rPr>
        <w:t xml:space="preserve">    getnewaddress ( "account" )</w:t>
      </w:r>
    </w:p>
    <w:p w:rsidR="00000000" w:rsidDel="00000000" w:rsidP="00000000" w:rsidRDefault="00000000" w:rsidRPr="00000000" w14:paraId="00000046">
      <w:pPr>
        <w:spacing w:line="233.45454129305753" w:lineRule="auto"/>
        <w:contextualSpacing w:val="0"/>
        <w:rPr/>
      </w:pPr>
      <w:r w:rsidDel="00000000" w:rsidR="00000000" w:rsidRPr="00000000">
        <w:rPr>
          <w:rtl w:val="0"/>
        </w:rPr>
        <w:t xml:space="preserve">    getrawchangeaddress</w:t>
      </w:r>
    </w:p>
    <w:p w:rsidR="00000000" w:rsidDel="00000000" w:rsidP="00000000" w:rsidRDefault="00000000" w:rsidRPr="00000000" w14:paraId="00000047">
      <w:pPr>
        <w:spacing w:line="233.45454129305753" w:lineRule="auto"/>
        <w:contextualSpacing w:val="0"/>
        <w:rPr/>
      </w:pPr>
      <w:r w:rsidDel="00000000" w:rsidR="00000000" w:rsidRPr="00000000">
        <w:rPr>
          <w:rtl w:val="0"/>
        </w:rPr>
        <w:t xml:space="preserve">    getreceivedbyaccount "account" ( minconf )</w:t>
      </w:r>
    </w:p>
    <w:p w:rsidR="00000000" w:rsidDel="00000000" w:rsidP="00000000" w:rsidRDefault="00000000" w:rsidRPr="00000000" w14:paraId="00000048">
      <w:pPr>
        <w:spacing w:line="233.45454129305753" w:lineRule="auto"/>
        <w:contextualSpacing w:val="0"/>
        <w:rPr/>
      </w:pPr>
      <w:r w:rsidDel="00000000" w:rsidR="00000000" w:rsidRPr="00000000">
        <w:rPr>
          <w:rtl w:val="0"/>
        </w:rPr>
        <w:t xml:space="preserve">    getreceivedbyaddress "wizblcoinaddress" ( minconf )</w:t>
      </w:r>
    </w:p>
    <w:p w:rsidR="00000000" w:rsidDel="00000000" w:rsidP="00000000" w:rsidRDefault="00000000" w:rsidRPr="00000000" w14:paraId="00000049">
      <w:pPr>
        <w:spacing w:line="233.45454129305753" w:lineRule="auto"/>
        <w:contextualSpacing w:val="0"/>
        <w:rPr/>
      </w:pPr>
      <w:r w:rsidDel="00000000" w:rsidR="00000000" w:rsidRPr="00000000">
        <w:rPr>
          <w:rtl w:val="0"/>
        </w:rPr>
        <w:t xml:space="preserve">    gettransaction "txid" ( includeWatchonly )</w:t>
      </w:r>
    </w:p>
    <w:p w:rsidR="00000000" w:rsidDel="00000000" w:rsidP="00000000" w:rsidRDefault="00000000" w:rsidRPr="00000000" w14:paraId="0000004A">
      <w:pPr>
        <w:spacing w:line="233.45454129305753" w:lineRule="auto"/>
        <w:contextualSpacing w:val="0"/>
        <w:rPr/>
      </w:pPr>
      <w:r w:rsidDel="00000000" w:rsidR="00000000" w:rsidRPr="00000000">
        <w:rPr>
          <w:rtl w:val="0"/>
        </w:rPr>
        <w:t xml:space="preserve">    getwalletinfo</w:t>
      </w:r>
    </w:p>
    <w:p w:rsidR="00000000" w:rsidDel="00000000" w:rsidP="00000000" w:rsidRDefault="00000000" w:rsidRPr="00000000" w14:paraId="0000004B">
      <w:pPr>
        <w:spacing w:line="233.45454129305753" w:lineRule="auto"/>
        <w:contextualSpacing w:val="0"/>
        <w:rPr/>
      </w:pPr>
      <w:r w:rsidDel="00000000" w:rsidR="00000000" w:rsidRPr="00000000">
        <w:rPr>
          <w:rtl w:val="0"/>
        </w:rPr>
        <w:t xml:space="preserve">    importaddress "address" ( "label" rescan )</w:t>
      </w:r>
    </w:p>
    <w:p w:rsidR="00000000" w:rsidDel="00000000" w:rsidP="00000000" w:rsidRDefault="00000000" w:rsidRPr="00000000" w14:paraId="0000004C">
      <w:pPr>
        <w:spacing w:line="233.45454129305753" w:lineRule="auto"/>
        <w:contextualSpacing w:val="0"/>
        <w:rPr/>
      </w:pPr>
      <w:r w:rsidDel="00000000" w:rsidR="00000000" w:rsidRPr="00000000">
        <w:rPr>
          <w:rtl w:val="0"/>
        </w:rPr>
        <w:t xml:space="preserve">    importprivkey "bitcoinprivkey" ( "label" rescan )</w:t>
      </w:r>
    </w:p>
    <w:p w:rsidR="00000000" w:rsidDel="00000000" w:rsidP="00000000" w:rsidRDefault="00000000" w:rsidRPr="00000000" w14:paraId="0000004D">
      <w:pPr>
        <w:spacing w:line="233.45454129305753" w:lineRule="auto"/>
        <w:contextualSpacing w:val="0"/>
        <w:rPr/>
      </w:pPr>
      <w:r w:rsidDel="00000000" w:rsidR="00000000" w:rsidRPr="00000000">
        <w:rPr>
          <w:rtl w:val="0"/>
        </w:rPr>
        <w:t xml:space="preserve">    importwallet "filename"</w:t>
      </w:r>
    </w:p>
    <w:p w:rsidR="00000000" w:rsidDel="00000000" w:rsidP="00000000" w:rsidRDefault="00000000" w:rsidRPr="00000000" w14:paraId="0000004E">
      <w:pPr>
        <w:spacing w:line="233.45454129305753" w:lineRule="auto"/>
        <w:contextualSpacing w:val="0"/>
        <w:rPr/>
      </w:pPr>
      <w:r w:rsidDel="00000000" w:rsidR="00000000" w:rsidRPr="00000000">
        <w:rPr>
          <w:rtl w:val="0"/>
        </w:rPr>
        <w:t xml:space="preserve">    keypoolrefill ( newsize )</w:t>
      </w:r>
    </w:p>
    <w:p w:rsidR="00000000" w:rsidDel="00000000" w:rsidP="00000000" w:rsidRDefault="00000000" w:rsidRPr="00000000" w14:paraId="0000004F">
      <w:pPr>
        <w:spacing w:line="233.45454129305753" w:lineRule="auto"/>
        <w:contextualSpacing w:val="0"/>
        <w:rPr/>
      </w:pPr>
      <w:r w:rsidDel="00000000" w:rsidR="00000000" w:rsidRPr="00000000">
        <w:rPr>
          <w:rtl w:val="0"/>
        </w:rPr>
        <w:t xml:space="preserve">    listaccounts ( minconf includeWatchonly)</w:t>
      </w:r>
    </w:p>
    <w:p w:rsidR="00000000" w:rsidDel="00000000" w:rsidP="00000000" w:rsidRDefault="00000000" w:rsidRPr="00000000" w14:paraId="00000050">
      <w:pPr>
        <w:spacing w:line="233.45454129305753" w:lineRule="auto"/>
        <w:contextualSpacing w:val="0"/>
        <w:rPr/>
      </w:pPr>
      <w:r w:rsidDel="00000000" w:rsidR="00000000" w:rsidRPr="00000000">
        <w:rPr>
          <w:rtl w:val="0"/>
        </w:rPr>
        <w:t xml:space="preserve">    listaddressgroupings</w:t>
      </w:r>
    </w:p>
    <w:p w:rsidR="00000000" w:rsidDel="00000000" w:rsidP="00000000" w:rsidRDefault="00000000" w:rsidRPr="00000000" w14:paraId="00000051">
      <w:pPr>
        <w:spacing w:line="233.45454129305753" w:lineRule="auto"/>
        <w:contextualSpacing w:val="0"/>
        <w:rPr/>
      </w:pPr>
      <w:r w:rsidDel="00000000" w:rsidR="00000000" w:rsidRPr="00000000">
        <w:rPr>
          <w:rtl w:val="0"/>
        </w:rPr>
        <w:t xml:space="preserve">    listlockunspent</w:t>
      </w:r>
    </w:p>
    <w:p w:rsidR="00000000" w:rsidDel="00000000" w:rsidP="00000000" w:rsidRDefault="00000000" w:rsidRPr="00000000" w14:paraId="00000052">
      <w:pPr>
        <w:spacing w:line="233.45454129305753" w:lineRule="auto"/>
        <w:contextualSpacing w:val="0"/>
        <w:rPr/>
      </w:pPr>
      <w:r w:rsidDel="00000000" w:rsidR="00000000" w:rsidRPr="00000000">
        <w:rPr>
          <w:rtl w:val="0"/>
        </w:rPr>
        <w:t xml:space="preserve">    listreceivedbyaccount ( minconf includeempty includeWatchonly)</w:t>
      </w:r>
    </w:p>
    <w:p w:rsidR="00000000" w:rsidDel="00000000" w:rsidP="00000000" w:rsidRDefault="00000000" w:rsidRPr="00000000" w14:paraId="00000053">
      <w:pPr>
        <w:spacing w:line="233.45454129305753" w:lineRule="auto"/>
        <w:contextualSpacing w:val="0"/>
        <w:rPr/>
      </w:pPr>
      <w:r w:rsidDel="00000000" w:rsidR="00000000" w:rsidRPr="00000000">
        <w:rPr>
          <w:rtl w:val="0"/>
        </w:rPr>
        <w:t xml:space="preserve">    listreceivedbyaddress ( minconf includeempty includeWatchonly)</w:t>
      </w:r>
    </w:p>
    <w:p w:rsidR="00000000" w:rsidDel="00000000" w:rsidP="00000000" w:rsidRDefault="00000000" w:rsidRPr="00000000" w14:paraId="00000054">
      <w:pPr>
        <w:spacing w:line="233.45454129305753" w:lineRule="auto"/>
        <w:contextualSpacing w:val="0"/>
        <w:rPr/>
      </w:pPr>
      <w:r w:rsidDel="00000000" w:rsidR="00000000" w:rsidRPr="00000000">
        <w:rPr>
          <w:rtl w:val="0"/>
        </w:rPr>
        <w:t xml:space="preserve">    listsinceblock ( "blockhash" target-confirmations includeWatchonly)</w:t>
      </w:r>
    </w:p>
    <w:p w:rsidR="00000000" w:rsidDel="00000000" w:rsidP="00000000" w:rsidRDefault="00000000" w:rsidRPr="00000000" w14:paraId="00000055">
      <w:pPr>
        <w:spacing w:line="233.45454129305753" w:lineRule="auto"/>
        <w:contextualSpacing w:val="0"/>
        <w:rPr/>
      </w:pPr>
      <w:r w:rsidDel="00000000" w:rsidR="00000000" w:rsidRPr="00000000">
        <w:rPr>
          <w:rtl w:val="0"/>
        </w:rPr>
        <w:t xml:space="preserve">    listtransactions ( "account" count from includeWatchonly)</w:t>
      </w:r>
    </w:p>
    <w:p w:rsidR="00000000" w:rsidDel="00000000" w:rsidP="00000000" w:rsidRDefault="00000000" w:rsidRPr="00000000" w14:paraId="00000056">
      <w:pPr>
        <w:spacing w:line="233.45454129305753" w:lineRule="auto"/>
        <w:contextualSpacing w:val="0"/>
        <w:rPr/>
      </w:pPr>
      <w:r w:rsidDel="00000000" w:rsidR="00000000" w:rsidRPr="00000000">
        <w:rPr>
          <w:rtl w:val="0"/>
        </w:rPr>
        <w:t xml:space="preserve">    listunspent ( minconf maxconf  ["address",...] )</w:t>
      </w:r>
    </w:p>
    <w:p w:rsidR="00000000" w:rsidDel="00000000" w:rsidP="00000000" w:rsidRDefault="00000000" w:rsidRPr="00000000" w14:paraId="00000057">
      <w:pPr>
        <w:spacing w:line="233.45454129305753" w:lineRule="auto"/>
        <w:contextualSpacing w:val="0"/>
        <w:rPr/>
      </w:pPr>
      <w:r w:rsidDel="00000000" w:rsidR="00000000" w:rsidRPr="00000000">
        <w:rPr>
          <w:rtl w:val="0"/>
        </w:rPr>
        <w:t xml:space="preserve">    lockunspent unlock [{"txid":"txid","vout":n},...]</w:t>
      </w:r>
    </w:p>
    <w:p w:rsidR="00000000" w:rsidDel="00000000" w:rsidP="00000000" w:rsidRDefault="00000000" w:rsidRPr="00000000" w14:paraId="00000058">
      <w:pPr>
        <w:spacing w:line="233.45454129305753" w:lineRule="auto"/>
        <w:contextualSpacing w:val="0"/>
        <w:rPr/>
      </w:pPr>
      <w:r w:rsidDel="00000000" w:rsidR="00000000" w:rsidRPr="00000000">
        <w:rPr>
          <w:rtl w:val="0"/>
        </w:rPr>
        <w:t xml:space="preserve">    move "fromaccount" "toaccount" amount ( minconf "comment" )</w:t>
      </w:r>
    </w:p>
    <w:p w:rsidR="00000000" w:rsidDel="00000000" w:rsidP="00000000" w:rsidRDefault="00000000" w:rsidRPr="00000000" w14:paraId="00000059">
      <w:pPr>
        <w:spacing w:line="233.45454129305753" w:lineRule="auto"/>
        <w:contextualSpacing w:val="0"/>
        <w:rPr/>
      </w:pPr>
      <w:r w:rsidDel="00000000" w:rsidR="00000000" w:rsidRPr="00000000">
        <w:rPr>
          <w:rtl w:val="0"/>
        </w:rPr>
        <w:t xml:space="preserve">    sendfrom "fromaccount" "towizblcoinaddress" amount ( minconf "comment" "comment-to" )</w:t>
      </w:r>
    </w:p>
    <w:p w:rsidR="00000000" w:rsidDel="00000000" w:rsidP="00000000" w:rsidRDefault="00000000" w:rsidRPr="00000000" w14:paraId="0000005A">
      <w:pPr>
        <w:spacing w:line="233.45454129305753" w:lineRule="auto"/>
        <w:contextualSpacing w:val="0"/>
        <w:rPr/>
      </w:pPr>
      <w:r w:rsidDel="00000000" w:rsidR="00000000" w:rsidRPr="00000000">
        <w:rPr>
          <w:rtl w:val="0"/>
        </w:rPr>
        <w:t xml:space="preserve">    sendmany "fromaccount" {"address":amount,...} ( minconf "comment" ["address",...] )</w:t>
      </w:r>
    </w:p>
    <w:p w:rsidR="00000000" w:rsidDel="00000000" w:rsidP="00000000" w:rsidRDefault="00000000" w:rsidRPr="00000000" w14:paraId="0000005B">
      <w:pPr>
        <w:spacing w:line="233.45454129305753" w:lineRule="auto"/>
        <w:contextualSpacing w:val="0"/>
        <w:rPr/>
      </w:pPr>
      <w:r w:rsidDel="00000000" w:rsidR="00000000" w:rsidRPr="00000000">
        <w:rPr>
          <w:rtl w:val="0"/>
        </w:rPr>
        <w:t xml:space="preserve">    sendtoaddress "wizblcoinaddress" amount ( "comment" "comment-to" subtractfeefromamount )</w:t>
      </w:r>
    </w:p>
    <w:p w:rsidR="00000000" w:rsidDel="00000000" w:rsidP="00000000" w:rsidRDefault="00000000" w:rsidRPr="00000000" w14:paraId="0000005C">
      <w:pPr>
        <w:spacing w:line="233.45454129305753" w:lineRule="auto"/>
        <w:contextualSpacing w:val="0"/>
        <w:rPr/>
      </w:pPr>
      <w:r w:rsidDel="00000000" w:rsidR="00000000" w:rsidRPr="00000000">
        <w:rPr>
          <w:rtl w:val="0"/>
        </w:rPr>
        <w:t xml:space="preserve">    setaccount "wizblcoinaddress" "account"</w:t>
      </w:r>
    </w:p>
    <w:p w:rsidR="00000000" w:rsidDel="00000000" w:rsidP="00000000" w:rsidRDefault="00000000" w:rsidRPr="00000000" w14:paraId="0000005D">
      <w:pPr>
        <w:spacing w:line="233.45454129305753" w:lineRule="auto"/>
        <w:contextualSpacing w:val="0"/>
        <w:rPr/>
      </w:pPr>
      <w:r w:rsidDel="00000000" w:rsidR="00000000" w:rsidRPr="00000000">
        <w:rPr>
          <w:rtl w:val="0"/>
        </w:rPr>
        <w:t xml:space="preserve">    settxfee amount</w:t>
      </w:r>
    </w:p>
    <w:p w:rsidR="00000000" w:rsidDel="00000000" w:rsidP="00000000" w:rsidRDefault="00000000" w:rsidRPr="00000000" w14:paraId="0000005E">
      <w:pPr>
        <w:spacing w:line="233.45454129305753" w:lineRule="auto"/>
        <w:ind w:left="1480" w:firstLine="0"/>
        <w:contextualSpacing w:val="0"/>
        <w:rPr/>
      </w:pPr>
      <w:r w:rsidDel="00000000" w:rsidR="00000000" w:rsidRPr="00000000">
        <w:rPr>
          <w:rtl w:val="0"/>
        </w:rPr>
        <w:t xml:space="preserve">    signmessage "wizblcoinaddress" "message"</w:t>
      </w:r>
    </w:p>
    <w:p w:rsidR="00000000" w:rsidDel="00000000" w:rsidP="00000000" w:rsidRDefault="00000000" w:rsidRPr="00000000" w14:paraId="0000005F">
      <w:pPr>
        <w:spacing w:line="233.45454129305753" w:lineRule="auto"/>
        <w:ind w:left="148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ind w:left="76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Development and Test Environment</w:t>
      </w:r>
    </w:p>
    <w:p w:rsidR="00000000" w:rsidDel="00000000" w:rsidP="00000000" w:rsidRDefault="00000000" w:rsidRPr="00000000" w14:paraId="00000061">
      <w:pPr>
        <w:ind w:left="1120" w:firstLine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Linux : Ubuntu 18.04 version compatibility</w:t>
      </w:r>
    </w:p>
    <w:p w:rsidR="00000000" w:rsidDel="00000000" w:rsidP="00000000" w:rsidRDefault="00000000" w:rsidRPr="00000000" w14:paraId="00000062">
      <w:pPr>
        <w:ind w:left="1120" w:firstLine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Windows 10 : install Ubuntu 18.04 on WSL (Windows Subsystem for Linux)</w:t>
      </w:r>
    </w:p>
    <w:p w:rsidR="00000000" w:rsidDel="00000000" w:rsidP="00000000" w:rsidRDefault="00000000" w:rsidRPr="00000000" w14:paraId="00000063">
      <w:pPr>
        <w:spacing w:line="233.45454129305753" w:lineRule="auto"/>
        <w:ind w:left="1320" w:firstLine="0"/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"https://docs.microsoft.com/en-us/windows/wsl/install-win10"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https://docs.microsoft.com/en-us/windows/wsl/install-win10</w:t>
      </w:r>
    </w:p>
    <w:p w:rsidR="00000000" w:rsidDel="00000000" w:rsidP="00000000" w:rsidRDefault="00000000" w:rsidRPr="00000000" w14:paraId="00000064">
      <w:pPr>
        <w:spacing w:line="233.45454129305753" w:lineRule="auto"/>
        <w:ind w:left="1320" w:firstLine="0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https://www.computerhope.com/issues/ch001879.htm</w:t>
      </w:r>
    </w:p>
    <w:p w:rsidR="00000000" w:rsidDel="00000000" w:rsidP="00000000" w:rsidRDefault="00000000" w:rsidRPr="00000000" w14:paraId="00000065">
      <w:pPr>
        <w:spacing w:line="233.45454129305753" w:lineRule="auto"/>
        <w:ind w:left="1320" w:firstLine="0"/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"http://wsl-guide.org/en/latest/installation.html"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http://wsl-guide.org/en/latest/installation.html</w:t>
      </w:r>
    </w:p>
    <w:p w:rsidR="00000000" w:rsidDel="00000000" w:rsidP="00000000" w:rsidRDefault="00000000" w:rsidRPr="00000000" w14:paraId="00000066">
      <w:pPr>
        <w:ind w:left="1120" w:firstLine="0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Windows 10/earlier versions or Mac:</w:t>
      </w:r>
    </w:p>
    <w:p w:rsidR="00000000" w:rsidDel="00000000" w:rsidP="00000000" w:rsidRDefault="00000000" w:rsidRPr="00000000" w14:paraId="00000067">
      <w:pPr>
        <w:spacing w:line="233.45454129305753" w:lineRule="auto"/>
        <w:ind w:left="1120" w:firstLine="0"/>
        <w:contextualSpacing w:val="0"/>
        <w:rPr/>
      </w:pPr>
      <w:r w:rsidDel="00000000" w:rsidR="00000000" w:rsidRPr="00000000">
        <w:rPr>
          <w:rtl w:val="0"/>
        </w:rPr>
        <w:t xml:space="preserve">Ubuntu on 18.04 on VM (Virtual Machine or Virtual Box)</w:t>
      </w:r>
    </w:p>
    <w:p w:rsidR="00000000" w:rsidDel="00000000" w:rsidP="00000000" w:rsidRDefault="00000000" w:rsidRPr="00000000" w14:paraId="00000068">
      <w:pPr>
        <w:spacing w:line="233.45454129305753" w:lineRule="auto"/>
        <w:ind w:left="1120" w:firstLine="0"/>
        <w:contextualSpacing w:val="0"/>
        <w:rPr/>
      </w:pPr>
      <w:r w:rsidDel="00000000" w:rsidR="00000000" w:rsidRPr="00000000">
        <w:rPr>
          <w:rtl w:val="0"/>
        </w:rPr>
        <w:t xml:space="preserve">Virtual Machine must have external access to connect to the mining node</w:t>
      </w:r>
    </w:p>
    <w:p w:rsidR="00000000" w:rsidDel="00000000" w:rsidP="00000000" w:rsidRDefault="00000000" w:rsidRPr="00000000" w14:paraId="00000069">
      <w:pPr>
        <w:spacing w:line="233.45454129305753" w:lineRule="auto"/>
        <w:ind w:left="1120" w:firstLine="0"/>
        <w:contextualSpacing w:val="0"/>
        <w:rPr/>
      </w:pPr>
      <w:r w:rsidDel="00000000" w:rsidR="00000000" w:rsidRPr="00000000">
        <w:rPr>
          <w:rtl w:val="0"/>
        </w:rPr>
        <w:t xml:space="preserve">(Must be able to connect to temptestnet01.wizbl.io)</w:t>
      </w:r>
    </w:p>
    <w:p w:rsidR="00000000" w:rsidDel="00000000" w:rsidP="00000000" w:rsidRDefault="00000000" w:rsidRPr="00000000" w14:paraId="0000006A">
      <w:pPr>
        <w:spacing w:line="233.45454129305753" w:lineRule="auto"/>
        <w:ind w:left="11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ind w:left="76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Guide for Installing and Execution</w:t>
      </w:r>
    </w:p>
    <w:p w:rsidR="00000000" w:rsidDel="00000000" w:rsidP="00000000" w:rsidRDefault="00000000" w:rsidRPr="00000000" w14:paraId="0000006C">
      <w:pPr>
        <w:ind w:left="1120" w:firstLine="0"/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Assume that all future installations will work in the Ubuntu environment</w:t>
      </w:r>
    </w:p>
    <w:p w:rsidR="00000000" w:rsidDel="00000000" w:rsidP="00000000" w:rsidRDefault="00000000" w:rsidRPr="00000000" w14:paraId="0000006D">
      <w:pPr>
        <w:ind w:left="1120" w:firstLine="0"/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wizbltempcoin-v0.1.2.7-181113.tar.gz is the zip file of wizbltempcoind / wizbltempcoin-cli</w:t>
      </w:r>
    </w:p>
    <w:p w:rsidR="00000000" w:rsidDel="00000000" w:rsidP="00000000" w:rsidRDefault="00000000" w:rsidRPr="00000000" w14:paraId="0000006E">
      <w:pPr>
        <w:ind w:left="1120" w:firstLine="0"/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wizbltempcoind is a node execution file</w:t>
      </w:r>
    </w:p>
    <w:p w:rsidR="00000000" w:rsidDel="00000000" w:rsidP="00000000" w:rsidRDefault="00000000" w:rsidRPr="00000000" w14:paraId="0000006F">
      <w:pPr>
        <w:ind w:left="1120" w:firstLine="0"/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wizbltempcoin-cli is a client program that can operate on wizbltempcoind node</w:t>
      </w:r>
    </w:p>
    <w:p w:rsidR="00000000" w:rsidDel="00000000" w:rsidP="00000000" w:rsidRDefault="00000000" w:rsidRPr="00000000" w14:paraId="00000070">
      <w:pPr>
        <w:spacing w:line="233.45454129305753" w:lineRule="auto"/>
        <w:ind w:left="11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line="233.45454129305753" w:lineRule="auto"/>
        <w:ind w:left="80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Installing</w:t>
      </w:r>
    </w:p>
    <w:p w:rsidR="00000000" w:rsidDel="00000000" w:rsidP="00000000" w:rsidRDefault="00000000" w:rsidRPr="00000000" w14:paraId="00000072">
      <w:pPr>
        <w:ind w:left="1120" w:firstLine="0"/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unzip the wizbltempcoin-v0.1.2.7-181113.tar.gz file that you received on the appropriate path of Ubuntu</w:t>
      </w:r>
    </w:p>
    <w:p w:rsidR="00000000" w:rsidDel="00000000" w:rsidP="00000000" w:rsidRDefault="00000000" w:rsidRPr="00000000" w14:paraId="00000073">
      <w:pPr>
        <w:ind w:left="1120" w:firstLine="0"/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installation is complete by unzipping to the appropriate path</w:t>
      </w:r>
    </w:p>
    <w:p w:rsidR="00000000" w:rsidDel="00000000" w:rsidP="00000000" w:rsidRDefault="00000000" w:rsidRPr="00000000" w14:paraId="00000074">
      <w:pPr>
        <w:spacing w:line="233.45454129305753" w:lineRule="auto"/>
        <w:ind w:left="11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line="233.45454129305753" w:lineRule="auto"/>
        <w:ind w:left="80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Node (daemon) Execution</w:t>
      </w:r>
    </w:p>
    <w:p w:rsidR="00000000" w:rsidDel="00000000" w:rsidP="00000000" w:rsidRDefault="00000000" w:rsidRPr="00000000" w14:paraId="00000076">
      <w:pPr>
        <w:ind w:left="1120" w:firstLine="0"/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node will be installed once wizblcoind file is installed</w:t>
      </w:r>
    </w:p>
    <w:p w:rsidR="00000000" w:rsidDel="00000000" w:rsidP="00000000" w:rsidRDefault="00000000" w:rsidRPr="00000000" w14:paraId="00000077">
      <w:pPr>
        <w:ind w:left="1120" w:firstLine="0"/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basic command for installing : wizbltempcoind -testnet –daemon</w:t>
      </w:r>
    </w:p>
    <w:p w:rsidR="00000000" w:rsidDel="00000000" w:rsidP="00000000" w:rsidRDefault="00000000" w:rsidRPr="00000000" w14:paraId="00000078">
      <w:pPr>
        <w:ind w:left="1120" w:firstLine="0"/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basic data storage path : /home/$USER/.wizbl_tempcoincore/testnet3</w:t>
      </w:r>
    </w:p>
    <w:p w:rsidR="00000000" w:rsidDel="00000000" w:rsidP="00000000" w:rsidRDefault="00000000" w:rsidRPr="00000000" w14:paraId="00000079">
      <w:pPr>
        <w:ind w:left="1120" w:firstLine="0"/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basic configuration file path” : /home/$USER/.wizbl_tempcoincore/wizbl_tempcoincore.conf</w:t>
      </w:r>
    </w:p>
    <w:p w:rsidR="00000000" w:rsidDel="00000000" w:rsidP="00000000" w:rsidRDefault="00000000" w:rsidRPr="00000000" w14:paraId="0000007A">
      <w:pPr>
        <w:ind w:left="1120" w:firstLine="0"/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by entering wizblcoind –help, you can manually set the wizblcoind execution option</w:t>
      </w:r>
    </w:p>
    <w:p w:rsidR="00000000" w:rsidDel="00000000" w:rsidP="00000000" w:rsidRDefault="00000000" w:rsidRPr="00000000" w14:paraId="0000007B">
      <w:pPr>
        <w:ind w:left="1120" w:firstLine="0"/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wizbl_tempcoincore.conf file is a file that sets the options needed for the wizbltempcoin-cli programs to run</w:t>
      </w:r>
    </w:p>
    <w:p w:rsidR="00000000" w:rsidDel="00000000" w:rsidP="00000000" w:rsidRDefault="00000000" w:rsidRPr="00000000" w14:paraId="0000007C">
      <w:pPr>
        <w:spacing w:line="233.45454129305753" w:lineRule="auto"/>
        <w:ind w:left="1120" w:firstLine="0"/>
        <w:contextualSpacing w:val="0"/>
        <w:rPr/>
      </w:pPr>
      <w:r w:rsidDel="00000000" w:rsidR="00000000" w:rsidRPr="00000000">
        <w:rPr>
          <w:rtl w:val="0"/>
        </w:rPr>
        <w:t xml:space="preserve">Refer to the document below for setting the wizbl_tempcoincore.conf file</w:t>
      </w:r>
    </w:p>
    <w:p w:rsidR="00000000" w:rsidDel="00000000" w:rsidP="00000000" w:rsidRDefault="00000000" w:rsidRPr="00000000" w14:paraId="0000007D">
      <w:pPr>
        <w:spacing w:line="233.45454129305753" w:lineRule="auto"/>
        <w:ind w:left="1320" w:firstLine="0"/>
        <w:contextualSpacing w:val="0"/>
        <w:rPr/>
      </w:pPr>
      <w:r w:rsidDel="00000000" w:rsidR="00000000" w:rsidRPr="00000000">
        <w:rPr>
          <w:rtl w:val="0"/>
        </w:rPr>
        <w:t xml:space="preserve">https://github.com/wizbl/wizbl/blob/master/doc/wizbl/wizblcoincore.conf.md</w:t>
      </w:r>
    </w:p>
    <w:p w:rsidR="00000000" w:rsidDel="00000000" w:rsidP="00000000" w:rsidRDefault="00000000" w:rsidRPr="00000000" w14:paraId="0000007E">
      <w:pPr>
        <w:spacing w:line="233.45454129305753" w:lineRule="auto"/>
        <w:ind w:left="1320" w:firstLine="0"/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"https://github.com/wizbl/wizbl/blob/master/doc/wizbl/testnet_wizblcoincore.conf.sample"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https://github.com/wizbl/wizbl/blob/master/doc/wizbl/testnet_wizblcoincore.conf.sample</w:t>
      </w:r>
    </w:p>
    <w:p w:rsidR="00000000" w:rsidDel="00000000" w:rsidP="00000000" w:rsidRDefault="00000000" w:rsidRPr="00000000" w14:paraId="0000007F">
      <w:pPr>
        <w:spacing w:line="233.45454129305753" w:lineRule="auto"/>
        <w:ind w:left="1320" w:firstLine="0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0">
      <w:pPr>
        <w:spacing w:line="233.45454129305753" w:lineRule="auto"/>
        <w:ind w:left="40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 Execution</w:t>
      </w:r>
    </w:p>
    <w:p w:rsidR="00000000" w:rsidDel="00000000" w:rsidP="00000000" w:rsidRDefault="00000000" w:rsidRPr="00000000" w14:paraId="00000081">
      <w:pPr>
        <w:ind w:left="1120" w:firstLine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client program provided in Hackathon can operate RPC-based wizbltempcoind (wizbltempcoin-cli).</w:t>
      </w:r>
    </w:p>
    <w:p w:rsidR="00000000" w:rsidDel="00000000" w:rsidP="00000000" w:rsidRDefault="00000000" w:rsidRPr="00000000" w14:paraId="00000082">
      <w:pPr>
        <w:ind w:left="1120" w:firstLine="0"/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wizbltempcoin-cli can be changed by referring to the wizbl_tempcoincore.conf file in the same way as wizbltempcoind</w:t>
      </w:r>
    </w:p>
    <w:p w:rsidR="00000000" w:rsidDel="00000000" w:rsidP="00000000" w:rsidRDefault="00000000" w:rsidRPr="00000000" w14:paraId="00000083">
      <w:pPr>
        <w:ind w:left="1120" w:firstLine="0"/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Especially in the cases of rpcuser and rpcpassword, it has the same setting value as the contents of wizbl_tempcoincore.conf file applied when wizbltempcoind is executed</w:t>
      </w:r>
    </w:p>
    <w:p w:rsidR="00000000" w:rsidDel="00000000" w:rsidP="00000000" w:rsidRDefault="00000000" w:rsidRPr="00000000" w14:paraId="00000084">
      <w:pPr>
        <w:ind w:left="1120" w:firstLine="0"/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Because it is based on RPC, it is impossible to operate wizbltempcoind if there is no access right or if the access information is different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eQ1oI6-QWmSVgc3KQCUvHQeBSFPQrOXM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