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9EDA" w14:textId="77777777" w:rsidR="00881F12" w:rsidRPr="00363155" w:rsidRDefault="00000000">
      <w:pPr>
        <w:pStyle w:val="Heading1"/>
        <w:rPr>
          <w:b/>
          <w:bCs/>
        </w:rPr>
      </w:pPr>
      <w:bookmarkStart w:id="0" w:name="Xf17501e5988ccd8573667a95eba0d7a700d1fb0"/>
      <w:r w:rsidRPr="00363155">
        <w:rPr>
          <w:b/>
          <w:bCs/>
        </w:rPr>
        <w:t>Complete Excel Notes: Basic to Advanced (Data Analysis Focus)</w:t>
      </w:r>
    </w:p>
    <w:p w14:paraId="7D56E7BC" w14:textId="459CF565" w:rsidR="00881F12" w:rsidRDefault="00881F12"/>
    <w:p w14:paraId="0A050FA3" w14:textId="00105FF7" w:rsidR="00881F12" w:rsidRDefault="00000000">
      <w:pPr>
        <w:pStyle w:val="Heading2"/>
      </w:pPr>
      <w:bookmarkStart w:id="1" w:name="X8c2a7a002333b46f0987c9acfe533b069ddf98b"/>
      <w:r>
        <w:t>Introduction to Excel for Data Analysis</w:t>
      </w:r>
    </w:p>
    <w:p w14:paraId="7F3588E6" w14:textId="77777777" w:rsidR="00881F12" w:rsidRDefault="00000000">
      <w:pPr>
        <w:pStyle w:val="Heading3"/>
      </w:pPr>
      <w:bookmarkStart w:id="2" w:name="what-is-excel"/>
      <w:r>
        <w:t>1. What is Excel?</w:t>
      </w:r>
    </w:p>
    <w:p w14:paraId="43D1D198" w14:textId="77777777" w:rsidR="00881F12" w:rsidRDefault="00000000">
      <w:pPr>
        <w:pStyle w:val="FirstParagraph"/>
      </w:pPr>
      <w:r>
        <w:t>Microsoft Excel is a spreadsheet software used for: - Data storage - Data cleaning - Data analysis - Reporting &amp; dashboards</w:t>
      </w:r>
    </w:p>
    <w:p w14:paraId="63629FBD" w14:textId="77777777" w:rsidR="00881F12" w:rsidRDefault="00000000">
      <w:pPr>
        <w:pStyle w:val="BodyText"/>
      </w:pPr>
      <w:r>
        <w:t>It is widely used in analytics, finance, operations, and research.</w:t>
      </w:r>
    </w:p>
    <w:p w14:paraId="59970899" w14:textId="317EF404" w:rsidR="00881F12" w:rsidRDefault="00881F12"/>
    <w:p w14:paraId="1231C7DA" w14:textId="77777777" w:rsidR="00881F12" w:rsidRDefault="00000000">
      <w:pPr>
        <w:pStyle w:val="Heading3"/>
      </w:pPr>
      <w:bookmarkStart w:id="3" w:name="excel-interface-overview"/>
      <w:bookmarkEnd w:id="2"/>
      <w:r>
        <w:t>2. Excel Interface Overview</w:t>
      </w:r>
    </w:p>
    <w:p w14:paraId="1B5519C1" w14:textId="77777777" w:rsidR="00B512C1" w:rsidRDefault="00000000">
      <w:pPr>
        <w:pStyle w:val="FirstParagraph"/>
      </w:pPr>
      <w:r>
        <w:rPr>
          <w:b/>
          <w:bCs/>
        </w:rPr>
        <w:t>Key Components:</w:t>
      </w:r>
      <w:r>
        <w:t xml:space="preserve"> - </w:t>
      </w:r>
    </w:p>
    <w:p w14:paraId="75424C41" w14:textId="174DB63E" w:rsidR="00B512C1" w:rsidRDefault="00000000">
      <w:pPr>
        <w:pStyle w:val="FirstParagraph"/>
      </w:pPr>
      <w:r>
        <w:rPr>
          <w:b/>
          <w:bCs/>
        </w:rPr>
        <w:t>Workbook</w:t>
      </w:r>
      <w:r>
        <w:t xml:space="preserve">: Excel file (.xlsx) </w:t>
      </w:r>
      <w:r w:rsidR="00B512C1">
        <w:t>–</w:t>
      </w:r>
      <w:r>
        <w:t xml:space="preserve"> </w:t>
      </w:r>
    </w:p>
    <w:p w14:paraId="47792E9F" w14:textId="21EBFC7F" w:rsidR="00B512C1" w:rsidRDefault="00000000">
      <w:pPr>
        <w:pStyle w:val="FirstParagraph"/>
      </w:pPr>
      <w:r>
        <w:rPr>
          <w:b/>
          <w:bCs/>
        </w:rPr>
        <w:t>Worksheet</w:t>
      </w:r>
      <w:r>
        <w:t xml:space="preserve">: Individual sheets inside a workbook </w:t>
      </w:r>
      <w:r w:rsidR="00B512C1">
        <w:t>–</w:t>
      </w:r>
      <w:r>
        <w:t xml:space="preserve"> </w:t>
      </w:r>
    </w:p>
    <w:p w14:paraId="15963324" w14:textId="062441E1" w:rsidR="00B512C1" w:rsidRDefault="00000000">
      <w:pPr>
        <w:pStyle w:val="FirstParagraph"/>
      </w:pPr>
      <w:r>
        <w:rPr>
          <w:b/>
          <w:bCs/>
        </w:rPr>
        <w:t>Rows</w:t>
      </w:r>
      <w:r>
        <w:t xml:space="preserve">: Horizontal (1, 2, 3…) </w:t>
      </w:r>
      <w:r w:rsidR="00B512C1">
        <w:t>–</w:t>
      </w:r>
      <w:r>
        <w:t xml:space="preserve"> </w:t>
      </w:r>
    </w:p>
    <w:p w14:paraId="74B532BC" w14:textId="4B414474" w:rsidR="00B512C1" w:rsidRDefault="00000000">
      <w:pPr>
        <w:pStyle w:val="FirstParagraph"/>
      </w:pPr>
      <w:r>
        <w:rPr>
          <w:b/>
          <w:bCs/>
        </w:rPr>
        <w:t>Columns</w:t>
      </w:r>
      <w:r>
        <w:t xml:space="preserve">: Vertical (A, B, C…) </w:t>
      </w:r>
      <w:r w:rsidR="00B512C1">
        <w:t>–</w:t>
      </w:r>
      <w:r>
        <w:t xml:space="preserve"> </w:t>
      </w:r>
    </w:p>
    <w:p w14:paraId="1ACCA9C0" w14:textId="38000B10" w:rsidR="00881F12" w:rsidRDefault="00000000">
      <w:pPr>
        <w:pStyle w:val="FirstParagraph"/>
      </w:pPr>
      <w:r>
        <w:rPr>
          <w:b/>
          <w:bCs/>
        </w:rPr>
        <w:t>Cells</w:t>
      </w:r>
      <w:r>
        <w:t>: Intersection of row &amp; column (A1, B2)</w:t>
      </w:r>
    </w:p>
    <w:p w14:paraId="3898DD07" w14:textId="77777777" w:rsidR="00881F12" w:rsidRDefault="00000000">
      <w:pPr>
        <w:pStyle w:val="BodyText"/>
      </w:pPr>
      <w:r>
        <w:rPr>
          <w:b/>
          <w:bCs/>
        </w:rPr>
        <w:t>Important Tabs:</w:t>
      </w:r>
      <w:r>
        <w:t xml:space="preserve"> - Home – formatting, basic functions - Insert – charts, pivot tables - Page Layout – print settings - Formulas – functions &amp; formula auditing - Data – sorting, filtering, Power Query - Review – comments, protection - View – layout, freeze panes</w:t>
      </w:r>
    </w:p>
    <w:p w14:paraId="5B642ACF" w14:textId="6E640C80" w:rsidR="00881F12" w:rsidRDefault="00881F12"/>
    <w:p w14:paraId="2CCB3C2A" w14:textId="77777777" w:rsidR="00881F12" w:rsidRDefault="00000000">
      <w:pPr>
        <w:pStyle w:val="Heading3"/>
      </w:pPr>
      <w:bookmarkStart w:id="4" w:name="navigating-sheets-efficiently"/>
      <w:bookmarkEnd w:id="3"/>
      <w:r>
        <w:t>3. Navigating Sheets Efficiently</w:t>
      </w:r>
    </w:p>
    <w:p w14:paraId="0BCFDF7E" w14:textId="77777777" w:rsidR="00881F12" w:rsidRDefault="00000000">
      <w:pPr>
        <w:pStyle w:val="FirstParagraph"/>
      </w:pPr>
      <w:r>
        <w:rPr>
          <w:b/>
          <w:bCs/>
        </w:rPr>
        <w:t>Shortcuts:</w:t>
      </w:r>
      <w:r>
        <w:t xml:space="preserve"> - Move between cells: Arrow keys - Jump to last filled cell: </w:t>
      </w:r>
      <w:r>
        <w:rPr>
          <w:rStyle w:val="VerbatimChar"/>
        </w:rPr>
        <w:t>Ctrl + Arrow</w:t>
      </w:r>
      <w:r>
        <w:t xml:space="preserve"> - Select range: </w:t>
      </w:r>
      <w:r>
        <w:rPr>
          <w:rStyle w:val="VerbatimChar"/>
        </w:rPr>
        <w:t>Shift + Arrow</w:t>
      </w:r>
      <w:r>
        <w:t xml:space="preserve"> - Select entire column: </w:t>
      </w:r>
      <w:r>
        <w:rPr>
          <w:rStyle w:val="VerbatimChar"/>
        </w:rPr>
        <w:t>Ctrl + Space</w:t>
      </w:r>
      <w:r>
        <w:t xml:space="preserve"> - Select entire row: </w:t>
      </w:r>
      <w:r>
        <w:rPr>
          <w:rStyle w:val="VerbatimChar"/>
        </w:rPr>
        <w:t>Shift + Space</w:t>
      </w:r>
      <w:r>
        <w:t xml:space="preserve"> - New sheet: </w:t>
      </w:r>
      <w:r>
        <w:rPr>
          <w:rStyle w:val="VerbatimChar"/>
        </w:rPr>
        <w:t>Shift + F11</w:t>
      </w:r>
      <w:r>
        <w:t xml:space="preserve"> - Rename sheet: Double-click sheet name</w:t>
      </w:r>
    </w:p>
    <w:p w14:paraId="40BD9C25" w14:textId="77777777" w:rsidR="00881F12" w:rsidRDefault="00000000">
      <w:pPr>
        <w:pStyle w:val="BodyText"/>
      </w:pPr>
      <w:r>
        <w:rPr>
          <w:b/>
          <w:bCs/>
        </w:rPr>
        <w:t>Freeze Panes:</w:t>
      </w:r>
      <w:r>
        <w:t xml:space="preserve"> View → Freeze Top Row / First Column</w:t>
      </w:r>
    </w:p>
    <w:p w14:paraId="451C1A32" w14:textId="0F407C8B" w:rsidR="00881F12" w:rsidRDefault="00881F12"/>
    <w:p w14:paraId="6225D970" w14:textId="77777777" w:rsidR="00881F12" w:rsidRDefault="00000000">
      <w:pPr>
        <w:pStyle w:val="Heading3"/>
      </w:pPr>
      <w:bookmarkStart w:id="5" w:name="basic-math-statistical-functions"/>
      <w:bookmarkEnd w:id="4"/>
      <w:r>
        <w:lastRenderedPageBreak/>
        <w:t>4. Basic Math &amp; Statistical Functions</w:t>
      </w:r>
    </w:p>
    <w:p w14:paraId="61137F64" w14:textId="77777777" w:rsidR="00881F12" w:rsidRDefault="00000000">
      <w:pPr>
        <w:pStyle w:val="Heading4"/>
      </w:pPr>
      <w:bookmarkStart w:id="6" w:name="sum"/>
      <w:r>
        <w:t>SUM</w:t>
      </w:r>
    </w:p>
    <w:p w14:paraId="440B1A23" w14:textId="77777777" w:rsidR="00881F12" w:rsidRDefault="00000000">
      <w:pPr>
        <w:pStyle w:val="FirstParagraph"/>
      </w:pPr>
      <w:r>
        <w:t>Adds numbers.</w:t>
      </w:r>
    </w:p>
    <w:p w14:paraId="78F67F63" w14:textId="77777777" w:rsidR="00881F12" w:rsidRDefault="00000000">
      <w:pPr>
        <w:pStyle w:val="SourceCode"/>
      </w:pPr>
      <w:r>
        <w:rPr>
          <w:rStyle w:val="VerbatimChar"/>
        </w:rPr>
        <w:t>=SUM(A1:A10)</w:t>
      </w:r>
    </w:p>
    <w:p w14:paraId="2381EE88" w14:textId="77777777" w:rsidR="00881F12" w:rsidRDefault="00000000">
      <w:pPr>
        <w:pStyle w:val="Heading4"/>
      </w:pPr>
      <w:bookmarkStart w:id="7" w:name="average"/>
      <w:bookmarkEnd w:id="6"/>
      <w:r>
        <w:t>AVERAGE</w:t>
      </w:r>
    </w:p>
    <w:p w14:paraId="4AA88ABB" w14:textId="77777777" w:rsidR="00881F12" w:rsidRDefault="00000000">
      <w:pPr>
        <w:pStyle w:val="FirstParagraph"/>
      </w:pPr>
      <w:r>
        <w:t>Finds mean.</w:t>
      </w:r>
    </w:p>
    <w:p w14:paraId="3EDF1208" w14:textId="77777777" w:rsidR="00881F12" w:rsidRDefault="00000000">
      <w:pPr>
        <w:pStyle w:val="SourceCode"/>
      </w:pPr>
      <w:r>
        <w:rPr>
          <w:rStyle w:val="VerbatimChar"/>
        </w:rPr>
        <w:t>=AVERAGE(A1:A10)</w:t>
      </w:r>
    </w:p>
    <w:p w14:paraId="0EC39E8B" w14:textId="77777777" w:rsidR="00881F12" w:rsidRDefault="00000000">
      <w:pPr>
        <w:pStyle w:val="Heading4"/>
      </w:pPr>
      <w:bookmarkStart w:id="8" w:name="count"/>
      <w:bookmarkEnd w:id="7"/>
      <w:r>
        <w:t>COUNT</w:t>
      </w:r>
    </w:p>
    <w:p w14:paraId="01A5E19D" w14:textId="77777777" w:rsidR="00881F12" w:rsidRDefault="00000000">
      <w:pPr>
        <w:pStyle w:val="FirstParagraph"/>
      </w:pPr>
      <w:r>
        <w:t>Counts numeric values.</w:t>
      </w:r>
    </w:p>
    <w:p w14:paraId="53CCF077" w14:textId="77777777" w:rsidR="00881F12" w:rsidRDefault="00000000">
      <w:pPr>
        <w:pStyle w:val="SourceCode"/>
      </w:pPr>
      <w:r>
        <w:rPr>
          <w:rStyle w:val="VerbatimChar"/>
        </w:rPr>
        <w:t>=COUNT(A1:A10)</w:t>
      </w:r>
    </w:p>
    <w:p w14:paraId="7831FA6B" w14:textId="77777777" w:rsidR="00881F12" w:rsidRDefault="00000000">
      <w:pPr>
        <w:pStyle w:val="FirstParagraph"/>
      </w:pPr>
      <w:r>
        <w:t>Other related functions: - COUNTA – counts non-empty cells - COUNTBLANK – counts empty cells</w:t>
      </w:r>
    </w:p>
    <w:p w14:paraId="3060C379" w14:textId="37F6A5A8" w:rsidR="00881F12" w:rsidRDefault="00881F12"/>
    <w:p w14:paraId="0B37C251" w14:textId="77777777" w:rsidR="00881F12" w:rsidRDefault="00000000">
      <w:pPr>
        <w:pStyle w:val="Heading3"/>
      </w:pPr>
      <w:bookmarkStart w:id="9" w:name="logical-functions"/>
      <w:bookmarkEnd w:id="5"/>
      <w:bookmarkEnd w:id="8"/>
      <w:r>
        <w:t>5. Logical Functions</w:t>
      </w:r>
    </w:p>
    <w:p w14:paraId="75264A3B" w14:textId="77777777" w:rsidR="00881F12" w:rsidRDefault="00000000">
      <w:pPr>
        <w:pStyle w:val="Heading4"/>
      </w:pPr>
      <w:bookmarkStart w:id="10" w:name="if"/>
      <w:r>
        <w:t>IF</w:t>
      </w:r>
    </w:p>
    <w:p w14:paraId="58FAAB19" w14:textId="77777777" w:rsidR="00881F12" w:rsidRDefault="00000000">
      <w:pPr>
        <w:pStyle w:val="FirstParagraph"/>
      </w:pPr>
      <w:r>
        <w:t>Conditional logic.</w:t>
      </w:r>
    </w:p>
    <w:p w14:paraId="2382CD0E" w14:textId="77777777" w:rsidR="00881F12" w:rsidRDefault="00000000">
      <w:pPr>
        <w:pStyle w:val="SourceCode"/>
      </w:pPr>
      <w:r>
        <w:rPr>
          <w:rStyle w:val="VerbatimChar"/>
        </w:rPr>
        <w:t>=IF(A1&gt;50, "Pass", "Fail")</w:t>
      </w:r>
    </w:p>
    <w:p w14:paraId="6C0145EF" w14:textId="77777777" w:rsidR="00881F12" w:rsidRDefault="00000000">
      <w:pPr>
        <w:pStyle w:val="Heading4"/>
      </w:pPr>
      <w:bookmarkStart w:id="11" w:name="and"/>
      <w:bookmarkEnd w:id="10"/>
      <w:r>
        <w:t>AND</w:t>
      </w:r>
    </w:p>
    <w:p w14:paraId="07E4D657" w14:textId="77777777" w:rsidR="00881F12" w:rsidRDefault="00000000">
      <w:pPr>
        <w:pStyle w:val="FirstParagraph"/>
      </w:pPr>
      <w:r>
        <w:t>All conditions must be TRUE.</w:t>
      </w:r>
    </w:p>
    <w:p w14:paraId="70FF8C76" w14:textId="77777777" w:rsidR="00881F12" w:rsidRDefault="00000000">
      <w:pPr>
        <w:pStyle w:val="SourceCode"/>
      </w:pPr>
      <w:r>
        <w:rPr>
          <w:rStyle w:val="VerbatimChar"/>
        </w:rPr>
        <w:t>=AND(A1&gt;50, B1&gt;50)</w:t>
      </w:r>
    </w:p>
    <w:p w14:paraId="16BC884D" w14:textId="77777777" w:rsidR="00881F12" w:rsidRDefault="00000000">
      <w:pPr>
        <w:pStyle w:val="Heading4"/>
      </w:pPr>
      <w:bookmarkStart w:id="12" w:name="or"/>
      <w:bookmarkEnd w:id="11"/>
      <w:r>
        <w:t>OR</w:t>
      </w:r>
    </w:p>
    <w:p w14:paraId="59C5A825" w14:textId="77777777" w:rsidR="00881F12" w:rsidRDefault="00000000">
      <w:pPr>
        <w:pStyle w:val="FirstParagraph"/>
      </w:pPr>
      <w:r>
        <w:t>At least one condition TRUE.</w:t>
      </w:r>
    </w:p>
    <w:p w14:paraId="0ED079CC" w14:textId="77777777" w:rsidR="00881F12" w:rsidRDefault="00000000">
      <w:pPr>
        <w:pStyle w:val="SourceCode"/>
      </w:pPr>
      <w:r>
        <w:rPr>
          <w:rStyle w:val="VerbatimChar"/>
        </w:rPr>
        <w:t>=OR(A1&gt;50, B1&gt;50)</w:t>
      </w:r>
    </w:p>
    <w:p w14:paraId="6EDD3F3A" w14:textId="77777777" w:rsidR="00881F12" w:rsidRDefault="00000000">
      <w:pPr>
        <w:pStyle w:val="FirstParagraph"/>
      </w:pPr>
      <w:r>
        <w:rPr>
          <w:b/>
          <w:bCs/>
        </w:rPr>
        <w:t>Nested IF Example:</w:t>
      </w:r>
    </w:p>
    <w:p w14:paraId="38CF9626" w14:textId="77777777" w:rsidR="00881F12" w:rsidRDefault="00000000">
      <w:pPr>
        <w:pStyle w:val="SourceCode"/>
      </w:pPr>
      <w:r>
        <w:rPr>
          <w:rStyle w:val="VerbatimChar"/>
        </w:rPr>
        <w:t>=IF(A1&gt;=75,"Distinction",IF(A1&gt;=60,"First Class","Fail"))</w:t>
      </w:r>
    </w:p>
    <w:p w14:paraId="7B549414" w14:textId="40AC4970" w:rsidR="00363155" w:rsidRDefault="00363155">
      <w:pPr>
        <w:pStyle w:val="Heading3"/>
      </w:pPr>
      <w:bookmarkStart w:id="13" w:name="text-functions-for-data-manipulation"/>
      <w:bookmarkEnd w:id="9"/>
      <w:bookmarkEnd w:id="12"/>
    </w:p>
    <w:p w14:paraId="7461FD19" w14:textId="11E0E241" w:rsidR="00881F12" w:rsidRDefault="00000000">
      <w:pPr>
        <w:pStyle w:val="Heading3"/>
      </w:pPr>
      <w:r>
        <w:t>6. Text Functions for Data Manipulation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6"/>
        <w:gridCol w:w="2454"/>
      </w:tblGrid>
      <w:tr w:rsidR="00881F12" w14:paraId="05FF0A6B" w14:textId="77777777" w:rsidTr="0088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37A609" w14:textId="77777777" w:rsidR="00881F12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67E98E25" w14:textId="77777777" w:rsidR="00881F12" w:rsidRDefault="00000000">
            <w:pPr>
              <w:pStyle w:val="Compact"/>
            </w:pPr>
            <w:r>
              <w:t>Use</w:t>
            </w:r>
          </w:p>
        </w:tc>
      </w:tr>
      <w:tr w:rsidR="00881F12" w14:paraId="3F07ACF7" w14:textId="77777777">
        <w:tc>
          <w:tcPr>
            <w:tcW w:w="0" w:type="auto"/>
          </w:tcPr>
          <w:p w14:paraId="243F70B5" w14:textId="77777777" w:rsidR="00881F12" w:rsidRDefault="00000000">
            <w:pPr>
              <w:pStyle w:val="Compact"/>
            </w:pPr>
            <w:r>
              <w:lastRenderedPageBreak/>
              <w:t>LEFT</w:t>
            </w:r>
          </w:p>
        </w:tc>
        <w:tc>
          <w:tcPr>
            <w:tcW w:w="0" w:type="auto"/>
          </w:tcPr>
          <w:p w14:paraId="30D38E52" w14:textId="77777777" w:rsidR="00881F12" w:rsidRDefault="00000000">
            <w:pPr>
              <w:pStyle w:val="Compact"/>
            </w:pPr>
            <w:r>
              <w:t>Extract from left</w:t>
            </w:r>
          </w:p>
        </w:tc>
      </w:tr>
      <w:tr w:rsidR="00881F12" w14:paraId="78ABB179" w14:textId="77777777">
        <w:tc>
          <w:tcPr>
            <w:tcW w:w="0" w:type="auto"/>
          </w:tcPr>
          <w:p w14:paraId="24835D05" w14:textId="77777777" w:rsidR="00881F12" w:rsidRDefault="00000000">
            <w:pPr>
              <w:pStyle w:val="Compact"/>
            </w:pPr>
            <w:r>
              <w:t>RIGHT</w:t>
            </w:r>
          </w:p>
        </w:tc>
        <w:tc>
          <w:tcPr>
            <w:tcW w:w="0" w:type="auto"/>
          </w:tcPr>
          <w:p w14:paraId="5E9441C3" w14:textId="77777777" w:rsidR="00881F12" w:rsidRDefault="00000000">
            <w:pPr>
              <w:pStyle w:val="Compact"/>
            </w:pPr>
            <w:r>
              <w:t>Extract from right</w:t>
            </w:r>
          </w:p>
        </w:tc>
      </w:tr>
      <w:tr w:rsidR="00881F12" w14:paraId="165EDEAF" w14:textId="77777777">
        <w:tc>
          <w:tcPr>
            <w:tcW w:w="0" w:type="auto"/>
          </w:tcPr>
          <w:p w14:paraId="6DC474C7" w14:textId="77777777" w:rsidR="00881F12" w:rsidRDefault="00000000">
            <w:pPr>
              <w:pStyle w:val="Compact"/>
            </w:pPr>
            <w:r>
              <w:t>MID</w:t>
            </w:r>
          </w:p>
        </w:tc>
        <w:tc>
          <w:tcPr>
            <w:tcW w:w="0" w:type="auto"/>
          </w:tcPr>
          <w:p w14:paraId="24C0E005" w14:textId="77777777" w:rsidR="00881F12" w:rsidRDefault="00000000">
            <w:pPr>
              <w:pStyle w:val="Compact"/>
            </w:pPr>
            <w:r>
              <w:t>Extract from middle</w:t>
            </w:r>
          </w:p>
        </w:tc>
      </w:tr>
      <w:tr w:rsidR="00881F12" w14:paraId="7B3A92E2" w14:textId="77777777">
        <w:tc>
          <w:tcPr>
            <w:tcW w:w="0" w:type="auto"/>
          </w:tcPr>
          <w:p w14:paraId="5091A242" w14:textId="77777777" w:rsidR="00881F12" w:rsidRDefault="00000000">
            <w:pPr>
              <w:pStyle w:val="Compact"/>
            </w:pPr>
            <w:r>
              <w:t>LEN</w:t>
            </w:r>
          </w:p>
        </w:tc>
        <w:tc>
          <w:tcPr>
            <w:tcW w:w="0" w:type="auto"/>
          </w:tcPr>
          <w:p w14:paraId="7E0AB123" w14:textId="77777777" w:rsidR="00881F12" w:rsidRDefault="00000000">
            <w:pPr>
              <w:pStyle w:val="Compact"/>
            </w:pPr>
            <w:r>
              <w:t>Length of text</w:t>
            </w:r>
          </w:p>
        </w:tc>
      </w:tr>
      <w:tr w:rsidR="00881F12" w14:paraId="050E91EC" w14:textId="77777777">
        <w:tc>
          <w:tcPr>
            <w:tcW w:w="0" w:type="auto"/>
          </w:tcPr>
          <w:p w14:paraId="1121DC05" w14:textId="77777777" w:rsidR="00881F12" w:rsidRDefault="00000000">
            <w:pPr>
              <w:pStyle w:val="Compact"/>
            </w:pPr>
            <w:r>
              <w:t>TRIM</w:t>
            </w:r>
          </w:p>
        </w:tc>
        <w:tc>
          <w:tcPr>
            <w:tcW w:w="0" w:type="auto"/>
          </w:tcPr>
          <w:p w14:paraId="5B025F4A" w14:textId="77777777" w:rsidR="00881F12" w:rsidRDefault="00000000">
            <w:pPr>
              <w:pStyle w:val="Compact"/>
            </w:pPr>
            <w:r>
              <w:t>Remove extra spaces</w:t>
            </w:r>
          </w:p>
        </w:tc>
      </w:tr>
      <w:tr w:rsidR="00881F12" w14:paraId="787B47ED" w14:textId="77777777">
        <w:tc>
          <w:tcPr>
            <w:tcW w:w="0" w:type="auto"/>
          </w:tcPr>
          <w:p w14:paraId="1B00BDC3" w14:textId="77777777" w:rsidR="00881F12" w:rsidRDefault="00000000">
            <w:pPr>
              <w:pStyle w:val="Compact"/>
            </w:pPr>
            <w:r>
              <w:t>UPPER</w:t>
            </w:r>
          </w:p>
        </w:tc>
        <w:tc>
          <w:tcPr>
            <w:tcW w:w="0" w:type="auto"/>
          </w:tcPr>
          <w:p w14:paraId="067CB012" w14:textId="77777777" w:rsidR="00881F12" w:rsidRDefault="00000000">
            <w:pPr>
              <w:pStyle w:val="Compact"/>
            </w:pPr>
            <w:r>
              <w:t>Convert to uppercase</w:t>
            </w:r>
          </w:p>
        </w:tc>
      </w:tr>
      <w:tr w:rsidR="00881F12" w14:paraId="350FE34D" w14:textId="77777777">
        <w:tc>
          <w:tcPr>
            <w:tcW w:w="0" w:type="auto"/>
          </w:tcPr>
          <w:p w14:paraId="2C834171" w14:textId="77777777" w:rsidR="00881F12" w:rsidRDefault="00000000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427246B8" w14:textId="77777777" w:rsidR="00881F12" w:rsidRDefault="00000000">
            <w:pPr>
              <w:pStyle w:val="Compact"/>
            </w:pPr>
            <w:r>
              <w:t>Convert to lowercase</w:t>
            </w:r>
          </w:p>
        </w:tc>
      </w:tr>
      <w:tr w:rsidR="00881F12" w14:paraId="2FDA4056" w14:textId="77777777">
        <w:tc>
          <w:tcPr>
            <w:tcW w:w="0" w:type="auto"/>
          </w:tcPr>
          <w:p w14:paraId="3D8FCE60" w14:textId="77777777" w:rsidR="00881F12" w:rsidRDefault="00000000">
            <w:pPr>
              <w:pStyle w:val="Compact"/>
            </w:pPr>
            <w:r>
              <w:t>CONCAT / CONCATENATE</w:t>
            </w:r>
          </w:p>
        </w:tc>
        <w:tc>
          <w:tcPr>
            <w:tcW w:w="0" w:type="auto"/>
          </w:tcPr>
          <w:p w14:paraId="50ED04B4" w14:textId="77777777" w:rsidR="00881F12" w:rsidRDefault="00000000">
            <w:pPr>
              <w:pStyle w:val="Compact"/>
            </w:pPr>
            <w:r>
              <w:t>Join text</w:t>
            </w:r>
          </w:p>
        </w:tc>
      </w:tr>
    </w:tbl>
    <w:p w14:paraId="62E30000" w14:textId="77777777" w:rsidR="00881F12" w:rsidRDefault="00000000">
      <w:pPr>
        <w:pStyle w:val="BodyText"/>
      </w:pPr>
      <w:r>
        <w:rPr>
          <w:b/>
          <w:bCs/>
        </w:rPr>
        <w:t>Example:</w:t>
      </w:r>
    </w:p>
    <w:p w14:paraId="3983FB42" w14:textId="77777777" w:rsidR="00881F12" w:rsidRDefault="00000000">
      <w:pPr>
        <w:pStyle w:val="SourceCode"/>
      </w:pPr>
      <w:r>
        <w:rPr>
          <w:rStyle w:val="VerbatimChar"/>
        </w:rPr>
        <w:t>=LEFT(A1,4)</w:t>
      </w:r>
      <w:r>
        <w:br/>
      </w:r>
      <w:r>
        <w:rPr>
          <w:rStyle w:val="VerbatimChar"/>
        </w:rPr>
        <w:t>=TRIM(A1)</w:t>
      </w:r>
      <w:r>
        <w:br/>
      </w:r>
      <w:r>
        <w:rPr>
          <w:rStyle w:val="VerbatimChar"/>
        </w:rPr>
        <w:t>=CONCAT(A1," ",B1)</w:t>
      </w:r>
    </w:p>
    <w:p w14:paraId="174AE51A" w14:textId="3E5E2E93" w:rsidR="00881F12" w:rsidRDefault="00881F12"/>
    <w:p w14:paraId="2F43CCEB" w14:textId="77777777" w:rsidR="00881F12" w:rsidRDefault="00000000">
      <w:pPr>
        <w:pStyle w:val="Heading3"/>
      </w:pPr>
      <w:bookmarkStart w:id="14" w:name="vlookup-vertical-lookup"/>
      <w:bookmarkEnd w:id="13"/>
      <w:r>
        <w:t>7. VLOOKUP (Vertical Lookup)</w:t>
      </w:r>
    </w:p>
    <w:p w14:paraId="57192F3B" w14:textId="77777777" w:rsidR="00881F12" w:rsidRDefault="00000000">
      <w:pPr>
        <w:pStyle w:val="FirstParagraph"/>
      </w:pPr>
      <w:r>
        <w:t>Searches a value in first column and returns matching data.</w:t>
      </w:r>
    </w:p>
    <w:p w14:paraId="7C35DECB" w14:textId="77777777" w:rsidR="00881F12" w:rsidRDefault="00000000">
      <w:pPr>
        <w:pStyle w:val="BodyText"/>
      </w:pPr>
      <w:r>
        <w:rPr>
          <w:b/>
          <w:bCs/>
        </w:rPr>
        <w:t>Syntax:</w:t>
      </w:r>
    </w:p>
    <w:p w14:paraId="39B11552" w14:textId="77777777" w:rsidR="00881F12" w:rsidRDefault="00000000">
      <w:pPr>
        <w:pStyle w:val="SourceCode"/>
      </w:pPr>
      <w:r>
        <w:rPr>
          <w:rStyle w:val="VerbatimChar"/>
        </w:rPr>
        <w:t>=VLOOKUP(lookup_value, table_array, col_index, FALSE)</w:t>
      </w:r>
    </w:p>
    <w:p w14:paraId="598BC321" w14:textId="77777777" w:rsidR="00881F12" w:rsidRDefault="00000000">
      <w:pPr>
        <w:pStyle w:val="FirstParagraph"/>
      </w:pPr>
      <w:r>
        <w:rPr>
          <w:b/>
          <w:bCs/>
        </w:rPr>
        <w:t>Example:</w:t>
      </w:r>
    </w:p>
    <w:p w14:paraId="61C9A8BF" w14:textId="77777777" w:rsidR="00881F12" w:rsidRDefault="00000000">
      <w:pPr>
        <w:pStyle w:val="SourceCode"/>
      </w:pPr>
      <w:r>
        <w:rPr>
          <w:rStyle w:val="VerbatimChar"/>
        </w:rPr>
        <w:t>=VLOOKUP(A2, A5:C10, 2, FALSE)</w:t>
      </w:r>
    </w:p>
    <w:p w14:paraId="105B8679" w14:textId="77777777" w:rsidR="00881F12" w:rsidRDefault="00000000">
      <w:pPr>
        <w:pStyle w:val="FirstParagraph"/>
      </w:pPr>
      <w:r>
        <w:rPr>
          <w:b/>
          <w:bCs/>
        </w:rPr>
        <w:t>Limitations:</w:t>
      </w:r>
      <w:r>
        <w:t xml:space="preserve"> - Works only left to right - Breaks if column order changes</w:t>
      </w:r>
    </w:p>
    <w:p w14:paraId="224296B1" w14:textId="3E2D9751" w:rsidR="00881F12" w:rsidRDefault="00881F12"/>
    <w:p w14:paraId="3BFCCA45" w14:textId="452BB4CE" w:rsidR="00881F12" w:rsidRDefault="00881F12">
      <w:pPr>
        <w:pStyle w:val="BodyText"/>
      </w:pPr>
      <w:bookmarkStart w:id="15" w:name="summary"/>
      <w:bookmarkEnd w:id="0"/>
      <w:bookmarkEnd w:id="1"/>
      <w:bookmarkEnd w:id="14"/>
      <w:bookmarkEnd w:id="15"/>
    </w:p>
    <w:sectPr w:rsidR="00881F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CC5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7AAF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3956602">
    <w:abstractNumId w:val="0"/>
  </w:num>
  <w:num w:numId="2" w16cid:durableId="1556309533">
    <w:abstractNumId w:val="1"/>
  </w:num>
  <w:num w:numId="3" w16cid:durableId="8384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F12"/>
    <w:rsid w:val="00363155"/>
    <w:rsid w:val="00881F12"/>
    <w:rsid w:val="00911DDF"/>
    <w:rsid w:val="00B512C1"/>
    <w:rsid w:val="00C2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CFD2"/>
  <w15:docId w15:val="{939BBF89-C671-4238-A02B-48EC12B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Arya</cp:lastModifiedBy>
  <cp:revision>3</cp:revision>
  <dcterms:created xsi:type="dcterms:W3CDTF">2026-02-17T20:07:00Z</dcterms:created>
  <dcterms:modified xsi:type="dcterms:W3CDTF">2026-02-17T20:14:00Z</dcterms:modified>
</cp:coreProperties>
</file>