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05415" w14:textId="65080E5C" w:rsidR="002B4DF5" w:rsidRDefault="008D75EC" w:rsidP="008D75EC">
      <w:pPr>
        <w:pStyle w:val="Heading1"/>
        <w:rPr>
          <w:lang w:val="en-US"/>
        </w:rPr>
      </w:pPr>
      <w:r>
        <w:rPr>
          <w:lang w:val="en-US"/>
        </w:rPr>
        <w:t>Data source</w:t>
      </w:r>
    </w:p>
    <w:p w14:paraId="011BC328" w14:textId="7C3131D8" w:rsidR="008D75EC" w:rsidRPr="00554EAF" w:rsidRDefault="008D75EC" w:rsidP="00554EAF">
      <w:pPr>
        <w:rPr>
          <w:rFonts w:ascii="Arial" w:hAnsi="Arial" w:cs="Arial"/>
          <w:b/>
          <w:bCs/>
          <w:color w:val="000000"/>
        </w:rPr>
      </w:pPr>
      <w:r w:rsidRPr="00554EAF">
        <w:rPr>
          <w:rFonts w:ascii="Arial" w:hAnsi="Arial" w:cs="Arial"/>
          <w:b/>
          <w:bCs/>
          <w:color w:val="000000"/>
        </w:rPr>
        <w:t>US 2014 Religion data</w:t>
      </w:r>
    </w:p>
    <w:p w14:paraId="1FA8CFB4" w14:textId="081F59F7" w:rsidR="00554EAF" w:rsidRDefault="00000000" w:rsidP="00554EAF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="008D75EC" w:rsidRPr="00554EAF">
          <w:rPr>
            <w:rStyle w:val="Hyperlink"/>
            <w:lang w:val="en-US"/>
          </w:rPr>
          <w:t>https://www.pewresearch.org/religion/religious-landscape-study/state/new-york/</w:t>
        </w:r>
      </w:hyperlink>
      <w:r w:rsidR="008D75EC" w:rsidRPr="00554EAF">
        <w:rPr>
          <w:lang w:val="en-US"/>
        </w:rPr>
        <w:t xml:space="preserve"> </w:t>
      </w:r>
    </w:p>
    <w:p w14:paraId="35CB18CC" w14:textId="6B82A179" w:rsidR="00DE6CC5" w:rsidRPr="00554EAF" w:rsidRDefault="00DE6CC5" w:rsidP="00554E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FF0000"/>
          <w:lang w:val="en-US"/>
        </w:rPr>
        <w:t>Need to write out the data in CSV File</w:t>
      </w:r>
    </w:p>
    <w:p w14:paraId="06521A97" w14:textId="5FE64318" w:rsidR="008D75EC" w:rsidRPr="00554EAF" w:rsidRDefault="008D75EC" w:rsidP="00554EAF">
      <w:pPr>
        <w:rPr>
          <w:lang w:val="en-US"/>
        </w:rPr>
      </w:pPr>
      <w:r w:rsidRPr="008D75EC">
        <w:rPr>
          <w:noProof/>
          <w:lang w:val="en-US"/>
        </w:rPr>
        <w:drawing>
          <wp:inline distT="0" distB="0" distL="0" distR="0" wp14:anchorId="7A7EFDA0" wp14:editId="02645EA9">
            <wp:extent cx="5731510" cy="3752850"/>
            <wp:effectExtent l="0" t="0" r="254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E1AB" w14:textId="517F2281" w:rsidR="008D75EC" w:rsidRDefault="008D75EC" w:rsidP="008D75EC">
      <w:pPr>
        <w:rPr>
          <w:lang w:val="en-US"/>
        </w:rPr>
      </w:pPr>
    </w:p>
    <w:p w14:paraId="67F16FE9" w14:textId="77777777" w:rsidR="008D75EC" w:rsidRDefault="008D75EC" w:rsidP="00554EA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US Population Estimate 2014 (Download csv file called </w:t>
      </w:r>
      <w:r>
        <w:rPr>
          <w:rFonts w:ascii="Arial" w:hAnsi="Arial" w:cs="Arial"/>
          <w:b/>
          <w:bCs/>
          <w:color w:val="000000"/>
          <w:sz w:val="22"/>
          <w:szCs w:val="22"/>
        </w:rPr>
        <w:t>Population, Population Change, and Estimated Components of Population Change: April 1, 2010 to July 1, 2019 (NST-EST2019-alldata)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2F8308DE" w14:textId="1B9B1886" w:rsidR="008F7347" w:rsidRPr="00554EAF" w:rsidRDefault="00000000" w:rsidP="00554EAF">
      <w:pPr>
        <w:pStyle w:val="NormalWeb"/>
        <w:numPr>
          <w:ilvl w:val="0"/>
          <w:numId w:val="1"/>
        </w:numPr>
        <w:spacing w:before="0" w:beforeAutospacing="0" w:after="0" w:afterAutospacing="0"/>
      </w:pPr>
      <w:hyperlink r:id="rId7" w:history="1">
        <w:r w:rsidR="00554EAF" w:rsidRPr="00F5779B">
          <w:rPr>
            <w:rStyle w:val="Hyperlink"/>
            <w:rFonts w:ascii="Arial" w:hAnsi="Arial" w:cs="Arial"/>
            <w:sz w:val="22"/>
            <w:szCs w:val="22"/>
          </w:rPr>
          <w:t>https://www.census.gov/data/datasets/time-series/demo/popest/2010s-state-total.html</w:t>
        </w:r>
      </w:hyperlink>
    </w:p>
    <w:p w14:paraId="137312AA" w14:textId="218CCD06" w:rsidR="008F7347" w:rsidRPr="00DE6CC5" w:rsidRDefault="008F7347" w:rsidP="00554EAF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DE6CC5">
        <w:rPr>
          <w:b/>
          <w:bCs/>
          <w:color w:val="FF0000"/>
          <w:lang w:val="en-US"/>
        </w:rPr>
        <w:t xml:space="preserve">Need to trim </w:t>
      </w:r>
      <w:r w:rsidR="00DE6CC5" w:rsidRPr="00DE6CC5">
        <w:rPr>
          <w:b/>
          <w:bCs/>
          <w:color w:val="FF0000"/>
          <w:lang w:val="en-US"/>
        </w:rPr>
        <w:t xml:space="preserve">the CSV </w:t>
      </w:r>
      <w:r w:rsidRPr="00DE6CC5">
        <w:rPr>
          <w:b/>
          <w:bCs/>
          <w:color w:val="FF0000"/>
          <w:lang w:val="en-US"/>
        </w:rPr>
        <w:t>data to 2014</w:t>
      </w:r>
    </w:p>
    <w:p w14:paraId="5600FC60" w14:textId="7EDECB1C" w:rsidR="008F7347" w:rsidRDefault="008F7347" w:rsidP="008D75EC">
      <w:pPr>
        <w:rPr>
          <w:b/>
          <w:bCs/>
          <w:lang w:val="en-US"/>
        </w:rPr>
      </w:pPr>
    </w:p>
    <w:p w14:paraId="47152A59" w14:textId="77777777" w:rsidR="00554EAF" w:rsidRPr="00554EAF" w:rsidRDefault="00554EAF" w:rsidP="00554EAF">
      <w:pPr>
        <w:pStyle w:val="NormalWeb"/>
        <w:spacing w:before="0" w:beforeAutospacing="0" w:after="0" w:afterAutospacing="0"/>
        <w:rPr>
          <w:b/>
          <w:bCs/>
        </w:rPr>
      </w:pPr>
      <w:r w:rsidRPr="00554EAF">
        <w:rPr>
          <w:rFonts w:ascii="Arial" w:hAnsi="Arial" w:cs="Arial"/>
          <w:b/>
          <w:bCs/>
          <w:color w:val="000000"/>
          <w:sz w:val="22"/>
          <w:szCs w:val="22"/>
        </w:rPr>
        <w:t>EU Pew research, How do European countries differ in religious commitment 2018 (Data already in the web page itself, need copy)</w:t>
      </w:r>
    </w:p>
    <w:p w14:paraId="12067399" w14:textId="7C69962D" w:rsidR="00554EAF" w:rsidRPr="009A0EC6" w:rsidRDefault="00000000" w:rsidP="00554EAF">
      <w:pPr>
        <w:pStyle w:val="NormalWeb"/>
        <w:numPr>
          <w:ilvl w:val="0"/>
          <w:numId w:val="1"/>
        </w:numPr>
        <w:spacing w:before="0" w:beforeAutospacing="0" w:after="0" w:afterAutospacing="0"/>
      </w:pPr>
      <w:hyperlink r:id="rId8" w:history="1">
        <w:r w:rsidR="00554EAF" w:rsidRPr="00F5779B">
          <w:rPr>
            <w:rStyle w:val="Hyperlink"/>
            <w:rFonts w:ascii="Arial" w:hAnsi="Arial" w:cs="Arial"/>
            <w:sz w:val="22"/>
            <w:szCs w:val="22"/>
          </w:rPr>
          <w:t>https://www.pewresearch.org/fact-tank/2018/12/05/how-do-european-countries-differ-in-religious-commitment/</w:t>
        </w:r>
      </w:hyperlink>
      <w:r w:rsidR="00554EAF">
        <w:rPr>
          <w:rFonts w:ascii="Arial" w:hAnsi="Arial" w:cs="Arial"/>
          <w:color w:val="000000"/>
          <w:sz w:val="22"/>
          <w:szCs w:val="22"/>
        </w:rPr>
        <w:t> </w:t>
      </w:r>
    </w:p>
    <w:p w14:paraId="79B33DF8" w14:textId="6305B5F8" w:rsidR="009A0EC6" w:rsidRPr="00DE6CC5" w:rsidRDefault="009A0EC6" w:rsidP="00554EA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Filtered by “Importance of Religion”</w:t>
      </w:r>
    </w:p>
    <w:p w14:paraId="6D22C515" w14:textId="5D2F6FDB" w:rsidR="00DE6CC5" w:rsidRPr="00DE6CC5" w:rsidRDefault="00DE6CC5" w:rsidP="00DE6CC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E6CC5">
        <w:rPr>
          <w:b/>
          <w:bCs/>
          <w:color w:val="FF0000"/>
          <w:lang w:val="en-US"/>
        </w:rPr>
        <w:t>Need to write out the data in CSV File</w:t>
      </w:r>
    </w:p>
    <w:p w14:paraId="3EF39CD1" w14:textId="3073FA4B" w:rsidR="009A0EC6" w:rsidRDefault="009A0EC6" w:rsidP="009A0EC6">
      <w:pPr>
        <w:pStyle w:val="NormalWeb"/>
        <w:spacing w:before="0" w:beforeAutospacing="0" w:after="0" w:afterAutospacing="0"/>
      </w:pPr>
      <w:r w:rsidRPr="009A0EC6">
        <w:rPr>
          <w:noProof/>
        </w:rPr>
        <w:lastRenderedPageBreak/>
        <w:drawing>
          <wp:inline distT="0" distB="0" distL="0" distR="0" wp14:anchorId="686FB7EE" wp14:editId="5B7E6440">
            <wp:extent cx="5731510" cy="5758180"/>
            <wp:effectExtent l="0" t="0" r="2540" b="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DFA4" w14:textId="357192F6" w:rsidR="005D4EE0" w:rsidRDefault="005D4EE0" w:rsidP="009A0EC6">
      <w:pPr>
        <w:pStyle w:val="NormalWeb"/>
        <w:spacing w:before="0" w:beforeAutospacing="0" w:after="0" w:afterAutospacing="0"/>
      </w:pPr>
    </w:p>
    <w:p w14:paraId="0B0A5BA2" w14:textId="77777777" w:rsidR="00CC2EE0" w:rsidRDefault="00CC2EE0" w:rsidP="00CC2E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EU Population Estimate 2018 (Pick </w:t>
      </w:r>
      <w:r>
        <w:rPr>
          <w:rFonts w:ascii="Arial" w:hAnsi="Arial" w:cs="Arial"/>
          <w:b/>
          <w:bCs/>
          <w:color w:val="000000"/>
          <w:sz w:val="22"/>
          <w:szCs w:val="22"/>
        </w:rPr>
        <w:t>Population (national level)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276A1265" w14:textId="77777777" w:rsidR="00CC2EE0" w:rsidRDefault="00000000" w:rsidP="00CC2EE0">
      <w:pPr>
        <w:pStyle w:val="NormalWeb"/>
        <w:numPr>
          <w:ilvl w:val="0"/>
          <w:numId w:val="3"/>
        </w:numPr>
        <w:spacing w:before="0" w:beforeAutospacing="0" w:after="0" w:afterAutospacing="0"/>
      </w:pPr>
      <w:hyperlink r:id="rId10" w:history="1">
        <w:r w:rsidR="00CC2EE0">
          <w:rPr>
            <w:rStyle w:val="Hyperlink"/>
            <w:rFonts w:ascii="Arial" w:hAnsi="Arial" w:cs="Arial"/>
            <w:color w:val="1155CC"/>
            <w:sz w:val="22"/>
            <w:szCs w:val="22"/>
          </w:rPr>
          <w:t>https://ec.europa.eu/eurostat/web/population-demography/demography-population-stock-balance/database</w:t>
        </w:r>
      </w:hyperlink>
    </w:p>
    <w:p w14:paraId="2B507D8A" w14:textId="77777777" w:rsidR="00CC2EE0" w:rsidRDefault="00CC2EE0" w:rsidP="00CC2E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Table itself:</w:t>
      </w:r>
    </w:p>
    <w:p w14:paraId="49ECF099" w14:textId="371A76BF" w:rsidR="00CC2EE0" w:rsidRPr="00DE6CC5" w:rsidRDefault="00000000" w:rsidP="00CC2EE0">
      <w:pPr>
        <w:pStyle w:val="NormalWeb"/>
        <w:numPr>
          <w:ilvl w:val="0"/>
          <w:numId w:val="3"/>
        </w:numPr>
        <w:spacing w:before="0" w:beforeAutospacing="0" w:after="0" w:afterAutospacing="0"/>
      </w:pPr>
      <w:hyperlink r:id="rId11" w:history="1">
        <w:r w:rsidR="00CC2EE0">
          <w:rPr>
            <w:rStyle w:val="Hyperlink"/>
            <w:rFonts w:ascii="Arial" w:hAnsi="Arial" w:cs="Arial"/>
            <w:color w:val="1155CC"/>
            <w:sz w:val="22"/>
            <w:szCs w:val="22"/>
          </w:rPr>
          <w:t>https://ec.europa.eu/eurostat/databrowser/view/tps00001/default/table?lang=en</w:t>
        </w:r>
      </w:hyperlink>
      <w:r w:rsidR="00CC2EE0">
        <w:rPr>
          <w:rFonts w:ascii="Arial" w:hAnsi="Arial" w:cs="Arial"/>
          <w:color w:val="000000"/>
          <w:sz w:val="22"/>
          <w:szCs w:val="22"/>
        </w:rPr>
        <w:t> </w:t>
      </w:r>
    </w:p>
    <w:p w14:paraId="0D4A5129" w14:textId="4C551354" w:rsidR="00DE6CC5" w:rsidRPr="00A31DF4" w:rsidRDefault="00DE6CC5" w:rsidP="00DE6CC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DE6CC5">
        <w:rPr>
          <w:b/>
          <w:bCs/>
          <w:color w:val="FF0000"/>
          <w:lang w:val="en-US"/>
        </w:rPr>
        <w:t>Need to write out the data in CSV File</w:t>
      </w:r>
    </w:p>
    <w:p w14:paraId="76D35AB9" w14:textId="5C9BF601" w:rsidR="00A31DF4" w:rsidRPr="00A31DF4" w:rsidRDefault="00A31DF4" w:rsidP="00A31DF4">
      <w:pPr>
        <w:rPr>
          <w:b/>
          <w:bCs/>
          <w:lang w:val="en-US"/>
        </w:rPr>
      </w:pPr>
      <w:r w:rsidRPr="00A31DF4">
        <w:rPr>
          <w:b/>
          <w:bCs/>
          <w:noProof/>
          <w:lang w:val="en-US"/>
        </w:rPr>
        <w:lastRenderedPageBreak/>
        <w:drawing>
          <wp:inline distT="0" distB="0" distL="0" distR="0" wp14:anchorId="66395A14" wp14:editId="7E02DDDA">
            <wp:extent cx="5731510" cy="3340735"/>
            <wp:effectExtent l="0" t="0" r="254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AEEC" w14:textId="77777777" w:rsidR="005D4EE0" w:rsidRDefault="005D4EE0" w:rsidP="009A0EC6">
      <w:pPr>
        <w:pStyle w:val="NormalWeb"/>
        <w:spacing w:before="0" w:beforeAutospacing="0" w:after="0" w:afterAutospacing="0"/>
      </w:pPr>
    </w:p>
    <w:p w14:paraId="4422E204" w14:textId="0968611B" w:rsidR="008F7347" w:rsidRDefault="00B36B68" w:rsidP="00B36B68">
      <w:pPr>
        <w:pStyle w:val="Heading1"/>
        <w:rPr>
          <w:lang w:val="en-US"/>
        </w:rPr>
      </w:pPr>
      <w:proofErr w:type="spellStart"/>
      <w:r>
        <w:rPr>
          <w:lang w:val="en-US"/>
        </w:rPr>
        <w:t>GeoJSON</w:t>
      </w:r>
      <w:proofErr w:type="spellEnd"/>
      <w:r>
        <w:rPr>
          <w:lang w:val="en-US"/>
        </w:rPr>
        <w:t xml:space="preserve"> Data</w:t>
      </w:r>
    </w:p>
    <w:p w14:paraId="04620009" w14:textId="21F26337" w:rsidR="00142053" w:rsidRPr="00142053" w:rsidRDefault="00142053" w:rsidP="00142053">
      <w:pPr>
        <w:rPr>
          <w:lang w:val="en-US"/>
        </w:rPr>
      </w:pPr>
      <w:r>
        <w:rPr>
          <w:lang w:val="en-US"/>
        </w:rPr>
        <w:t>Europe Data</w:t>
      </w:r>
    </w:p>
    <w:p w14:paraId="77C6F0AE" w14:textId="6AD4FE55" w:rsidR="00B36B68" w:rsidRDefault="00000000" w:rsidP="00B36B68">
      <w:pPr>
        <w:pStyle w:val="ListParagraph"/>
        <w:numPr>
          <w:ilvl w:val="0"/>
          <w:numId w:val="4"/>
        </w:numPr>
        <w:rPr>
          <w:lang w:val="en-US"/>
        </w:rPr>
      </w:pPr>
      <w:hyperlink r:id="rId13" w:history="1">
        <w:r w:rsidR="00B36B68" w:rsidRPr="004C459D">
          <w:rPr>
            <w:rStyle w:val="Hyperlink"/>
            <w:lang w:val="en-US"/>
          </w:rPr>
          <w:t>https://makeshiftinsights.com/blog/basic-maps-with-d3/</w:t>
        </w:r>
      </w:hyperlink>
      <w:r w:rsidR="00B36B68">
        <w:rPr>
          <w:lang w:val="en-US"/>
        </w:rPr>
        <w:t xml:space="preserve"> </w:t>
      </w:r>
    </w:p>
    <w:p w14:paraId="082DFC6B" w14:textId="58F5A97D" w:rsidR="00142053" w:rsidRDefault="00142053" w:rsidP="00142053">
      <w:pPr>
        <w:rPr>
          <w:lang w:val="en-US"/>
        </w:rPr>
      </w:pPr>
      <w:r>
        <w:rPr>
          <w:lang w:val="en-US"/>
        </w:rPr>
        <w:t>US Data</w:t>
      </w:r>
    </w:p>
    <w:p w14:paraId="6373F78D" w14:textId="04790C4D" w:rsidR="00142053" w:rsidRDefault="00000000" w:rsidP="00142053">
      <w:pPr>
        <w:pStyle w:val="ListParagraph"/>
        <w:numPr>
          <w:ilvl w:val="0"/>
          <w:numId w:val="4"/>
        </w:numPr>
        <w:rPr>
          <w:lang w:val="en-US"/>
        </w:rPr>
      </w:pPr>
      <w:hyperlink r:id="rId14" w:history="1">
        <w:r w:rsidR="00142053" w:rsidRPr="00E7424B">
          <w:rPr>
            <w:rStyle w:val="Hyperlink"/>
            <w:lang w:val="en-US"/>
          </w:rPr>
          <w:t>http://bl.ocks.org/michellechandra/0b2ce4923dc9b5809922</w:t>
        </w:r>
      </w:hyperlink>
      <w:r w:rsidR="00142053">
        <w:rPr>
          <w:lang w:val="en-US"/>
        </w:rPr>
        <w:t xml:space="preserve"> </w:t>
      </w:r>
    </w:p>
    <w:p w14:paraId="32D9A391" w14:textId="49E7CDA4" w:rsidR="006E3613" w:rsidRPr="00142053" w:rsidRDefault="006E3613" w:rsidP="00142053">
      <w:pPr>
        <w:pStyle w:val="ListParagraph"/>
        <w:numPr>
          <w:ilvl w:val="0"/>
          <w:numId w:val="4"/>
        </w:numPr>
        <w:rPr>
          <w:lang w:val="en-US"/>
        </w:rPr>
      </w:pPr>
      <w:hyperlink r:id="rId15" w:history="1">
        <w:r w:rsidRPr="00764274">
          <w:rPr>
            <w:rStyle w:val="Hyperlink"/>
            <w:lang w:val="en-US"/>
          </w:rPr>
          <w:t>https://eric.clst.org/tech/usgeojson/</w:t>
        </w:r>
      </w:hyperlink>
      <w:r>
        <w:rPr>
          <w:lang w:val="en-US"/>
        </w:rPr>
        <w:t xml:space="preserve"> </w:t>
      </w:r>
    </w:p>
    <w:sectPr w:rsidR="006E3613" w:rsidRPr="00142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82A6A"/>
    <w:multiLevelType w:val="hybridMultilevel"/>
    <w:tmpl w:val="8500E5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A3F6A"/>
    <w:multiLevelType w:val="hybridMultilevel"/>
    <w:tmpl w:val="30BE70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93C89"/>
    <w:multiLevelType w:val="hybridMultilevel"/>
    <w:tmpl w:val="0C6E3C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611DF"/>
    <w:multiLevelType w:val="hybridMultilevel"/>
    <w:tmpl w:val="1FE04E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266228">
    <w:abstractNumId w:val="2"/>
  </w:num>
  <w:num w:numId="2" w16cid:durableId="247691529">
    <w:abstractNumId w:val="0"/>
  </w:num>
  <w:num w:numId="3" w16cid:durableId="1380126450">
    <w:abstractNumId w:val="1"/>
  </w:num>
  <w:num w:numId="4" w16cid:durableId="2513540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B4"/>
    <w:rsid w:val="00142053"/>
    <w:rsid w:val="002B4DF5"/>
    <w:rsid w:val="00554EAF"/>
    <w:rsid w:val="005D4EE0"/>
    <w:rsid w:val="006E3613"/>
    <w:rsid w:val="008D75EC"/>
    <w:rsid w:val="008F7347"/>
    <w:rsid w:val="009A0EC6"/>
    <w:rsid w:val="00A31DF4"/>
    <w:rsid w:val="00A61CB4"/>
    <w:rsid w:val="00B36B68"/>
    <w:rsid w:val="00CC2EE0"/>
    <w:rsid w:val="00DE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360C"/>
  <w15:chartTrackingRefBased/>
  <w15:docId w15:val="{15A0B372-77BB-465B-B4CA-5E2768E07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5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75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5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D7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554EA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E6C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3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wresearch.org/fact-tank/2018/12/05/how-do-european-countries-differ-in-religious-commitment/" TargetMode="External"/><Relationship Id="rId13" Type="http://schemas.openxmlformats.org/officeDocument/2006/relationships/hyperlink" Target="https://makeshiftinsights.com/blog/basic-maps-with-d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ensus.gov/data/datasets/time-series/demo/popest/2010s-state-total.html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c.europa.eu/eurostat/databrowser/view/tps00001/default/table?lang=en" TargetMode="External"/><Relationship Id="rId5" Type="http://schemas.openxmlformats.org/officeDocument/2006/relationships/hyperlink" Target="https://www.pewresearch.org/religion/religious-landscape-study/state/new-york/" TargetMode="External"/><Relationship Id="rId15" Type="http://schemas.openxmlformats.org/officeDocument/2006/relationships/hyperlink" Target="https://eric.clst.org/tech/usgeojson/" TargetMode="External"/><Relationship Id="rId10" Type="http://schemas.openxmlformats.org/officeDocument/2006/relationships/hyperlink" Target="https://ec.europa.eu/eurostat/web/population-demography/demography-population-stock-balance/databas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bl.ocks.org/michellechandra/0b2ce4923dc9b58099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YAO HUI</dc:creator>
  <cp:keywords/>
  <dc:description/>
  <cp:lastModifiedBy>WONG YAO HUI</cp:lastModifiedBy>
  <cp:revision>12</cp:revision>
  <dcterms:created xsi:type="dcterms:W3CDTF">2022-08-03T05:43:00Z</dcterms:created>
  <dcterms:modified xsi:type="dcterms:W3CDTF">2022-08-03T11:45:00Z</dcterms:modified>
</cp:coreProperties>
</file>