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отчёт-по-тестированию"/>
    <w:p>
      <w:pPr>
        <w:pStyle w:val="Heading1"/>
      </w:pPr>
      <w:r>
        <w:t xml:space="preserve">Отчёт по тестированию</w:t>
      </w:r>
    </w:p>
    <w:bookmarkStart w:id="20" w:name="X9d564bbf6c5d3466fbaa86ae70c879dc2418d22"/>
    <w:p>
      <w:pPr>
        <w:pStyle w:val="Heading2"/>
      </w:pPr>
      <w:r>
        <w:t xml:space="preserve">1. Объект тестирования</w:t>
      </w:r>
    </w:p>
    <w:p>
      <w:pPr>
        <w:pStyle w:val="Compact"/>
        <w:numPr>
          <w:ilvl w:val="0"/>
          <w:numId w:val="1001"/>
        </w:numPr>
      </w:pPr>
      <w:r>
        <w:t xml:space="preserve">Версия / дата билда.</w:t>
      </w:r>
    </w:p>
    <w:p>
      <w:pPr>
        <w:pStyle w:val="Compact"/>
        <w:numPr>
          <w:ilvl w:val="0"/>
          <w:numId w:val="1001"/>
        </w:numPr>
      </w:pPr>
      <w:r>
        <w:t xml:space="preserve">Ответственный за тестирование.</w:t>
      </w:r>
    </w:p>
    <w:bookmarkEnd w:id="20"/>
    <w:bookmarkStart w:id="21" w:name="Xfea97f09fb446fbb621aedf233dc19ac7ff21f7"/>
    <w:p>
      <w:pPr>
        <w:pStyle w:val="Heading2"/>
      </w:pPr>
      <w:r>
        <w:t xml:space="preserve">2. Сценарии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(функционал/нагрузка/UX)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Замечания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Passed/Failed/Blocked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7daa963339e90028a0cec2fbca2653b7349a8cf"/>
    <w:p>
      <w:pPr>
        <w:pStyle w:val="Heading2"/>
      </w:pPr>
      <w:r>
        <w:t xml:space="preserve">3. Метрики</w:t>
      </w:r>
    </w:p>
    <w:p>
      <w:pPr>
        <w:pStyle w:val="Compact"/>
        <w:numPr>
          <w:ilvl w:val="0"/>
          <w:numId w:val="1002"/>
        </w:numPr>
      </w:pPr>
      <w:r>
        <w:t xml:space="preserve">Покрытие тестами (%).</w:t>
      </w:r>
    </w:p>
    <w:p>
      <w:pPr>
        <w:pStyle w:val="Compact"/>
        <w:numPr>
          <w:ilvl w:val="0"/>
          <w:numId w:val="1002"/>
        </w:numPr>
      </w:pPr>
      <w:r>
        <w:t xml:space="preserve">Количество найденных дефектов по критичности (Critical/High/Medium/Low).</w:t>
      </w:r>
    </w:p>
    <w:p>
      <w:pPr>
        <w:pStyle w:val="Compact"/>
        <w:numPr>
          <w:ilvl w:val="0"/>
          <w:numId w:val="1002"/>
        </w:numPr>
      </w:pPr>
      <w:r>
        <w:t xml:space="preserve">Среднее время реакции на дефект.</w:t>
      </w:r>
    </w:p>
    <w:bookmarkEnd w:id="22"/>
    <w:bookmarkStart w:id="23" w:name="X6a2913e0f93411d0e985233961cafdd534a5995"/>
    <w:p>
      <w:pPr>
        <w:pStyle w:val="Heading2"/>
      </w:pPr>
      <w:r>
        <w:t xml:space="preserve">4. Дефекты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задачу</w:t>
            </w:r>
          </w:p>
        </w:tc>
      </w:tr>
    </w:tbl>
    <w:bookmarkEnd w:id="23"/>
    <w:bookmarkStart w:id="24" w:name="X5fd1ae1c3d8cf10261bcbc46ef497a5daf5606d"/>
    <w:p>
      <w:pPr>
        <w:pStyle w:val="Heading2"/>
      </w:pPr>
      <w:r>
        <w:t xml:space="preserve">5. Рекомендации</w:t>
      </w:r>
    </w:p>
    <w:p>
      <w:pPr>
        <w:pStyle w:val="Compact"/>
        <w:numPr>
          <w:ilvl w:val="0"/>
          <w:numId w:val="1003"/>
        </w:numPr>
      </w:pPr>
      <w:r>
        <w:t xml:space="preserve">Что нужно исправить перед переходом к следующему этапу.</w:t>
      </w:r>
    </w:p>
    <w:p>
      <w:pPr>
        <w:pStyle w:val="Compact"/>
        <w:numPr>
          <w:ilvl w:val="0"/>
          <w:numId w:val="1003"/>
        </w:numPr>
      </w:pPr>
      <w:r>
        <w:t xml:space="preserve">Какие риски остаются.</w:t>
      </w:r>
    </w:p>
    <w:bookmarkEnd w:id="24"/>
    <w:bookmarkStart w:id="25" w:name="X225ff28233af84d0d5793dd0ba19559826d8303"/>
    <w:p>
      <w:pPr>
        <w:pStyle w:val="Heading2"/>
      </w:pPr>
      <w:r>
        <w:t xml:space="preserve">6. Подтверждение</w:t>
      </w:r>
    </w:p>
    <w:p>
      <w:pPr>
        <w:pStyle w:val="Compact"/>
        <w:numPr>
          <w:ilvl w:val="0"/>
          <w:numId w:val="1004"/>
        </w:numPr>
      </w:pPr>
      <w:r>
        <w:t xml:space="preserve">Подпись тестировщика</w:t>
      </w:r>
    </w:p>
    <w:p>
      <w:pPr>
        <w:pStyle w:val="Compact"/>
        <w:numPr>
          <w:ilvl w:val="0"/>
          <w:numId w:val="1004"/>
        </w:numPr>
      </w:pPr>
      <w:r>
        <w:t xml:space="preserve">Подпись тимлида / координатора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2026-02-05T13:26:03Z</dcterms:created>
  <dcterms:modified xsi:type="dcterms:W3CDTF">2026-02-05T13:26:03Z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