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NON-DISCLOSURE AGREEMENT</w:t>
      </w:r>
    </w:p>
    <w:p>
      <w:pPr>
        <w:spacing w:after="160"/>
      </w:pPr>
      <w:r>
        <w:t xml:space="preserve">This Non-Disclosure Agreement (the "Agreement") is made on {effective_date} between {discloser_name}, {discloser_address} (the "Disclosing Party"), and {recipient_name}, {recipient_address} (the "Receiving Party").</w:t>
      </w:r>
    </w:p>
    <w:p>
      <w:pPr>
        <w:pStyle w:val="Heading1"/>
        <w:spacing w:after="160" w:before="240"/>
      </w:pPr>
      <w:r>
        <w:t xml:space="preserve">1. Purpose</w:t>
      </w:r>
    </w:p>
    <w:p>
      <w:pPr>
        <w:spacing w:after="160"/>
      </w:pPr>
      <w:r>
        <w:t xml:space="preserve">The Disclosing Party will share confidential information with the Receiving Party for the purpose of {purpose} (the "Purpose").</w:t>
      </w:r>
    </w:p>
    <w:p>
      <w:pPr>
        <w:pStyle w:val="Heading1"/>
        <w:spacing w:after="160" w:before="240"/>
      </w:pPr>
      <w:r>
        <w:t xml:space="preserve">2. Confidential Information</w:t>
      </w:r>
    </w:p>
    <w:p>
      <w:pPr>
        <w:spacing w:after="160"/>
      </w:pPr>
      <w:r>
        <w:t xml:space="preserve">"Confidential Information" means all non-public information the Disclosing Party shares in connection with the Purpose, in any form, that is marked confidential or that a reasonable person would understand to be confidential. It does not include information that is or becomes public through no fault of the Receiving Party, that the Receiving Party already lawfully knew, or that it develops independently.</w:t>
      </w:r>
    </w:p>
    <w:p>
      <w:pPr>
        <w:pStyle w:val="Heading1"/>
        <w:spacing w:after="160" w:before="240"/>
      </w:pPr>
      <w:r>
        <w:t xml:space="preserve">3. Obligations of the Receiving Party</w:t>
      </w:r>
    </w:p>
    <w:p>
      <w:pPr>
        <w:pStyle w:val="ListParagraph"/>
        <w:numPr>
          <w:ilvl w:val="0"/>
          <w:numId w:val="2"/>
        </w:numPr>
        <w:spacing w:after="120"/>
      </w:pPr>
      <w:r>
        <w:t xml:space="preserve">Use the Confidential Information only for the Purpose.</w:t>
      </w:r>
    </w:p>
    <w:p>
      <w:pPr>
        <w:pStyle w:val="ListParagraph"/>
        <w:numPr>
          <w:ilvl w:val="0"/>
          <w:numId w:val="2"/>
        </w:numPr>
        <w:spacing w:after="120"/>
      </w:pPr>
      <w:r>
        <w:t xml:space="preserve">Not disclose it to anyone except its employees and advisers who need to know it and are bound by similar confidentiality duties.</w:t>
      </w:r>
    </w:p>
    <w:p>
      <w:pPr>
        <w:pStyle w:val="ListParagraph"/>
        <w:numPr>
          <w:ilvl w:val="0"/>
          <w:numId w:val="2"/>
        </w:numPr>
        <w:spacing w:after="120"/>
      </w:pPr>
      <w:r>
        <w:t xml:space="preserve">Protect it with at least reasonable care.</w:t>
      </w:r>
    </w:p>
    <w:p>
      <w:pPr>
        <w:pStyle w:val="ListParagraph"/>
        <w:numPr>
          <w:ilvl w:val="0"/>
          <w:numId w:val="2"/>
        </w:numPr>
        <w:spacing w:after="120"/>
      </w:pPr>
      <w:r>
        <w:t xml:space="preserve">Return or destroy it on request{#certify_destruction} and confirm in writing that it has done so{/certify_destruction}.</w:t>
      </w:r>
    </w:p>
    <w:p>
      <w:pPr>
        <w:pStyle w:val="Heading1"/>
        <w:spacing w:after="160" w:before="240"/>
      </w:pPr>
      <w:r>
        <w:t xml:space="preserve">4. Term</w:t>
      </w:r>
    </w:p>
    <w:p>
      <w:pPr>
        <w:spacing w:after="160"/>
      </w:pPr>
      <w:r>
        <w:t xml:space="preserve">The obligations in this Agreement last for {term_years} years from the date above. Information that is a trade secret under applicable law stays protected for as long as it remains a trade secret.</w:t>
      </w:r>
    </w:p>
    <w:p>
      <w:pPr>
        <w:pStyle w:val="Heading1"/>
        <w:spacing w:after="160" w:before="240"/>
      </w:pPr>
      <w:r>
        <w:t xml:space="preserve">5. No licence</w:t>
      </w:r>
    </w:p>
    <w:p>
      <w:pPr>
        <w:spacing w:after="160"/>
      </w:pPr>
      <w:r>
        <w:t xml:space="preserve">Nothing in this Agreement grants the Receiving Party any rights in the Confidential Information other than to use it for the Purpose.</w:t>
      </w:r>
    </w:p>
    <w:p>
      <w:pPr>
        <w:pStyle w:val="Heading1"/>
        <w:spacing w:after="160" w:before="240"/>
      </w:pPr>
      <w:r>
        <w:t xml:space="preserve">6. Governing law</w:t>
      </w:r>
    </w:p>
    <w:p>
      <w:pPr>
        <w:spacing w:after="160"/>
      </w:pPr>
      <w:r>
        <w:t xml:space="preserve">This Agreement is governed by the laws of {governing_law}.</w:t>
      </w:r>
    </w:p>
    <w:p>
      <w:pPr>
        <w:pStyle w:val="Heading1"/>
        <w:spacing w:after="160" w:before="240"/>
      </w:pPr>
      <w:r>
        <w:t xml:space="preserve">Signatures</w:t>
      </w:r>
    </w:p>
    <w:p>
      <w:pPr>
        <w:spacing w:after="160"/>
      </w:pPr>
      <w:r>
        <w:t xml:space="preserve">{discloser_name}</w:t>
      </w:r>
    </w:p>
    <w:p>
      <w:pPr>
        <w:spacing w:after="160"/>
      </w:pPr>
      <w:r>
        <w:t xml:space="preserve">By: ____________________________</w:t>
      </w:r>
    </w:p>
    <w:p>
      <w:pPr>
        <w:spacing w:after="160"/>
      </w:pPr>
      <w:r>
        <w:t xml:space="preserve">Name and title: {discloser_signatory}</w:t>
      </w:r>
    </w:p>
    <w:p>
      <w:pPr>
        <w:spacing w:after="160"/>
      </w:pPr>
      <w:r>
        <w:t xml:space="preserve"/>
      </w:r>
    </w:p>
    <w:p>
      <w:pPr>
        <w:spacing w:after="160"/>
      </w:pPr>
      <w:r>
        <w:t xml:space="preserve">{recipient_name}</w:t>
      </w:r>
    </w:p>
    <w:p>
      <w:pPr>
        <w:spacing w:after="160"/>
      </w:pPr>
      <w:r>
        <w:t xml:space="preserve">By: ____________________________</w:t>
      </w:r>
    </w:p>
    <w:p>
      <w:pPr>
        <w:spacing w:after="160"/>
      </w:pPr>
      <w:r>
        <w:t xml:space="preserve">Name and title: {recipient_signatory}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