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t xml:space="preserve">PURCHASE ORDER</w:t>
      </w:r>
    </w:p>
    <w:p>
      <w:pPr>
        <w:spacing w:after="160"/>
      </w:pPr>
      <w:r>
        <w:rPr>
          <w:b/>
          <w:bCs/>
        </w:rPr>
        <w:t xml:space="preserve">{buyer_company}</w:t>
      </w:r>
    </w:p>
    <w:p>
      <w:pPr>
        <w:spacing w:after="160"/>
      </w:pPr>
      <w:r>
        <w:t xml:space="preserve">{buyer_address}</w:t>
      </w:r>
    </w:p>
    <w:p>
      <w:pPr>
        <w:spacing w:after="160"/>
      </w:pPr>
      <w:r>
        <w:t xml:space="preserve">Purchase order number: {purchase_order_number}</w:t>
      </w:r>
    </w:p>
    <w:p>
      <w:pPr>
        <w:spacing w:after="160"/>
      </w:pPr>
      <w:r>
        <w:t xml:space="preserve">Order date: {order_date}</w:t>
      </w:r>
    </w:p>
    <w:p>
      <w:pPr>
        <w:pStyle w:val="Heading2"/>
        <w:spacing w:after="120" w:before="200"/>
      </w:pPr>
      <w:r>
        <w:t xml:space="preserve">Vendor</w:t>
      </w:r>
    </w:p>
    <w:p>
      <w:pPr>
        <w:spacing w:after="160"/>
      </w:pPr>
      <w:r>
        <w:t xml:space="preserve">{vendor_name}</w:t>
      </w:r>
    </w:p>
    <w:p>
      <w:pPr>
        <w:spacing w:after="160"/>
      </w:pPr>
      <w:r>
        <w:t xml:space="preserve">{vendor_address}</w:t>
      </w:r>
    </w:p>
    <w:p>
      <w:pPr>
        <w:pStyle w:val="Heading2"/>
        <w:spacing w:after="120" w:before="200"/>
      </w:pPr>
      <w:r>
        <w:t xml:space="preserve">Ship to</w:t>
      </w:r>
    </w:p>
    <w:p>
      <w:pPr>
        <w:spacing w:after="160"/>
      </w:pPr>
      <w:r>
        <w:t xml:space="preserve">{#has_ship_to_address}{ship_to_address}{/has_ship_to_address}{^has_ship_to_address}The buyer's address above.{/has_ship_to_address}</w:t>
      </w:r>
    </w:p>
    <w:p>
      <w:pPr>
        <w:spacing w:after="160"/>
      </w:pPr>
      <w:r>
        <w:t xml:space="preserve">Deliver by: {delivery_date}{#has_shipping_method}, by {shipping_method}{/has_shipping_method}</w:t>
      </w:r>
    </w:p>
    <w:p>
      <w:pPr>
        <w:pStyle w:val="Heading2"/>
        <w:spacing w:after="120" w:before="200"/>
      </w:pPr>
      <w:r>
        <w:t xml:space="preserve">Order</w:t>
      </w:r>
    </w:p>
    <w:p>
      <w:r>
        <w:t xml:space="preserve">{#order_items}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{item_name}: {item_quantity} × {item_unit_price} = {item_total}</w:t>
      </w:r>
    </w:p>
    <w:p>
      <w:r>
        <w:t xml:space="preserve">{/order_items}</w:t>
      </w:r>
    </w:p>
    <w:p>
      <w:pPr>
        <w:spacing w:after="160"/>
      </w:pPr>
      <w:r>
        <w:t xml:space="preserve">Subtotal: {subtotal_amount}</w:t>
      </w:r>
    </w:p>
    <w:p>
      <w:pPr>
        <w:spacing w:after="160"/>
      </w:pPr>
      <w:r>
        <w:t xml:space="preserve">{#has_tax}{tax_name}: {tax_amount}{/has_tax}</w:t>
      </w:r>
    </w:p>
    <w:p>
      <w:pPr>
        <w:spacing w:after="160"/>
      </w:pPr>
      <w:r>
        <w:t xml:space="preserve">{#has_shipping_cost}Shipping: {shipping_cost}{/has_shipping_cost}</w:t>
      </w:r>
    </w:p>
    <w:p>
      <w:pPr>
        <w:spacing w:after="160"/>
      </w:pPr>
      <w:r>
        <w:rPr>
          <w:b/>
          <w:bCs/>
        </w:rPr>
        <w:t xml:space="preserve">Order total: {order_total}</w:t>
      </w:r>
    </w:p>
    <w:p>
      <w:pPr>
        <w:spacing w:after="160"/>
      </w:pPr>
      <w:r>
        <w:t xml:space="preserve">Payment terms: {payment_terms}</w:t>
      </w:r>
    </w:p>
    <w:p>
      <w:pPr>
        <w:spacing w:after="160"/>
      </w:pPr>
      <w:r>
        <w:t xml:space="preserve">{#has_special_instructions}Special instructions: {special_instructions}{/has_special_instructions}</w:t>
      </w:r>
    </w:p>
    <w:p>
      <w:pPr>
        <w:pStyle w:val="Heading2"/>
        <w:spacing w:after="120" w:before="200"/>
      </w:pPr>
      <w:r>
        <w:t xml:space="preserve">Terms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Please confirm this order, the prices and the delivery date in writing within {confirm_days} days. Shipping the goods or starting the work also accepts this order on these terms.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Every invoice, delivery note and package must show purchase order number {purchase_order_number}. Invoices without it may be returned unpaid.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The buyer may inspect the goods on delivery and reject any that are damaged, defective or not as ordered. Rejected goods are returned at the vendor's cost.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Do not ship more than the quantities ordered, or substitute items, without the buyer's written approval.</w:t>
      </w:r>
    </w:p>
    <w:p>
      <w:pPr>
        <w:spacing w:after="160"/>
      </w:pPr>
      <w:r>
        <w:t xml:space="preserve"/>
      </w:r>
    </w:p>
    <w:p>
      <w:pPr>
        <w:spacing w:after="160"/>
      </w:pPr>
      <w:r>
        <w:t xml:space="preserve">Authorized by: ____________________________</w:t>
      </w:r>
    </w:p>
    <w:p>
      <w:pPr>
        <w:spacing w:after="160"/>
      </w:pPr>
      <w:r>
        <w:t xml:space="preserve">{authorized_by_name}, {authorized_by_title}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Clausery</dc:creator>
  <dc:description>Clausery sample template</dc:description>
  <cp:lastModifiedBy>Un-named</cp:lastModifiedBy>
  <cp:revision>1</cp:revision>
  <dcterms:created xsi:type="dcterms:W3CDTF">2026-09-24T00:00:00Z</dcterms:created>
  <dcterms:modified xsi:type="dcterms:W3CDTF">2026-09-24T00:00:00Z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