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{job_title}</w:t>
      </w:r>
    </w:p>
    <w:p>
      <w:pPr>
        <w:spacing w:after="160"/>
      </w:pPr>
      <w:r>
        <w:rPr>
          <w:b/>
          <w:bCs/>
        </w:rPr>
        <w:t xml:space="preserve">{company_name} · {department} · {work_location}</w:t>
      </w:r>
    </w:p>
    <w:p>
      <w:pPr>
        <w:spacing w:after="160"/>
      </w:pPr>
      <w:r>
        <w:t xml:space="preserve">Employment type: {employment_type}. Reports to: {reports_to}.{#show_pay_range} Pay range: {pay_range}.{/show_pay_range}</w:t>
      </w:r>
    </w:p>
    <w:p>
      <w:pPr>
        <w:pStyle w:val="Heading1"/>
        <w:spacing w:after="160" w:before="240"/>
      </w:pPr>
      <w:r>
        <w:t xml:space="preserve">About the role</w:t>
      </w:r>
    </w:p>
    <w:p>
      <w:pPr>
        <w:spacing w:after="160"/>
      </w:pPr>
      <w:r>
        <w:t xml:space="preserve">{role_summary}</w:t>
      </w:r>
    </w:p>
    <w:p>
      <w:pPr>
        <w:pStyle w:val="Heading1"/>
        <w:spacing w:after="160" w:before="240"/>
      </w:pPr>
      <w:r>
        <w:t xml:space="preserve">What you will do</w:t>
      </w:r>
    </w:p>
    <w:p>
      <w:r>
        <w:t xml:space="preserve">{#responsibilities}</w:t>
      </w:r>
    </w:p>
    <w:p>
      <w:pPr>
        <w:pStyle w:val="ListParagraph"/>
        <w:numPr>
          <w:ilvl w:val="0"/>
          <w:numId w:val="1"/>
        </w:numPr>
        <w:spacing w:after="80"/>
      </w:pPr>
      <w:r>
        <w:t xml:space="preserve">{responsibility}</w:t>
      </w:r>
    </w:p>
    <w:p>
      <w:r>
        <w:t xml:space="preserve">{/responsibilities}</w:t>
      </w:r>
    </w:p>
    <w:p>
      <w:pPr>
        <w:pStyle w:val="Heading1"/>
        <w:spacing w:after="160" w:before="240"/>
      </w:pPr>
      <w:r>
        <w:t xml:space="preserve">What you need</w:t>
      </w:r>
    </w:p>
    <w:p>
      <w:r>
        <w:t xml:space="preserve">{#requirements}</w:t>
      </w:r>
    </w:p>
    <w:p>
      <w:pPr>
        <w:pStyle w:val="ListParagraph"/>
        <w:numPr>
          <w:ilvl w:val="0"/>
          <w:numId w:val="1"/>
        </w:numPr>
        <w:spacing w:after="80"/>
      </w:pPr>
      <w:r>
        <w:t xml:space="preserve">{requirement}</w:t>
      </w:r>
    </w:p>
    <w:p>
      <w:r>
        <w:t xml:space="preserve">{/requirements}</w:t>
      </w:r>
    </w:p>
    <w:p>
      <w:pPr>
        <w:spacing w:after="160"/>
      </w:pPr>
      <w:r>
        <w:t xml:space="preserve">{#has_preferred_skills}Nice to have:{/has_preferred_skills}</w:t>
      </w:r>
    </w:p>
    <w:p>
      <w:r>
        <w:t xml:space="preserve">{#preferred_skills}</w:t>
      </w:r>
    </w:p>
    <w:p>
      <w:pPr>
        <w:pStyle w:val="ListParagraph"/>
        <w:numPr>
          <w:ilvl w:val="0"/>
          <w:numId w:val="1"/>
        </w:numPr>
        <w:spacing w:after="80"/>
      </w:pPr>
      <w:r>
        <w:t xml:space="preserve">{preferred_skill}</w:t>
      </w:r>
    </w:p>
    <w:p>
      <w:r>
        <w:t xml:space="preserve">{/preferred_skills}</w:t>
      </w:r>
    </w:p>
    <w:p>
      <w:pPr>
        <w:pStyle w:val="Heading1"/>
        <w:spacing w:after="160" w:before="240"/>
      </w:pPr>
      <w:r>
        <w:t xml:space="preserve">What we offer</w:t>
      </w:r>
    </w:p>
    <w:p>
      <w:r>
        <w:t xml:space="preserve">{#benefits}</w:t>
      </w:r>
    </w:p>
    <w:p>
      <w:pPr>
        <w:pStyle w:val="ListParagraph"/>
        <w:numPr>
          <w:ilvl w:val="0"/>
          <w:numId w:val="1"/>
        </w:numPr>
        <w:spacing w:after="80"/>
      </w:pPr>
      <w:r>
        <w:t xml:space="preserve">{benefit}</w:t>
      </w:r>
    </w:p>
    <w:p>
      <w:r>
        <w:t xml:space="preserve">{/benefits}</w:t>
      </w:r>
    </w:p>
    <w:p>
      <w:pPr>
        <w:pStyle w:val="Heading1"/>
        <w:spacing w:after="160" w:before="240"/>
      </w:pPr>
      <w:r>
        <w:t xml:space="preserve">How to apply</w:t>
      </w:r>
    </w:p>
    <w:p>
      <w:pPr>
        <w:spacing w:after="160"/>
      </w:pPr>
      <w:r>
        <w:t xml:space="preserve">{how_to_apply}</w:t>
      </w:r>
    </w:p>
    <w:p>
      <w:pPr>
        <w:spacing w:after="160"/>
      </w:pPr>
      <w:r>
        <w:t xml:space="preserve">{#include_eeo_statement}{company_name} is an equal opportunity employer. We consider all qualified applicants without regard to race, color, religion, sex, sexual orientation, gender identity, national origin, age, disability, veteran status or any other characteristic protected by law, and we provide reasonable accommodations on request.{/include_eeo_statement}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