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NANNY AGREEMENT</w:t>
      </w:r>
    </w:p>
    <w:p>
      <w:pPr>
        <w:spacing w:after="160"/>
      </w:pPr>
      <w:r>
        <w:t xml:space="preserve">This Nanny Agreement is made on {agreement_date} between {parent_names}, of {family_address} (the "Family"), and {nanny_name} (the "Nanny"). The Nanny's employment starts on {start_date}{#has_trial_period}, with a trial period of {trial_period_weeks} weeks during which either side may end it with one week's notice{/has_trial_period}.</w:t>
      </w:r>
    </w:p>
    <w:p>
      <w:pPr>
        <w:pStyle w:val="Heading1"/>
        <w:spacing w:after="160" w:before="240"/>
      </w:pPr>
      <w:r>
        <w:t xml:space="preserve">1. The children</w:t>
      </w:r>
    </w:p>
    <w:p>
      <w:r>
        <w:t xml:space="preserve">{#children}</w:t>
      </w:r>
    </w:p>
    <w:p>
      <w:pPr>
        <w:pStyle w:val="ListParagraph"/>
        <w:numPr>
          <w:ilvl w:val="0"/>
          <w:numId w:val="1"/>
        </w:numPr>
        <w:spacing w:after="80"/>
      </w:pPr>
      <w:r>
        <w:t xml:space="preserve">{child_name}, age {child_age}</w:t>
      </w:r>
    </w:p>
    <w:p>
      <w:r>
        <w:t xml:space="preserve">{/children}</w:t>
      </w:r>
    </w:p>
    <w:p>
      <w:pPr>
        <w:pStyle w:val="Heading1"/>
        <w:spacing w:after="160" w:before="240"/>
      </w:pPr>
      <w:r>
        <w:t xml:space="preserve">2. Duties</w:t>
      </w:r>
    </w:p>
    <w:p>
      <w:pPr>
        <w:spacing w:after="160"/>
      </w:pPr>
      <w:r>
        <w:t xml:space="preserve">The Nanny's duties are:</w:t>
      </w:r>
    </w:p>
    <w:p>
      <w:r>
        <w:t xml:space="preserve">{#duties}</w:t>
      </w:r>
    </w:p>
    <w:p>
      <w:pPr>
        <w:pStyle w:val="ListParagraph"/>
        <w:numPr>
          <w:ilvl w:val="0"/>
          <w:numId w:val="1"/>
        </w:numPr>
        <w:spacing w:after="80"/>
      </w:pPr>
      <w:r>
        <w:t xml:space="preserve">{duty}</w:t>
      </w:r>
    </w:p>
    <w:p>
      <w:r>
        <w:t xml:space="preserve">{/duties}</w:t>
      </w:r>
    </w:p>
    <w:p>
      <w:pPr>
        <w:spacing w:after="160"/>
      </w:pPr>
      <w:r>
        <w:t xml:space="preserve">The Nanny will never leave the children unattended, will follow the Family's instructions on meals, screen time, naps and discipline, and will call emergency services first and then the parents in an emergency.</w:t>
      </w:r>
    </w:p>
    <w:p>
      <w:pPr>
        <w:pStyle w:val="Heading1"/>
        <w:spacing w:after="160" w:before="240"/>
      </w:pPr>
      <w:r>
        <w:t xml:space="preserve">3. Hours and pay</w:t>
      </w:r>
    </w:p>
    <w:p>
      <w:pPr>
        <w:spacing w:after="160"/>
      </w:pPr>
      <w:r>
        <w:t xml:space="preserve">The Nanny works {work_schedule}, about {weekly_hours} hours a week. The Family pays {hourly_rate} an hour, paid {pay_frequency}. {^is_live_in}Hours worked over 40 in a workweek are paid at one and a half times the hourly rate.{/is_live_in}{#is_live_in}The Nanny lives in the Family's home, and overtime is paid as the law of {governing_law} requires.{/is_live_in}</w:t>
      </w:r>
    </w:p>
    <w:p>
      <w:pPr>
        <w:spacing w:after="160"/>
      </w:pPr>
      <w:r>
        <w:t xml:space="preserve">The Family is the Nanny's employer. It will withhold and pay the employment taxes that the law requires and give the Nanny the year-end tax forms the law requires.</w:t>
      </w:r>
    </w:p>
    <w:p>
      <w:pPr>
        <w:pStyle w:val="Heading1"/>
        <w:spacing w:after="160" w:before="240"/>
      </w:pPr>
      <w:r>
        <w:t xml:space="preserve">4. Time off</w:t>
      </w:r>
    </w:p>
    <w:p>
      <w:pPr>
        <w:spacing w:after="160"/>
      </w:pPr>
      <w:r>
        <w:t xml:space="preserve">The Nanny receives {paid_vacation_days} days of paid vacation and {paid_sick_days} paid sick days each year, and these paid holidays: {paid_holidays}. If the Family cancels a scheduled day, the Nanny is paid for it.</w:t>
      </w:r>
    </w:p>
    <w:p>
      <w:pPr>
        <w:pStyle w:val="Heading1"/>
        <w:spacing w:after="160" w:before="240"/>
      </w:pPr>
      <w:r>
        <w:t xml:space="preserve">5. Driving</w:t>
      </w:r>
    </w:p>
    <w:p>
      <w:pPr>
        <w:spacing w:after="160"/>
      </w:pPr>
      <w:r>
        <w:t xml:space="preserve">{#will_drive_children}The Nanny may drive the children{#uses_family_car} in the Family's car, which the Family insures and maintains{/uses_family_car}{^uses_family_car} in the Nanny's own car, which the Nanny keeps insured; the Family reimburses mileage at {mileage_rate} a mile{/uses_family_car}. Children always ride in age-appropriate car seats.{/will_drive_children}{^will_drive_children}The Nanny will not drive the children.{/will_drive_children}</w:t>
      </w:r>
    </w:p>
    <w:p>
      <w:pPr>
        <w:pStyle w:val="Heading1"/>
        <w:spacing w:after="160" w:before="240"/>
      </w:pPr>
      <w:r>
        <w:t xml:space="preserve">6. Privacy</w:t>
      </w:r>
    </w:p>
    <w:p>
      <w:pPr>
        <w:spacing w:after="160"/>
      </w:pPr>
      <w:r>
        <w:t xml:space="preserve">The Nanny will keep the Family's private information confidential and will not post photos of the children or the home on social media without the parents' written permission.{#has_cameras} The Family has told the Nanny that there are cameras in these areas of the home: {camera_locations}.{/has_cameras}</w:t>
      </w:r>
    </w:p>
    <w:p>
      <w:pPr>
        <w:pStyle w:val="Heading1"/>
        <w:spacing w:after="160" w:before="240"/>
      </w:pPr>
      <w:r>
        <w:t xml:space="preserve">7. Ending the agreement</w:t>
      </w:r>
    </w:p>
    <w:p>
      <w:pPr>
        <w:spacing w:after="160"/>
      </w:pPr>
      <w:r>
        <w:t xml:space="preserve">Either side may end this agreement by giving {notice_weeks} weeks' written notice, or pay instead of notice. The Family may end it at once for serious misconduct, such as endangering the children. This agreement is governed by the laws of {governing_law}.</w:t>
      </w:r>
    </w:p>
    <w:p>
      <w:pPr>
        <w:spacing w:after="160"/>
      </w:pPr>
      <w:r>
        <w:t xml:space="preserve"/>
      </w:r>
    </w:p>
    <w:p>
      <w:pPr>
        <w:spacing w:after="160"/>
      </w:pPr>
      <w:r>
        <w:t xml:space="preserve">Family: ____________________________  {parent_names}</w:t>
      </w:r>
    </w:p>
    <w:p>
      <w:pPr>
        <w:spacing w:after="160"/>
      </w:pPr>
      <w:r>
        <w:t xml:space="preserve">Nanny: ____________________________  {nanny_name}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