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BILL OF SALE</w:t>
      </w:r>
    </w:p>
    <w:p>
      <w:pPr>
        <w:spacing w:after="160"/>
      </w:pPr>
      <w:r>
        <w:t xml:space="preserve">Date of sale: {sale_date}</w:t>
      </w:r>
    </w:p>
    <w:p>
      <w:pPr>
        <w:pStyle w:val="Heading2"/>
        <w:spacing w:after="120" w:before="200"/>
      </w:pPr>
      <w:r>
        <w:t xml:space="preserve">Seller</w:t>
      </w:r>
    </w:p>
    <w:p>
      <w:pPr>
        <w:spacing w:after="160"/>
      </w:pPr>
      <w:r>
        <w:t xml:space="preserve">{seller_name}, {seller_address}</w:t>
      </w:r>
    </w:p>
    <w:p>
      <w:pPr>
        <w:pStyle w:val="Heading2"/>
        <w:spacing w:after="120" w:before="200"/>
      </w:pPr>
      <w:r>
        <w:t xml:space="preserve">Buyer</w:t>
      </w:r>
    </w:p>
    <w:p>
      <w:pPr>
        <w:spacing w:after="160"/>
      </w:pPr>
      <w:r>
        <w:t xml:space="preserve">{buyer_name}, {buyer_address}</w:t>
      </w:r>
    </w:p>
    <w:p>
      <w:pPr>
        <w:pStyle w:val="Heading2"/>
        <w:spacing w:after="120" w:before="200"/>
      </w:pPr>
      <w:r>
        <w:t xml:space="preserve">The item sold</w:t>
      </w:r>
    </w:p>
    <w:p>
      <w:pPr>
        <w:spacing w:after="160"/>
      </w:pPr>
      <w:r>
        <w:t xml:space="preserve">The Seller sells and transfers to the Buyer the following (the "Item"): {item_description}</w:t>
      </w:r>
    </w:p>
    <w:p>
      <w:pPr>
        <w:spacing w:after="160"/>
      </w:pPr>
      <w:r>
        <w:t xml:space="preserve">{#is_vehicle}Vehicle: {vehicle_year} {vehicle_make} {vehicle_model}, colour {vehicle_colour}, vehicle identification number (VIN) {vehicle_vin}, odometer reading {odometer_reading}. To the best of the Seller's knowledge the odometer reading is the actual distance the vehicle has travelled{#has_odometer_discrepancy}, except that {odometer_note}{/has_odometer_discrepancy}.{/is_vehicle}</w:t>
      </w:r>
    </w:p>
    <w:p>
      <w:pPr>
        <w:pStyle w:val="Heading2"/>
        <w:spacing w:after="120" w:before="200"/>
      </w:pPr>
      <w:r>
        <w:t xml:space="preserve">Price and payment</w:t>
      </w:r>
    </w:p>
    <w:p>
      <w:pPr>
        <w:spacing w:after="160"/>
      </w:pPr>
      <w:r>
        <w:t xml:space="preserve">The price for the Item is {sale_price}, payable by {how_paid}. {#is_paid_in_full}The Seller confirms that it has received the full price.{/is_paid_in_full}{^is_paid_in_full}The Buyer paid {deposit_amount} on the date of sale and will pay the balance of {balance_amount} on or before {balance_due_date}.{/is_paid_in_full}</w:t>
      </w:r>
    </w:p>
    <w:p>
      <w:pPr>
        <w:pStyle w:val="Heading2"/>
        <w:spacing w:after="120" w:before="200"/>
      </w:pPr>
      <w:r>
        <w:t xml:space="preserve">Ownership</w:t>
      </w:r>
    </w:p>
    <w:p>
      <w:pPr>
        <w:spacing w:after="160"/>
      </w:pPr>
      <w:r>
        <w:t xml:space="preserve">The Seller confirms that the Seller owns the Item, has the right to sell it, and that it is free of any loan, lien or other claim{#has_disclosed_liens}, except: {lien_details}{/has_disclosed_liens}. Ownership of the Item passes to the Buyer {#is_paid_in_full}on the date of sale{/is_paid_in_full}{^is_paid_in_full}when the price has been paid in full{/is_paid_in_full}.</w:t>
      </w:r>
    </w:p>
    <w:p>
      <w:pPr>
        <w:pStyle w:val="Heading2"/>
        <w:spacing w:after="120" w:before="200"/>
      </w:pPr>
      <w:r>
        <w:t xml:space="preserve">Condition</w:t>
      </w:r>
    </w:p>
    <w:p>
      <w:pPr>
        <w:spacing w:after="160"/>
      </w:pPr>
      <w:r>
        <w:t xml:space="preserve">{#is_as_is}The Buyer has had the opportunity to inspect the Item and accepts it "as is", with all faults. The Seller gives no warranty about its condition, except as to ownership above.{/is_as_is}{^is_as_is}The Seller gives the following warranty about the Item's condition: {warranty_terms}{/is_as_is}</w:t>
      </w:r>
    </w:p>
    <w:p>
      <w:pPr>
        <w:spacing w:after="160"/>
      </w:pPr>
      <w:r>
        <w:t xml:space="preserve"/>
      </w:r>
    </w:p>
    <w:p>
      <w:pPr>
        <w:spacing w:after="160"/>
      </w:pPr>
      <w:r>
        <w:t xml:space="preserve">Seller: ____________________________  {seller_name}   Date: ______________</w:t>
      </w:r>
    </w:p>
    <w:p>
      <w:pPr>
        <w:spacing w:after="160"/>
      </w:pPr>
      <w:r>
        <w:t xml:space="preserve">Buyer: ____________________________  {buyer_name}   Date: ______________</w:t>
      </w:r>
    </w:p>
    <w:p>
      <w:pPr>
        <w:spacing w:after="160"/>
      </w:pPr>
      <w:r>
        <w:t xml:space="preserve">{#has_witness}Witness: ____________________________  {witness_name}{/has_witness}</w:t>
      </w:r>
    </w:p>
    <w:p>
      <w:pPr>
        <w:spacing w:after="160"/>
      </w:pPr>
      <w:r>
        <w:t xml:space="preserve">{#needs_notary}Notary acknowledgment: State/County of ______________. Signed before me on ______________ by the person(s) named above. Notary public: ____________________________  My commission expires: ______________{/needs_notary}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