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LOAN AGREEMENT</w:t>
      </w:r>
    </w:p>
    <w:p>
      <w:pPr>
        <w:spacing w:after="160"/>
      </w:pPr>
      <w:r>
        <w:t xml:space="preserve">This Loan Agreement is made on {agreement_date} between {lender_name}, {lender_address} (the "Lender"), and {borrower_name}, {borrower_address} (the "Borrower").</w:t>
      </w:r>
    </w:p>
    <w:p>
      <w:pPr>
        <w:pStyle w:val="Heading1"/>
        <w:spacing w:after="160" w:before="240"/>
      </w:pPr>
      <w:r>
        <w:t xml:space="preserve">1. The loan</w:t>
      </w:r>
    </w:p>
    <w:p>
      <w:pPr>
        <w:spacing w:after="160"/>
      </w:pPr>
      <w:r>
        <w:t xml:space="preserve">The Lender will lend the Borrower {loan_amount} (the "Loan"), paid to the Borrower on {disbursement_date} by {transfer_method}.{#has_stated_purpose} The Borrower will use the Loan only for {loan_purpose}.{/has_stated_purpose}</w:t>
      </w:r>
    </w:p>
    <w:p>
      <w:pPr>
        <w:pStyle w:val="Heading1"/>
        <w:spacing w:after="160" w:before="240"/>
      </w:pPr>
      <w:r>
        <w:t xml:space="preserve">2. Interest</w:t>
      </w:r>
    </w:p>
    <w:p>
      <w:pPr>
        <w:spacing w:after="160"/>
      </w:pPr>
      <w:r>
        <w:t xml:space="preserve">{#charges_interest}Interest accrues on the unpaid balance at {interest_rate} per year, calculated daily on a 365-day year, from the date the Loan is paid to the Borrower until it is repaid. If that rate is higher than the maximum rate the law allows, the maximum lawful rate applies instead.{/charges_interest}{^charges_interest}The Loan is interest-free.{/charges_interest}</w:t>
      </w:r>
    </w:p>
    <w:p>
      <w:pPr>
        <w:pStyle w:val="Heading1"/>
        <w:spacing w:after="160" w:before="240"/>
      </w:pPr>
      <w:r>
        <w:t xml:space="preserve">3. Repayment</w:t>
      </w:r>
    </w:p>
    <w:p>
      <w:pPr>
        <w:spacing w:after="160"/>
      </w:pPr>
      <w:r>
        <w:t xml:space="preserve">{#pay_in_installments}The Borrower will repay the Loan{#charges_interest} with interest{/charges_interest} in {installment_count} {installment_frequency} instalments of {installment_amount}, starting on {first_payment_date}, with any remaining balance due on {maturity_date}.{/pay_in_installments}{^pay_in_installments}The Borrower will repay the Loan{#charges_interest} with interest{/charges_interest} in one payment on or before {maturity_date}.{/pay_in_installments} Payments will be made to: {lender_payment_details}</w:t>
      </w:r>
    </w:p>
    <w:p>
      <w:pPr>
        <w:spacing w:after="160"/>
      </w:pPr>
      <w:r>
        <w:t xml:space="preserve">The Borrower may repay all or part of the Loan early without penalty.{#charges_interest} Early payments are applied first to interest due and then to the balance.{/charges_interest}</w:t>
      </w:r>
    </w:p>
    <w:p>
      <w:pPr>
        <w:spacing w:after="160"/>
      </w:pPr>
      <w:r>
        <w:t xml:space="preserve">{#charges_late_fee}If a payment is more than {grace_days} days late, the Borrower will also pay a late fee of {late_fee}, to the extent permitted by law.{/charges_late_fee}</w:t>
      </w:r>
    </w:p>
    <w:p>
      <w:pPr>
        <w:pStyle w:val="Heading1"/>
        <w:spacing w:after="160" w:before="240"/>
      </w:pPr>
      <w:r>
        <w:t xml:space="preserve">4. Security and guarantee</w:t>
      </w:r>
    </w:p>
    <w:p>
      <w:pPr>
        <w:spacing w:after="160"/>
      </w:pPr>
      <w:r>
        <w:t xml:space="preserve">{#is_secured}To secure repayment, the Borrower grants the Lender a security interest in the following property: {collateral_description}. Until the Loan is repaid in full, the Borrower will keep that property in good condition and will not sell, give away or borrow against it without the Lender's written consent.{/is_secured}{^is_secured}The Loan is unsecured.{/is_secured}</w:t>
      </w:r>
    </w:p>
    <w:p>
      <w:pPr>
        <w:spacing w:after="160"/>
      </w:pPr>
      <w:r>
        <w:t xml:space="preserve">{#has_guarantor}{guarantor_name}, {guarantor_address} (the "Guarantor"), guarantees that the Borrower will pay every amount due under this Agreement, and will pay any such amount on demand if the Borrower does not.{/has_guarantor}</w:t>
      </w:r>
    </w:p>
    <w:p>
      <w:pPr>
        <w:pStyle w:val="Heading1"/>
        <w:spacing w:after="160" w:before="240"/>
      </w:pPr>
      <w:r>
        <w:t xml:space="preserve">5. Default</w:t>
      </w:r>
    </w:p>
    <w:p>
      <w:pPr>
        <w:spacing w:after="160"/>
      </w:pPr>
      <w:r>
        <w:t xml:space="preserve">The Borrower is in default if a payment is more than {default_days} days late, if the Borrower becomes insolvent or bankrupt, or if anything the Borrower told the Lender to obtain the Loan was materially untrue. If the Borrower is in default, the Lender may, by written notice, require immediate repayment of the whole unpaid balance{#charges_interest} and interest{/charges_interest}.{#include_collection_costs} The Borrower will also pay the Lender's reasonable costs of collecting overdue amounts, including legal fees, to the extent permitted by law.{/include_collection_costs}</w:t>
      </w:r>
    </w:p>
    <w:p>
      <w:pPr>
        <w:pStyle w:val="Heading1"/>
        <w:spacing w:after="160" w:before="240"/>
      </w:pPr>
      <w:r>
        <w:t xml:space="preserve">6. General</w:t>
      </w:r>
    </w:p>
    <w:p>
      <w:pPr>
        <w:spacing w:after="160"/>
      </w:pPr>
      <w:r>
        <w:t xml:space="preserve">This Agreement is the entire agreement between the parties about the Loan. Any change must be in writing and signed by both parties. If any part of this Agreement cannot be enforced, the rest remains in effect. This Agreement is governed by the laws of {governing_law}.</w:t>
      </w:r>
    </w:p>
    <w:p>
      <w:pPr>
        <w:spacing w:after="160"/>
      </w:pPr>
      <w:r>
        <w:t xml:space="preserve"/>
      </w:r>
    </w:p>
    <w:p>
      <w:pPr>
        <w:spacing w:after="160"/>
      </w:pPr>
      <w:r>
        <w:t xml:space="preserve">Lender: ____________________________  {lender_name}</w:t>
      </w:r>
    </w:p>
    <w:p>
      <w:pPr>
        <w:spacing w:after="160"/>
      </w:pPr>
      <w:r>
        <w:t xml:space="preserve">Borrower: ____________________________  {borrower_name}</w:t>
      </w:r>
    </w:p>
    <w:p>
      <w:pPr>
        <w:spacing w:after="160"/>
      </w:pPr>
      <w:r>
        <w:t xml:space="preserve">{#has_guarantor}Guarantor: ____________________________  {guarantor_name}{/has_guarantor}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