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9C" w:rsidRDefault="000F729C" w:rsidP="000F729C"/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6A3FCD" w:rsidRPr="00E814B3" w:rsidRDefault="002B0B44" w:rsidP="00E814B3">
      <w:pPr>
        <w:pStyle w:val="Ttulo1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Re</w:t>
      </w:r>
      <w:r w:rsidR="00C950F4">
        <w:rPr>
          <w:color w:val="auto"/>
          <w:sz w:val="36"/>
          <w:szCs w:val="36"/>
        </w:rPr>
        <w:t>gras de Negócio</w:t>
      </w:r>
    </w:p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Pr="004B29CD" w:rsidRDefault="000F729C" w:rsidP="004B29CD">
      <w:pPr>
        <w:jc w:val="center"/>
        <w:rPr>
          <w:sz w:val="32"/>
          <w:szCs w:val="32"/>
        </w:rPr>
      </w:pPr>
      <w:r w:rsidRPr="004B29CD">
        <w:rPr>
          <w:sz w:val="32"/>
          <w:szCs w:val="32"/>
        </w:rPr>
        <w:t>Nota de Revisão</w:t>
      </w:r>
    </w:p>
    <w:p w:rsidR="006A3FCD" w:rsidRDefault="006A3FCD" w:rsidP="006A3FC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77"/>
      </w:tblGrid>
      <w:tr w:rsidR="000F729C" w:rsidTr="00A537B7">
        <w:tc>
          <w:tcPr>
            <w:tcW w:w="8720" w:type="dxa"/>
            <w:gridSpan w:val="2"/>
            <w:shd w:val="clear" w:color="auto" w:fill="D9D9D9" w:themeFill="background1" w:themeFillShade="D9"/>
          </w:tcPr>
          <w:p w:rsidR="000F729C" w:rsidRPr="006A3FCD" w:rsidRDefault="000F729C" w:rsidP="00A53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Informações Gerais</w:t>
            </w:r>
          </w:p>
        </w:tc>
      </w:tr>
      <w:tr w:rsidR="000F729C" w:rsidTr="002B0B44">
        <w:tc>
          <w:tcPr>
            <w:tcW w:w="2943" w:type="dxa"/>
          </w:tcPr>
          <w:p w:rsidR="000F729C" w:rsidRPr="006A3FCD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</w:t>
            </w:r>
          </w:p>
        </w:tc>
        <w:tc>
          <w:tcPr>
            <w:tcW w:w="5777" w:type="dxa"/>
          </w:tcPr>
          <w:p w:rsidR="000F729C" w:rsidRPr="006A3FCD" w:rsidRDefault="002B0B44" w:rsidP="007B3A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Requisitos </w:t>
            </w:r>
            <w:r w:rsidR="007B3A6C">
              <w:rPr>
                <w:sz w:val="28"/>
                <w:szCs w:val="28"/>
              </w:rPr>
              <w:t xml:space="preserve">Funcionais e Não Funcionais </w:t>
            </w:r>
            <w:r>
              <w:rPr>
                <w:sz w:val="28"/>
                <w:szCs w:val="28"/>
              </w:rPr>
              <w:t>do Software</w:t>
            </w:r>
          </w:p>
        </w:tc>
      </w:tr>
      <w:tr w:rsidR="000F729C" w:rsidTr="002B0B44">
        <w:tc>
          <w:tcPr>
            <w:tcW w:w="2943" w:type="dxa"/>
          </w:tcPr>
          <w:p w:rsidR="000F729C" w:rsidRPr="006A3FCD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777" w:type="dxa"/>
          </w:tcPr>
          <w:p w:rsidR="000F729C" w:rsidRPr="006A3FCD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Vanderlei Américo Ferreira Junior</w:t>
            </w:r>
          </w:p>
        </w:tc>
      </w:tr>
      <w:tr w:rsidR="000F729C" w:rsidTr="002B0B44">
        <w:tc>
          <w:tcPr>
            <w:tcW w:w="2943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criação</w:t>
            </w:r>
          </w:p>
        </w:tc>
        <w:tc>
          <w:tcPr>
            <w:tcW w:w="5777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23/05/2017</w:t>
            </w:r>
          </w:p>
        </w:tc>
      </w:tr>
      <w:tr w:rsidR="000F729C" w:rsidTr="00A537B7">
        <w:tc>
          <w:tcPr>
            <w:tcW w:w="8720" w:type="dxa"/>
            <w:gridSpan w:val="2"/>
            <w:shd w:val="clear" w:color="auto" w:fill="D9D9D9" w:themeFill="background1" w:themeFillShade="D9"/>
          </w:tcPr>
          <w:p w:rsidR="000F729C" w:rsidRDefault="000F729C" w:rsidP="00A53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Revisão 2</w:t>
            </w:r>
          </w:p>
        </w:tc>
      </w:tr>
      <w:tr w:rsidR="000F729C" w:rsidTr="002B0B44">
        <w:tc>
          <w:tcPr>
            <w:tcW w:w="2943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777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Vanderlei Américo Ferreira Junior</w:t>
            </w:r>
          </w:p>
        </w:tc>
      </w:tr>
      <w:tr w:rsidR="000F729C" w:rsidTr="002B0B44">
        <w:tc>
          <w:tcPr>
            <w:tcW w:w="2943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revisão</w:t>
            </w:r>
          </w:p>
        </w:tc>
        <w:tc>
          <w:tcPr>
            <w:tcW w:w="5777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05/06/2017</w:t>
            </w:r>
          </w:p>
        </w:tc>
      </w:tr>
      <w:tr w:rsidR="000F729C" w:rsidTr="00A537B7">
        <w:tc>
          <w:tcPr>
            <w:tcW w:w="8720" w:type="dxa"/>
            <w:gridSpan w:val="2"/>
            <w:shd w:val="clear" w:color="auto" w:fill="D9D9D9" w:themeFill="background1" w:themeFillShade="D9"/>
          </w:tcPr>
          <w:p w:rsidR="000F729C" w:rsidRDefault="000F729C" w:rsidP="00A53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Revisão N</w:t>
            </w:r>
          </w:p>
        </w:tc>
      </w:tr>
      <w:tr w:rsidR="000F729C" w:rsidTr="002B0B44">
        <w:tc>
          <w:tcPr>
            <w:tcW w:w="2943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777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</w:p>
        </w:tc>
      </w:tr>
      <w:tr w:rsidR="000F729C" w:rsidTr="002B0B44">
        <w:tc>
          <w:tcPr>
            <w:tcW w:w="2943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revisão</w:t>
            </w:r>
          </w:p>
        </w:tc>
        <w:tc>
          <w:tcPr>
            <w:tcW w:w="5777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</w:p>
        </w:tc>
      </w:tr>
    </w:tbl>
    <w:p w:rsidR="006A3FCD" w:rsidRDefault="006A3FCD" w:rsidP="006A3FCD"/>
    <w:p w:rsidR="00E814B3" w:rsidRDefault="00E814B3" w:rsidP="006A3FCD"/>
    <w:p w:rsidR="00E814B3" w:rsidRDefault="00E814B3" w:rsidP="006A3FCD"/>
    <w:p w:rsidR="000F729C" w:rsidRDefault="000F729C" w:rsidP="000F729C">
      <w:bookmarkStart w:id="0" w:name="OLE_LINK1"/>
      <w:bookmarkStart w:id="1" w:name="OLE_LINK2"/>
    </w:p>
    <w:p w:rsidR="004B29CD" w:rsidRDefault="004B29CD" w:rsidP="004B29CD"/>
    <w:bookmarkEnd w:id="0"/>
    <w:bookmarkEnd w:id="1"/>
    <w:p w:rsidR="002B0B44" w:rsidRDefault="002B0B44" w:rsidP="002B0B44">
      <w:pPr>
        <w:jc w:val="center"/>
        <w:outlineLvl w:val="0"/>
        <w:rPr>
          <w:bCs/>
          <w:sz w:val="32"/>
          <w:szCs w:val="22"/>
        </w:rPr>
      </w:pPr>
      <w:r>
        <w:rPr>
          <w:bCs/>
          <w:sz w:val="32"/>
          <w:szCs w:val="22"/>
        </w:rPr>
        <w:t>Re</w:t>
      </w:r>
      <w:r w:rsidR="00C950F4">
        <w:rPr>
          <w:bCs/>
          <w:sz w:val="32"/>
          <w:szCs w:val="22"/>
        </w:rPr>
        <w:t>gras de Negócio</w:t>
      </w:r>
    </w:p>
    <w:p w:rsidR="00086A1D" w:rsidRDefault="00086A1D" w:rsidP="00086A1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3"/>
      </w:tblGrid>
      <w:tr w:rsidR="00086A1D" w:rsidRPr="00086A1D" w:rsidTr="00972FC6">
        <w:tc>
          <w:tcPr>
            <w:tcW w:w="8613" w:type="dxa"/>
            <w:shd w:val="clear" w:color="auto" w:fill="D9D9D9" w:themeFill="background1" w:themeFillShade="D9"/>
          </w:tcPr>
          <w:p w:rsidR="00086A1D" w:rsidRPr="00086A1D" w:rsidRDefault="00C950F4" w:rsidP="00C95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</w:t>
            </w:r>
            <w:r w:rsidR="00086A1D" w:rsidRPr="00086A1D">
              <w:rPr>
                <w:sz w:val="28"/>
                <w:szCs w:val="28"/>
              </w:rPr>
              <w:t xml:space="preserve">01 – </w:t>
            </w:r>
            <w:r>
              <w:rPr>
                <w:sz w:val="28"/>
                <w:szCs w:val="28"/>
              </w:rPr>
              <w:t>Perfis de usuário do sistema</w:t>
            </w:r>
            <w:r w:rsidR="00086A1D" w:rsidRPr="00086A1D">
              <w:rPr>
                <w:sz w:val="28"/>
                <w:szCs w:val="28"/>
              </w:rPr>
              <w:t xml:space="preserve"> </w:t>
            </w:r>
          </w:p>
        </w:tc>
      </w:tr>
      <w:tr w:rsidR="00086A1D" w:rsidRPr="00086A1D" w:rsidTr="00972FC6">
        <w:tc>
          <w:tcPr>
            <w:tcW w:w="8613" w:type="dxa"/>
          </w:tcPr>
          <w:p w:rsidR="00086A1D" w:rsidRDefault="00C950F4" w:rsidP="00972F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 usuários que podem ser considerados autênticos pelo sistema, podemos qualifica-los em quatro tipos:</w:t>
            </w:r>
          </w:p>
          <w:p w:rsidR="00C950F4" w:rsidRDefault="00C950F4" w:rsidP="00972FC6">
            <w:pPr>
              <w:rPr>
                <w:sz w:val="28"/>
                <w:szCs w:val="28"/>
              </w:rPr>
            </w:pPr>
          </w:p>
          <w:p w:rsidR="0026557B" w:rsidRDefault="00C950F4" w:rsidP="002655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Cadastrado – Capaz de manter </w:t>
            </w:r>
            <w:r w:rsidR="00161EBB">
              <w:rPr>
                <w:sz w:val="28"/>
                <w:szCs w:val="28"/>
              </w:rPr>
              <w:t>informações</w:t>
            </w:r>
            <w:r>
              <w:rPr>
                <w:sz w:val="28"/>
                <w:szCs w:val="28"/>
              </w:rPr>
              <w:t xml:space="preserve"> sobre sua conta </w:t>
            </w:r>
            <w:r w:rsidR="0026557B">
              <w:rPr>
                <w:sz w:val="28"/>
                <w:szCs w:val="28"/>
              </w:rPr>
              <w:t>no sistema</w:t>
            </w:r>
            <w:r>
              <w:rPr>
                <w:sz w:val="28"/>
                <w:szCs w:val="28"/>
              </w:rPr>
              <w:t>.</w:t>
            </w:r>
            <w:r w:rsidR="0026557B">
              <w:rPr>
                <w:sz w:val="28"/>
                <w:szCs w:val="28"/>
              </w:rPr>
              <w:t xml:space="preserve"> Além disso, também é capaz de manter informações sobre tarefas e equipes de usuário.</w:t>
            </w:r>
            <w:r w:rsidR="001F3843">
              <w:rPr>
                <w:sz w:val="28"/>
                <w:szCs w:val="28"/>
              </w:rPr>
              <w:t xml:space="preserve"> Não é capaz de excluir tarefas de projetos, somente tarefas de usuários.</w:t>
            </w:r>
          </w:p>
          <w:p w:rsidR="0026557B" w:rsidRDefault="0026557B" w:rsidP="00972FC6">
            <w:pPr>
              <w:rPr>
                <w:sz w:val="28"/>
                <w:szCs w:val="28"/>
              </w:rPr>
            </w:pPr>
          </w:p>
          <w:p w:rsidR="0088383A" w:rsidRDefault="00C950F4" w:rsidP="00972F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Gerente de Projeto – Tem todas as responsabilidades dos dois perfis citados anteriormente</w:t>
            </w:r>
            <w:r w:rsidR="0088383A">
              <w:rPr>
                <w:sz w:val="28"/>
                <w:szCs w:val="28"/>
              </w:rPr>
              <w:t>. R</w:t>
            </w:r>
            <w:r w:rsidR="00161EBB">
              <w:rPr>
                <w:sz w:val="28"/>
                <w:szCs w:val="28"/>
              </w:rPr>
              <w:t xml:space="preserve">esponsável por manter as </w:t>
            </w:r>
            <w:r>
              <w:rPr>
                <w:sz w:val="28"/>
                <w:szCs w:val="28"/>
              </w:rPr>
              <w:t>informações de projetos no sistema</w:t>
            </w:r>
            <w:r w:rsidR="0026557B">
              <w:rPr>
                <w:sz w:val="28"/>
                <w:szCs w:val="28"/>
              </w:rPr>
              <w:t xml:space="preserve"> e é </w:t>
            </w:r>
            <w:r w:rsidR="0088383A">
              <w:rPr>
                <w:sz w:val="28"/>
                <w:szCs w:val="28"/>
              </w:rPr>
              <w:t>o único capaz de excluir</w:t>
            </w:r>
            <w:r w:rsidR="0026557B">
              <w:rPr>
                <w:sz w:val="28"/>
                <w:szCs w:val="28"/>
              </w:rPr>
              <w:t xml:space="preserve"> tarefas de</w:t>
            </w:r>
            <w:r w:rsidR="0088383A">
              <w:rPr>
                <w:sz w:val="28"/>
                <w:szCs w:val="28"/>
              </w:rPr>
              <w:t xml:space="preserve"> projetos.</w:t>
            </w:r>
          </w:p>
          <w:p w:rsidR="0088383A" w:rsidRDefault="0088383A" w:rsidP="00972FC6">
            <w:pPr>
              <w:rPr>
                <w:sz w:val="28"/>
                <w:szCs w:val="28"/>
              </w:rPr>
            </w:pPr>
          </w:p>
          <w:p w:rsidR="00C950F4" w:rsidRPr="00086A1D" w:rsidRDefault="003E3E83" w:rsidP="00972F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 demais perfis de usuário</w:t>
            </w:r>
            <w:r w:rsidR="00D0153E">
              <w:rPr>
                <w:sz w:val="28"/>
                <w:szCs w:val="28"/>
              </w:rPr>
              <w:t xml:space="preserve"> não podem acessar dados de projetos, tarefas</w:t>
            </w:r>
            <w:r>
              <w:rPr>
                <w:sz w:val="28"/>
                <w:szCs w:val="28"/>
              </w:rPr>
              <w:t>, equipes ou qualquer outra informação confidencial que necessite ser autenticado no sistema.</w:t>
            </w:r>
          </w:p>
        </w:tc>
      </w:tr>
      <w:tr w:rsidR="00086A1D" w:rsidRPr="00086A1D" w:rsidTr="00972FC6">
        <w:tc>
          <w:tcPr>
            <w:tcW w:w="8613" w:type="dxa"/>
            <w:shd w:val="clear" w:color="auto" w:fill="D9D9D9" w:themeFill="background1" w:themeFillShade="D9"/>
          </w:tcPr>
          <w:p w:rsidR="00086A1D" w:rsidRPr="00086A1D" w:rsidRDefault="007623A9" w:rsidP="007623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</w:t>
            </w:r>
            <w:r w:rsidR="00086A1D" w:rsidRPr="00086A1D">
              <w:rPr>
                <w:sz w:val="28"/>
                <w:szCs w:val="28"/>
              </w:rPr>
              <w:t xml:space="preserve">02 – </w:t>
            </w:r>
            <w:r>
              <w:rPr>
                <w:sz w:val="28"/>
                <w:szCs w:val="28"/>
              </w:rPr>
              <w:t>Política da mudança de estados em tarefas</w:t>
            </w:r>
          </w:p>
        </w:tc>
      </w:tr>
      <w:tr w:rsidR="00086A1D" w:rsidRPr="00086A1D" w:rsidTr="00972FC6">
        <w:tc>
          <w:tcPr>
            <w:tcW w:w="8613" w:type="dxa"/>
          </w:tcPr>
          <w:p w:rsidR="00086A1D" w:rsidRDefault="00770EB0" w:rsidP="00770EB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Toda tarefa de projeto deve respeitar esta política, pois diz respeito a forma como cada mudança de estado deve ocorrer no sistema e quais transições serão admitidas após uma mudança:</w:t>
            </w:r>
          </w:p>
          <w:p w:rsidR="007F2DE2" w:rsidRDefault="007F2DE2" w:rsidP="00770EB0">
            <w:pPr>
              <w:jc w:val="both"/>
              <w:rPr>
                <w:sz w:val="28"/>
                <w:szCs w:val="28"/>
              </w:rPr>
            </w:pPr>
          </w:p>
          <w:p w:rsidR="00487798" w:rsidRDefault="00487798" w:rsidP="00770EB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Uma tarefa é preenchida com o estado Nova antes de ser salva. Após ser salva no sistema, seu estado automaticamente é alterado para Ativa, pois o motivo foi o fato da tarefa ter sido Definida (mesmo sem um responsável para executá-la).</w:t>
            </w:r>
          </w:p>
          <w:p w:rsidR="00487798" w:rsidRDefault="00487798" w:rsidP="00770EB0">
            <w:pPr>
              <w:jc w:val="both"/>
              <w:rPr>
                <w:sz w:val="28"/>
                <w:szCs w:val="28"/>
              </w:rPr>
            </w:pPr>
          </w:p>
          <w:p w:rsidR="007F2DE2" w:rsidRDefault="007F2DE2" w:rsidP="00770EB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Uma tarefa que se encontre no estado </w:t>
            </w:r>
            <w:r w:rsidR="003560C2">
              <w:rPr>
                <w:sz w:val="28"/>
                <w:szCs w:val="28"/>
              </w:rPr>
              <w:t>Ativa</w:t>
            </w:r>
            <w:r>
              <w:rPr>
                <w:sz w:val="28"/>
                <w:szCs w:val="28"/>
              </w:rPr>
              <w:t xml:space="preserve"> só poderá ser alterada para o estado </w:t>
            </w:r>
            <w:r w:rsidR="003560C2">
              <w:rPr>
                <w:sz w:val="28"/>
                <w:szCs w:val="28"/>
              </w:rPr>
              <w:t>Iniciada</w:t>
            </w:r>
            <w:r>
              <w:rPr>
                <w:sz w:val="28"/>
                <w:szCs w:val="28"/>
              </w:rPr>
              <w:t xml:space="preserve">, assumindo </w:t>
            </w:r>
            <w:r w:rsidR="003271FC">
              <w:rPr>
                <w:sz w:val="28"/>
                <w:szCs w:val="28"/>
              </w:rPr>
              <w:t>o motivo</w:t>
            </w:r>
            <w:r>
              <w:rPr>
                <w:sz w:val="28"/>
                <w:szCs w:val="28"/>
              </w:rPr>
              <w:t xml:space="preserve"> </w:t>
            </w:r>
            <w:r w:rsidR="003560C2">
              <w:rPr>
                <w:sz w:val="28"/>
                <w:szCs w:val="28"/>
              </w:rPr>
              <w:t>Aceita</w:t>
            </w:r>
            <w:r>
              <w:rPr>
                <w:sz w:val="28"/>
                <w:szCs w:val="28"/>
              </w:rPr>
              <w:t xml:space="preserve">, quando a mesma </w:t>
            </w:r>
            <w:r w:rsidR="003560C2">
              <w:rPr>
                <w:sz w:val="28"/>
                <w:szCs w:val="28"/>
              </w:rPr>
              <w:t xml:space="preserve">é </w:t>
            </w:r>
            <w:r w:rsidR="00487798">
              <w:rPr>
                <w:sz w:val="28"/>
                <w:szCs w:val="28"/>
              </w:rPr>
              <w:t>atribuída</w:t>
            </w:r>
            <w:r w:rsidR="003560C2">
              <w:rPr>
                <w:sz w:val="28"/>
                <w:szCs w:val="28"/>
              </w:rPr>
              <w:t xml:space="preserve"> </w:t>
            </w:r>
            <w:r w:rsidR="00487798">
              <w:rPr>
                <w:sz w:val="28"/>
                <w:szCs w:val="28"/>
              </w:rPr>
              <w:t>par</w:t>
            </w:r>
            <w:r w:rsidR="003560C2">
              <w:rPr>
                <w:sz w:val="28"/>
                <w:szCs w:val="28"/>
              </w:rPr>
              <w:t>a um responsável executá-la</w:t>
            </w:r>
            <w:r>
              <w:rPr>
                <w:sz w:val="28"/>
                <w:szCs w:val="28"/>
              </w:rPr>
              <w:t>.</w:t>
            </w:r>
          </w:p>
          <w:p w:rsidR="007F2DE2" w:rsidRDefault="007F2DE2" w:rsidP="00770EB0">
            <w:pPr>
              <w:jc w:val="both"/>
              <w:rPr>
                <w:sz w:val="28"/>
                <w:szCs w:val="28"/>
              </w:rPr>
            </w:pPr>
          </w:p>
          <w:p w:rsidR="0064707E" w:rsidRDefault="00BB185E" w:rsidP="00770EB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Uma tarefa que se encontre no estado </w:t>
            </w:r>
            <w:r w:rsidR="003560C2">
              <w:rPr>
                <w:sz w:val="28"/>
                <w:szCs w:val="28"/>
              </w:rPr>
              <w:t>Iniciada</w:t>
            </w:r>
            <w:r>
              <w:rPr>
                <w:sz w:val="28"/>
                <w:szCs w:val="28"/>
              </w:rPr>
              <w:t xml:space="preserve"> </w:t>
            </w:r>
            <w:r w:rsidR="003560C2">
              <w:rPr>
                <w:sz w:val="28"/>
                <w:szCs w:val="28"/>
              </w:rPr>
              <w:t xml:space="preserve">foi designada para um responsável </w:t>
            </w:r>
            <w:r>
              <w:rPr>
                <w:sz w:val="28"/>
                <w:szCs w:val="28"/>
              </w:rPr>
              <w:t xml:space="preserve">e poderá ser alterada </w:t>
            </w:r>
            <w:r w:rsidR="003560C2">
              <w:rPr>
                <w:sz w:val="28"/>
                <w:szCs w:val="28"/>
              </w:rPr>
              <w:t xml:space="preserve">tanto </w:t>
            </w:r>
            <w:r>
              <w:rPr>
                <w:sz w:val="28"/>
                <w:szCs w:val="28"/>
              </w:rPr>
              <w:t>para o</w:t>
            </w:r>
            <w:r w:rsidR="001B6BAC">
              <w:rPr>
                <w:sz w:val="28"/>
                <w:szCs w:val="28"/>
              </w:rPr>
              <w:t xml:space="preserve"> </w:t>
            </w:r>
            <w:r w:rsidR="00C268BB">
              <w:rPr>
                <w:sz w:val="28"/>
                <w:szCs w:val="28"/>
              </w:rPr>
              <w:t xml:space="preserve">estado </w:t>
            </w:r>
            <w:r w:rsidR="003560C2">
              <w:rPr>
                <w:sz w:val="28"/>
                <w:szCs w:val="28"/>
              </w:rPr>
              <w:t>Concluída</w:t>
            </w:r>
            <w:r>
              <w:rPr>
                <w:sz w:val="28"/>
                <w:szCs w:val="28"/>
              </w:rPr>
              <w:t xml:space="preserve">, </w:t>
            </w:r>
            <w:r w:rsidR="003560C2">
              <w:rPr>
                <w:sz w:val="28"/>
                <w:szCs w:val="28"/>
              </w:rPr>
              <w:t xml:space="preserve">assumindo </w:t>
            </w:r>
            <w:r w:rsidR="00D405E6">
              <w:rPr>
                <w:sz w:val="28"/>
                <w:szCs w:val="28"/>
              </w:rPr>
              <w:t>o motivo</w:t>
            </w:r>
            <w:r>
              <w:rPr>
                <w:sz w:val="28"/>
                <w:szCs w:val="28"/>
              </w:rPr>
              <w:t xml:space="preserve"> </w:t>
            </w:r>
            <w:r w:rsidR="003560C2">
              <w:rPr>
                <w:sz w:val="28"/>
                <w:szCs w:val="28"/>
              </w:rPr>
              <w:t>Feita</w:t>
            </w:r>
            <w:r>
              <w:rPr>
                <w:sz w:val="28"/>
                <w:szCs w:val="28"/>
              </w:rPr>
              <w:t xml:space="preserve">, quando </w:t>
            </w:r>
            <w:r w:rsidR="00D405E6">
              <w:rPr>
                <w:sz w:val="28"/>
                <w:szCs w:val="28"/>
              </w:rPr>
              <w:t xml:space="preserve">o responsável </w:t>
            </w:r>
            <w:r w:rsidR="003560C2">
              <w:rPr>
                <w:sz w:val="28"/>
                <w:szCs w:val="28"/>
              </w:rPr>
              <w:t xml:space="preserve">terminou de executá-la </w:t>
            </w:r>
            <w:r w:rsidR="00CE5F2C">
              <w:rPr>
                <w:sz w:val="28"/>
                <w:szCs w:val="28"/>
              </w:rPr>
              <w:t>quanto</w:t>
            </w:r>
            <w:r w:rsidR="003560C2">
              <w:rPr>
                <w:sz w:val="28"/>
                <w:szCs w:val="28"/>
              </w:rPr>
              <w:t xml:space="preserve"> </w:t>
            </w:r>
            <w:r w:rsidR="00CE5F2C">
              <w:rPr>
                <w:sz w:val="28"/>
                <w:szCs w:val="28"/>
              </w:rPr>
              <w:t xml:space="preserve">para </w:t>
            </w:r>
            <w:r w:rsidR="003560C2">
              <w:rPr>
                <w:sz w:val="28"/>
                <w:szCs w:val="28"/>
              </w:rPr>
              <w:t>o estado Ativa</w:t>
            </w:r>
            <w:r w:rsidR="00196FDC">
              <w:rPr>
                <w:sz w:val="28"/>
                <w:szCs w:val="28"/>
              </w:rPr>
              <w:t xml:space="preserve"> com o motivo Pendente</w:t>
            </w:r>
            <w:r w:rsidR="003560C2">
              <w:rPr>
                <w:sz w:val="28"/>
                <w:szCs w:val="28"/>
              </w:rPr>
              <w:t xml:space="preserve">, quando </w:t>
            </w:r>
            <w:r w:rsidR="0064707E">
              <w:rPr>
                <w:sz w:val="28"/>
                <w:szCs w:val="28"/>
              </w:rPr>
              <w:t>ainda existem quaisquer pendências a serem resolvidas antes da execução da tarefa.</w:t>
            </w:r>
          </w:p>
          <w:p w:rsidR="0064707E" w:rsidRDefault="0064707E" w:rsidP="00770EB0">
            <w:pPr>
              <w:jc w:val="both"/>
              <w:rPr>
                <w:sz w:val="28"/>
                <w:szCs w:val="28"/>
              </w:rPr>
            </w:pPr>
          </w:p>
          <w:p w:rsidR="00732947" w:rsidRDefault="007F2DE2" w:rsidP="007329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Uma t</w:t>
            </w:r>
            <w:r w:rsidR="00DE1391">
              <w:rPr>
                <w:sz w:val="28"/>
                <w:szCs w:val="28"/>
              </w:rPr>
              <w:t xml:space="preserve">arefa que se encontre no estado </w:t>
            </w:r>
            <w:r w:rsidR="001B6BAC">
              <w:rPr>
                <w:sz w:val="28"/>
                <w:szCs w:val="28"/>
              </w:rPr>
              <w:t>Concluída</w:t>
            </w:r>
            <w:r>
              <w:rPr>
                <w:sz w:val="28"/>
                <w:szCs w:val="28"/>
              </w:rPr>
              <w:t xml:space="preserve"> </w:t>
            </w:r>
            <w:r w:rsidR="00BB185E">
              <w:rPr>
                <w:sz w:val="28"/>
                <w:szCs w:val="28"/>
              </w:rPr>
              <w:t>fo</w:t>
            </w:r>
            <w:r w:rsidR="00B92810">
              <w:rPr>
                <w:sz w:val="28"/>
                <w:szCs w:val="28"/>
              </w:rPr>
              <w:t xml:space="preserve">i </w:t>
            </w:r>
            <w:r w:rsidR="001B6BAC">
              <w:rPr>
                <w:sz w:val="28"/>
                <w:szCs w:val="28"/>
              </w:rPr>
              <w:t>finalizada</w:t>
            </w:r>
            <w:r w:rsidR="00B92810">
              <w:rPr>
                <w:sz w:val="28"/>
                <w:szCs w:val="28"/>
              </w:rPr>
              <w:t xml:space="preserve"> </w:t>
            </w:r>
            <w:r w:rsidR="001B6BAC">
              <w:rPr>
                <w:sz w:val="28"/>
                <w:szCs w:val="28"/>
              </w:rPr>
              <w:t>pelo seu responsável</w:t>
            </w:r>
            <w:r w:rsidR="00B92810">
              <w:rPr>
                <w:sz w:val="28"/>
                <w:szCs w:val="28"/>
              </w:rPr>
              <w:t xml:space="preserve"> e </w:t>
            </w:r>
            <w:r>
              <w:rPr>
                <w:sz w:val="28"/>
                <w:szCs w:val="28"/>
              </w:rPr>
              <w:t xml:space="preserve">poderá ser alterada </w:t>
            </w:r>
            <w:r w:rsidR="00732947">
              <w:rPr>
                <w:sz w:val="28"/>
                <w:szCs w:val="28"/>
              </w:rPr>
              <w:t xml:space="preserve">tanto </w:t>
            </w:r>
            <w:r>
              <w:rPr>
                <w:sz w:val="28"/>
                <w:szCs w:val="28"/>
              </w:rPr>
              <w:t xml:space="preserve">para o estado </w:t>
            </w:r>
            <w:r w:rsidR="00732947">
              <w:rPr>
                <w:sz w:val="28"/>
                <w:szCs w:val="28"/>
              </w:rPr>
              <w:t xml:space="preserve">Fechada, </w:t>
            </w:r>
            <w:r w:rsidR="002A6C03">
              <w:rPr>
                <w:sz w:val="28"/>
                <w:szCs w:val="28"/>
              </w:rPr>
              <w:t>com o motivo</w:t>
            </w:r>
            <w:r w:rsidR="00732947">
              <w:rPr>
                <w:sz w:val="28"/>
                <w:szCs w:val="28"/>
              </w:rPr>
              <w:t xml:space="preserve"> </w:t>
            </w:r>
            <w:r w:rsidR="002A6C03">
              <w:rPr>
                <w:sz w:val="28"/>
                <w:szCs w:val="28"/>
              </w:rPr>
              <w:t>V</w:t>
            </w:r>
            <w:r w:rsidR="00732947">
              <w:rPr>
                <w:sz w:val="28"/>
                <w:szCs w:val="28"/>
              </w:rPr>
              <w:t xml:space="preserve">erificada </w:t>
            </w:r>
            <w:r w:rsidR="002A6C03">
              <w:rPr>
                <w:sz w:val="28"/>
                <w:szCs w:val="28"/>
              </w:rPr>
              <w:t>após o</w:t>
            </w:r>
            <w:r w:rsidR="00732947">
              <w:rPr>
                <w:sz w:val="28"/>
                <w:szCs w:val="28"/>
              </w:rPr>
              <w:t xml:space="preserve"> usuário que a solicitou</w:t>
            </w:r>
            <w:r w:rsidR="002A6C03">
              <w:rPr>
                <w:sz w:val="28"/>
                <w:szCs w:val="28"/>
              </w:rPr>
              <w:t xml:space="preserve"> </w:t>
            </w:r>
            <w:r w:rsidR="007D7DCC">
              <w:rPr>
                <w:sz w:val="28"/>
                <w:szCs w:val="28"/>
              </w:rPr>
              <w:t>ter verificado a conclusão</w:t>
            </w:r>
            <w:r w:rsidR="002A6C03">
              <w:rPr>
                <w:sz w:val="28"/>
                <w:szCs w:val="28"/>
              </w:rPr>
              <w:t xml:space="preserve"> </w:t>
            </w:r>
            <w:r w:rsidR="007D7DCC">
              <w:rPr>
                <w:sz w:val="28"/>
                <w:szCs w:val="28"/>
              </w:rPr>
              <w:t>d</w:t>
            </w:r>
            <w:r w:rsidR="002A6C03">
              <w:rPr>
                <w:sz w:val="28"/>
                <w:szCs w:val="28"/>
              </w:rPr>
              <w:t>o trabalho</w:t>
            </w:r>
            <w:r w:rsidR="00732947">
              <w:rPr>
                <w:sz w:val="28"/>
                <w:szCs w:val="28"/>
              </w:rPr>
              <w:t xml:space="preserve">, quanto retornar ao estado Ativa, quando não fora executada corretamente ou caso ainda exista algum trabalho adicional a ser realizado </w:t>
            </w:r>
            <w:r w:rsidR="00FD4AC0">
              <w:rPr>
                <w:sz w:val="28"/>
                <w:szCs w:val="28"/>
              </w:rPr>
              <w:t>junto</w:t>
            </w:r>
            <w:r w:rsidR="00732947">
              <w:rPr>
                <w:sz w:val="28"/>
                <w:szCs w:val="28"/>
              </w:rPr>
              <w:t xml:space="preserve"> </w:t>
            </w:r>
            <w:r w:rsidR="00FD4AC0">
              <w:rPr>
                <w:sz w:val="28"/>
                <w:szCs w:val="28"/>
              </w:rPr>
              <w:t>d</w:t>
            </w:r>
            <w:r w:rsidR="00732947">
              <w:rPr>
                <w:sz w:val="28"/>
                <w:szCs w:val="28"/>
              </w:rPr>
              <w:t>a tarefa</w:t>
            </w:r>
            <w:r w:rsidR="00973C9C">
              <w:rPr>
                <w:sz w:val="28"/>
                <w:szCs w:val="28"/>
              </w:rPr>
              <w:t>, assumindo o motivo Não-Concluída</w:t>
            </w:r>
            <w:r w:rsidR="00732947">
              <w:rPr>
                <w:sz w:val="28"/>
                <w:szCs w:val="28"/>
              </w:rPr>
              <w:t>.</w:t>
            </w:r>
          </w:p>
          <w:p w:rsidR="007F2DE2" w:rsidRPr="00086A1D" w:rsidRDefault="00732947" w:rsidP="00732947">
            <w:p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lastRenderedPageBreak/>
              <w:t xml:space="preserve"> </w:t>
            </w:r>
          </w:p>
        </w:tc>
      </w:tr>
      <w:tr w:rsidR="00F80668" w:rsidRPr="00086A1D" w:rsidTr="00F80668">
        <w:tc>
          <w:tcPr>
            <w:tcW w:w="8613" w:type="dxa"/>
            <w:shd w:val="clear" w:color="auto" w:fill="D9D9D9" w:themeFill="background1" w:themeFillShade="D9"/>
          </w:tcPr>
          <w:p w:rsidR="00F80668" w:rsidRDefault="00BB521E" w:rsidP="00C473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RN03</w:t>
            </w:r>
            <w:r w:rsidR="00F80668">
              <w:rPr>
                <w:sz w:val="28"/>
                <w:szCs w:val="28"/>
              </w:rPr>
              <w:t xml:space="preserve"> – Política de senha do sistema</w:t>
            </w:r>
          </w:p>
        </w:tc>
      </w:tr>
      <w:tr w:rsidR="00F80668" w:rsidRPr="00086A1D" w:rsidTr="00F80668">
        <w:tc>
          <w:tcPr>
            <w:tcW w:w="8613" w:type="dxa"/>
            <w:shd w:val="clear" w:color="auto" w:fill="FFFFFF" w:themeFill="background1"/>
          </w:tcPr>
          <w:p w:rsidR="00F80668" w:rsidRDefault="00F80668" w:rsidP="00C473FA">
            <w:pPr>
              <w:jc w:val="both"/>
              <w:rPr>
                <w:sz w:val="28"/>
                <w:szCs w:val="28"/>
              </w:rPr>
            </w:pPr>
          </w:p>
          <w:p w:rsidR="00DD1FDB" w:rsidRDefault="00363AEB" w:rsidP="00C473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cadastrar ou alterar a senha da conta de usuário, a mesma deverá respeitar as seguintes regras:</w:t>
            </w:r>
          </w:p>
          <w:p w:rsidR="00363AEB" w:rsidRDefault="00363AEB" w:rsidP="00C473FA">
            <w:pPr>
              <w:jc w:val="both"/>
              <w:rPr>
                <w:sz w:val="28"/>
                <w:szCs w:val="28"/>
              </w:rPr>
            </w:pPr>
          </w:p>
          <w:p w:rsidR="00363AEB" w:rsidRDefault="00363AEB" w:rsidP="00363AEB">
            <w:pPr>
              <w:pStyle w:val="PargrafodaLista"/>
              <w:numPr>
                <w:ilvl w:val="0"/>
                <w:numId w:val="2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no mínimo 1</w:t>
            </w:r>
            <w:r w:rsidR="00EB0F7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caracteres;</w:t>
            </w:r>
          </w:p>
          <w:p w:rsidR="00363AEB" w:rsidRDefault="00363AEB" w:rsidP="00363AEB">
            <w:pPr>
              <w:pStyle w:val="PargrafodaLista"/>
              <w:numPr>
                <w:ilvl w:val="0"/>
                <w:numId w:val="2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Possuir no mínimo um caractere numérico (0-9);</w:t>
            </w:r>
          </w:p>
          <w:p w:rsidR="00363AEB" w:rsidRDefault="00EB0F70" w:rsidP="00477921">
            <w:pPr>
              <w:pStyle w:val="PargrafodaLista"/>
              <w:numPr>
                <w:ilvl w:val="0"/>
                <w:numId w:val="2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Possuir no mínimo uma letra maiúscula</w:t>
            </w:r>
            <w:r w:rsidR="00477921">
              <w:rPr>
                <w:sz w:val="28"/>
                <w:szCs w:val="28"/>
              </w:rPr>
              <w:t>.</w:t>
            </w:r>
          </w:p>
          <w:p w:rsidR="003F257B" w:rsidRPr="00363AEB" w:rsidRDefault="003F257B" w:rsidP="003F257B">
            <w:pPr>
              <w:pStyle w:val="PargrafodaLista"/>
              <w:jc w:val="both"/>
              <w:rPr>
                <w:sz w:val="28"/>
                <w:szCs w:val="28"/>
              </w:rPr>
            </w:pPr>
          </w:p>
        </w:tc>
      </w:tr>
      <w:tr w:rsidR="004F63D7" w:rsidRPr="00086A1D" w:rsidTr="004F63D7">
        <w:tc>
          <w:tcPr>
            <w:tcW w:w="8613" w:type="dxa"/>
            <w:shd w:val="clear" w:color="auto" w:fill="D9D9D9" w:themeFill="background1" w:themeFillShade="D9"/>
          </w:tcPr>
          <w:p w:rsidR="004F63D7" w:rsidRDefault="004F63D7" w:rsidP="00BB521E">
            <w:p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RN0</w:t>
            </w:r>
            <w:r w:rsidR="00BB521E">
              <w:rPr>
                <w:sz w:val="28"/>
                <w:szCs w:val="28"/>
              </w:rPr>
              <w:t>4</w:t>
            </w:r>
            <w:bookmarkStart w:id="2" w:name="_GoBack"/>
            <w:bookmarkEnd w:id="2"/>
            <w:r w:rsidRPr="00086A1D">
              <w:rPr>
                <w:sz w:val="28"/>
                <w:szCs w:val="28"/>
              </w:rPr>
              <w:t xml:space="preserve"> – Campos obrigatórios de formulário não podem ser salvos em branco</w:t>
            </w:r>
          </w:p>
        </w:tc>
      </w:tr>
      <w:tr w:rsidR="004F63D7" w:rsidRPr="00086A1D" w:rsidTr="00F80668">
        <w:tc>
          <w:tcPr>
            <w:tcW w:w="8613" w:type="dxa"/>
            <w:shd w:val="clear" w:color="auto" w:fill="FFFFFF" w:themeFill="background1"/>
          </w:tcPr>
          <w:p w:rsidR="003A1BE5" w:rsidRPr="00086A1D" w:rsidRDefault="004F63D7" w:rsidP="00192C3B">
            <w:p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Os campos obrigatórios de formulário não podem ser deixados em branco, mesmo que seus valores tenham sido pré-carregados da base de dados e apagados no formulário pelo usuário.</w:t>
            </w:r>
          </w:p>
        </w:tc>
      </w:tr>
    </w:tbl>
    <w:p w:rsidR="002B0B44" w:rsidRPr="002B0B44" w:rsidRDefault="002B0B44" w:rsidP="002B0B44"/>
    <w:sectPr w:rsidR="002B0B44" w:rsidRPr="002B0B44" w:rsidSect="001419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1B2" w:rsidRDefault="009D01B2" w:rsidP="00893447">
      <w:r>
        <w:separator/>
      </w:r>
    </w:p>
  </w:endnote>
  <w:endnote w:type="continuationSeparator" w:id="0">
    <w:p w:rsidR="009D01B2" w:rsidRDefault="009D01B2" w:rsidP="0089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1B2" w:rsidRDefault="009D01B2" w:rsidP="00893447">
      <w:r>
        <w:separator/>
      </w:r>
    </w:p>
  </w:footnote>
  <w:footnote w:type="continuationSeparator" w:id="0">
    <w:p w:rsidR="009D01B2" w:rsidRDefault="009D01B2" w:rsidP="00893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7161"/>
    <w:multiLevelType w:val="hybridMultilevel"/>
    <w:tmpl w:val="63F41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419"/>
    <w:multiLevelType w:val="hybridMultilevel"/>
    <w:tmpl w:val="A9BE49D4"/>
    <w:lvl w:ilvl="0" w:tplc="D6A034F2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7" w:hanging="360"/>
      </w:pPr>
    </w:lvl>
    <w:lvl w:ilvl="2" w:tplc="0416001B" w:tentative="1">
      <w:start w:val="1"/>
      <w:numFmt w:val="lowerRoman"/>
      <w:lvlText w:val="%3."/>
      <w:lvlJc w:val="right"/>
      <w:pPr>
        <w:ind w:left="1847" w:hanging="180"/>
      </w:pPr>
    </w:lvl>
    <w:lvl w:ilvl="3" w:tplc="0416000F" w:tentative="1">
      <w:start w:val="1"/>
      <w:numFmt w:val="decimal"/>
      <w:lvlText w:val="%4."/>
      <w:lvlJc w:val="left"/>
      <w:pPr>
        <w:ind w:left="2567" w:hanging="360"/>
      </w:pPr>
    </w:lvl>
    <w:lvl w:ilvl="4" w:tplc="04160019" w:tentative="1">
      <w:start w:val="1"/>
      <w:numFmt w:val="lowerLetter"/>
      <w:lvlText w:val="%5."/>
      <w:lvlJc w:val="left"/>
      <w:pPr>
        <w:ind w:left="3287" w:hanging="360"/>
      </w:pPr>
    </w:lvl>
    <w:lvl w:ilvl="5" w:tplc="0416001B" w:tentative="1">
      <w:start w:val="1"/>
      <w:numFmt w:val="lowerRoman"/>
      <w:lvlText w:val="%6."/>
      <w:lvlJc w:val="right"/>
      <w:pPr>
        <w:ind w:left="4007" w:hanging="180"/>
      </w:pPr>
    </w:lvl>
    <w:lvl w:ilvl="6" w:tplc="0416000F" w:tentative="1">
      <w:start w:val="1"/>
      <w:numFmt w:val="decimal"/>
      <w:lvlText w:val="%7."/>
      <w:lvlJc w:val="left"/>
      <w:pPr>
        <w:ind w:left="4727" w:hanging="360"/>
      </w:pPr>
    </w:lvl>
    <w:lvl w:ilvl="7" w:tplc="04160019" w:tentative="1">
      <w:start w:val="1"/>
      <w:numFmt w:val="lowerLetter"/>
      <w:lvlText w:val="%8."/>
      <w:lvlJc w:val="left"/>
      <w:pPr>
        <w:ind w:left="5447" w:hanging="360"/>
      </w:pPr>
    </w:lvl>
    <w:lvl w:ilvl="8" w:tplc="0416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2" w15:restartNumberingAfterBreak="0">
    <w:nsid w:val="05EA0062"/>
    <w:multiLevelType w:val="hybridMultilevel"/>
    <w:tmpl w:val="C096D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95247"/>
    <w:multiLevelType w:val="hybridMultilevel"/>
    <w:tmpl w:val="742E7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F575F"/>
    <w:multiLevelType w:val="hybridMultilevel"/>
    <w:tmpl w:val="D4FC4C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58C4"/>
    <w:multiLevelType w:val="hybridMultilevel"/>
    <w:tmpl w:val="2C3AF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B7255"/>
    <w:multiLevelType w:val="hybridMultilevel"/>
    <w:tmpl w:val="E92239F0"/>
    <w:lvl w:ilvl="0" w:tplc="0DE0C4EA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1" w:hanging="360"/>
      </w:pPr>
    </w:lvl>
    <w:lvl w:ilvl="2" w:tplc="0416001B" w:tentative="1">
      <w:start w:val="1"/>
      <w:numFmt w:val="lowerRoman"/>
      <w:lvlText w:val="%3."/>
      <w:lvlJc w:val="right"/>
      <w:pPr>
        <w:ind w:left="1841" w:hanging="180"/>
      </w:pPr>
    </w:lvl>
    <w:lvl w:ilvl="3" w:tplc="0416000F" w:tentative="1">
      <w:start w:val="1"/>
      <w:numFmt w:val="decimal"/>
      <w:lvlText w:val="%4."/>
      <w:lvlJc w:val="left"/>
      <w:pPr>
        <w:ind w:left="2561" w:hanging="360"/>
      </w:pPr>
    </w:lvl>
    <w:lvl w:ilvl="4" w:tplc="04160019" w:tentative="1">
      <w:start w:val="1"/>
      <w:numFmt w:val="lowerLetter"/>
      <w:lvlText w:val="%5."/>
      <w:lvlJc w:val="left"/>
      <w:pPr>
        <w:ind w:left="3281" w:hanging="360"/>
      </w:pPr>
    </w:lvl>
    <w:lvl w:ilvl="5" w:tplc="0416001B" w:tentative="1">
      <w:start w:val="1"/>
      <w:numFmt w:val="lowerRoman"/>
      <w:lvlText w:val="%6."/>
      <w:lvlJc w:val="right"/>
      <w:pPr>
        <w:ind w:left="4001" w:hanging="180"/>
      </w:pPr>
    </w:lvl>
    <w:lvl w:ilvl="6" w:tplc="0416000F" w:tentative="1">
      <w:start w:val="1"/>
      <w:numFmt w:val="decimal"/>
      <w:lvlText w:val="%7."/>
      <w:lvlJc w:val="left"/>
      <w:pPr>
        <w:ind w:left="4721" w:hanging="360"/>
      </w:pPr>
    </w:lvl>
    <w:lvl w:ilvl="7" w:tplc="04160019" w:tentative="1">
      <w:start w:val="1"/>
      <w:numFmt w:val="lowerLetter"/>
      <w:lvlText w:val="%8."/>
      <w:lvlJc w:val="left"/>
      <w:pPr>
        <w:ind w:left="5441" w:hanging="360"/>
      </w:pPr>
    </w:lvl>
    <w:lvl w:ilvl="8" w:tplc="0416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7" w15:restartNumberingAfterBreak="0">
    <w:nsid w:val="17FA7576"/>
    <w:multiLevelType w:val="hybridMultilevel"/>
    <w:tmpl w:val="0A40AA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C0E6D"/>
    <w:multiLevelType w:val="hybridMultilevel"/>
    <w:tmpl w:val="7E46E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970FB"/>
    <w:multiLevelType w:val="hybridMultilevel"/>
    <w:tmpl w:val="60F63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51911"/>
    <w:multiLevelType w:val="hybridMultilevel"/>
    <w:tmpl w:val="E92239F0"/>
    <w:lvl w:ilvl="0" w:tplc="0DE0C4EA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1" w:hanging="360"/>
      </w:pPr>
    </w:lvl>
    <w:lvl w:ilvl="2" w:tplc="0416001B" w:tentative="1">
      <w:start w:val="1"/>
      <w:numFmt w:val="lowerRoman"/>
      <w:lvlText w:val="%3."/>
      <w:lvlJc w:val="right"/>
      <w:pPr>
        <w:ind w:left="1841" w:hanging="180"/>
      </w:pPr>
    </w:lvl>
    <w:lvl w:ilvl="3" w:tplc="0416000F" w:tentative="1">
      <w:start w:val="1"/>
      <w:numFmt w:val="decimal"/>
      <w:lvlText w:val="%4."/>
      <w:lvlJc w:val="left"/>
      <w:pPr>
        <w:ind w:left="2561" w:hanging="360"/>
      </w:pPr>
    </w:lvl>
    <w:lvl w:ilvl="4" w:tplc="04160019" w:tentative="1">
      <w:start w:val="1"/>
      <w:numFmt w:val="lowerLetter"/>
      <w:lvlText w:val="%5."/>
      <w:lvlJc w:val="left"/>
      <w:pPr>
        <w:ind w:left="3281" w:hanging="360"/>
      </w:pPr>
    </w:lvl>
    <w:lvl w:ilvl="5" w:tplc="0416001B" w:tentative="1">
      <w:start w:val="1"/>
      <w:numFmt w:val="lowerRoman"/>
      <w:lvlText w:val="%6."/>
      <w:lvlJc w:val="right"/>
      <w:pPr>
        <w:ind w:left="4001" w:hanging="180"/>
      </w:pPr>
    </w:lvl>
    <w:lvl w:ilvl="6" w:tplc="0416000F" w:tentative="1">
      <w:start w:val="1"/>
      <w:numFmt w:val="decimal"/>
      <w:lvlText w:val="%7."/>
      <w:lvlJc w:val="left"/>
      <w:pPr>
        <w:ind w:left="4721" w:hanging="360"/>
      </w:pPr>
    </w:lvl>
    <w:lvl w:ilvl="7" w:tplc="04160019" w:tentative="1">
      <w:start w:val="1"/>
      <w:numFmt w:val="lowerLetter"/>
      <w:lvlText w:val="%8."/>
      <w:lvlJc w:val="left"/>
      <w:pPr>
        <w:ind w:left="5441" w:hanging="360"/>
      </w:pPr>
    </w:lvl>
    <w:lvl w:ilvl="8" w:tplc="0416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1" w15:restartNumberingAfterBreak="0">
    <w:nsid w:val="25921354"/>
    <w:multiLevelType w:val="hybridMultilevel"/>
    <w:tmpl w:val="95DEED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437C6"/>
    <w:multiLevelType w:val="hybridMultilevel"/>
    <w:tmpl w:val="4B8A72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61E6D"/>
    <w:multiLevelType w:val="hybridMultilevel"/>
    <w:tmpl w:val="29F2AA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C1CAC"/>
    <w:multiLevelType w:val="hybridMultilevel"/>
    <w:tmpl w:val="7C3C89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B6C32"/>
    <w:multiLevelType w:val="hybridMultilevel"/>
    <w:tmpl w:val="97AC4A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E62FB"/>
    <w:multiLevelType w:val="hybridMultilevel"/>
    <w:tmpl w:val="6180F5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11699"/>
    <w:multiLevelType w:val="hybridMultilevel"/>
    <w:tmpl w:val="AA98F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928C4"/>
    <w:multiLevelType w:val="hybridMultilevel"/>
    <w:tmpl w:val="A24CD5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E2DF0"/>
    <w:multiLevelType w:val="hybridMultilevel"/>
    <w:tmpl w:val="24D21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24F57"/>
    <w:multiLevelType w:val="hybridMultilevel"/>
    <w:tmpl w:val="87A2D6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B69F1"/>
    <w:multiLevelType w:val="hybridMultilevel"/>
    <w:tmpl w:val="906850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7D71DF"/>
    <w:multiLevelType w:val="hybridMultilevel"/>
    <w:tmpl w:val="2A4AA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C5DB1"/>
    <w:multiLevelType w:val="hybridMultilevel"/>
    <w:tmpl w:val="D2860096"/>
    <w:lvl w:ilvl="0" w:tplc="34029CE6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4" w15:restartNumberingAfterBreak="0">
    <w:nsid w:val="683F168C"/>
    <w:multiLevelType w:val="hybridMultilevel"/>
    <w:tmpl w:val="A11C221E"/>
    <w:lvl w:ilvl="0" w:tplc="4F90AC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70CDA"/>
    <w:multiLevelType w:val="hybridMultilevel"/>
    <w:tmpl w:val="20BAD7AA"/>
    <w:lvl w:ilvl="0" w:tplc="0416000F">
      <w:start w:val="1"/>
      <w:numFmt w:val="decimal"/>
      <w:lvlText w:val="%1."/>
      <w:lvlJc w:val="left"/>
      <w:pPr>
        <w:ind w:left="5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17" w:hanging="360"/>
      </w:pPr>
    </w:lvl>
    <w:lvl w:ilvl="2" w:tplc="0416001B" w:tentative="1">
      <w:start w:val="1"/>
      <w:numFmt w:val="lowerRoman"/>
      <w:lvlText w:val="%3."/>
      <w:lvlJc w:val="right"/>
      <w:pPr>
        <w:ind w:left="2037" w:hanging="180"/>
      </w:pPr>
    </w:lvl>
    <w:lvl w:ilvl="3" w:tplc="0416000F" w:tentative="1">
      <w:start w:val="1"/>
      <w:numFmt w:val="decimal"/>
      <w:lvlText w:val="%4."/>
      <w:lvlJc w:val="left"/>
      <w:pPr>
        <w:ind w:left="2757" w:hanging="360"/>
      </w:pPr>
    </w:lvl>
    <w:lvl w:ilvl="4" w:tplc="04160019" w:tentative="1">
      <w:start w:val="1"/>
      <w:numFmt w:val="lowerLetter"/>
      <w:lvlText w:val="%5."/>
      <w:lvlJc w:val="left"/>
      <w:pPr>
        <w:ind w:left="3477" w:hanging="360"/>
      </w:pPr>
    </w:lvl>
    <w:lvl w:ilvl="5" w:tplc="0416001B" w:tentative="1">
      <w:start w:val="1"/>
      <w:numFmt w:val="lowerRoman"/>
      <w:lvlText w:val="%6."/>
      <w:lvlJc w:val="right"/>
      <w:pPr>
        <w:ind w:left="4197" w:hanging="180"/>
      </w:pPr>
    </w:lvl>
    <w:lvl w:ilvl="6" w:tplc="0416000F" w:tentative="1">
      <w:start w:val="1"/>
      <w:numFmt w:val="decimal"/>
      <w:lvlText w:val="%7."/>
      <w:lvlJc w:val="left"/>
      <w:pPr>
        <w:ind w:left="4917" w:hanging="360"/>
      </w:pPr>
    </w:lvl>
    <w:lvl w:ilvl="7" w:tplc="04160019" w:tentative="1">
      <w:start w:val="1"/>
      <w:numFmt w:val="lowerLetter"/>
      <w:lvlText w:val="%8."/>
      <w:lvlJc w:val="left"/>
      <w:pPr>
        <w:ind w:left="5637" w:hanging="360"/>
      </w:pPr>
    </w:lvl>
    <w:lvl w:ilvl="8" w:tplc="0416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26" w15:restartNumberingAfterBreak="0">
    <w:nsid w:val="73FF4FF8"/>
    <w:multiLevelType w:val="hybridMultilevel"/>
    <w:tmpl w:val="61F42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61480"/>
    <w:multiLevelType w:val="hybridMultilevel"/>
    <w:tmpl w:val="E92239F0"/>
    <w:lvl w:ilvl="0" w:tplc="0DE0C4EA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1" w:hanging="360"/>
      </w:pPr>
    </w:lvl>
    <w:lvl w:ilvl="2" w:tplc="0416001B" w:tentative="1">
      <w:start w:val="1"/>
      <w:numFmt w:val="lowerRoman"/>
      <w:lvlText w:val="%3."/>
      <w:lvlJc w:val="right"/>
      <w:pPr>
        <w:ind w:left="1841" w:hanging="180"/>
      </w:pPr>
    </w:lvl>
    <w:lvl w:ilvl="3" w:tplc="0416000F" w:tentative="1">
      <w:start w:val="1"/>
      <w:numFmt w:val="decimal"/>
      <w:lvlText w:val="%4."/>
      <w:lvlJc w:val="left"/>
      <w:pPr>
        <w:ind w:left="2561" w:hanging="360"/>
      </w:pPr>
    </w:lvl>
    <w:lvl w:ilvl="4" w:tplc="04160019" w:tentative="1">
      <w:start w:val="1"/>
      <w:numFmt w:val="lowerLetter"/>
      <w:lvlText w:val="%5."/>
      <w:lvlJc w:val="left"/>
      <w:pPr>
        <w:ind w:left="3281" w:hanging="360"/>
      </w:pPr>
    </w:lvl>
    <w:lvl w:ilvl="5" w:tplc="0416001B" w:tentative="1">
      <w:start w:val="1"/>
      <w:numFmt w:val="lowerRoman"/>
      <w:lvlText w:val="%6."/>
      <w:lvlJc w:val="right"/>
      <w:pPr>
        <w:ind w:left="4001" w:hanging="180"/>
      </w:pPr>
    </w:lvl>
    <w:lvl w:ilvl="6" w:tplc="0416000F" w:tentative="1">
      <w:start w:val="1"/>
      <w:numFmt w:val="decimal"/>
      <w:lvlText w:val="%7."/>
      <w:lvlJc w:val="left"/>
      <w:pPr>
        <w:ind w:left="4721" w:hanging="360"/>
      </w:pPr>
    </w:lvl>
    <w:lvl w:ilvl="7" w:tplc="04160019" w:tentative="1">
      <w:start w:val="1"/>
      <w:numFmt w:val="lowerLetter"/>
      <w:lvlText w:val="%8."/>
      <w:lvlJc w:val="left"/>
      <w:pPr>
        <w:ind w:left="5441" w:hanging="360"/>
      </w:pPr>
    </w:lvl>
    <w:lvl w:ilvl="8" w:tplc="0416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8"/>
  </w:num>
  <w:num w:numId="2">
    <w:abstractNumId w:val="23"/>
  </w:num>
  <w:num w:numId="3">
    <w:abstractNumId w:val="14"/>
  </w:num>
  <w:num w:numId="4">
    <w:abstractNumId w:val="25"/>
  </w:num>
  <w:num w:numId="5">
    <w:abstractNumId w:val="6"/>
  </w:num>
  <w:num w:numId="6">
    <w:abstractNumId w:val="9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3"/>
  </w:num>
  <w:num w:numId="12">
    <w:abstractNumId w:val="11"/>
  </w:num>
  <w:num w:numId="13">
    <w:abstractNumId w:val="21"/>
  </w:num>
  <w:num w:numId="14">
    <w:abstractNumId w:val="4"/>
  </w:num>
  <w:num w:numId="15">
    <w:abstractNumId w:val="12"/>
  </w:num>
  <w:num w:numId="16">
    <w:abstractNumId w:val="27"/>
  </w:num>
  <w:num w:numId="17">
    <w:abstractNumId w:val="10"/>
  </w:num>
  <w:num w:numId="18">
    <w:abstractNumId w:val="7"/>
  </w:num>
  <w:num w:numId="19">
    <w:abstractNumId w:val="1"/>
  </w:num>
  <w:num w:numId="20">
    <w:abstractNumId w:val="24"/>
  </w:num>
  <w:num w:numId="21">
    <w:abstractNumId w:val="17"/>
  </w:num>
  <w:num w:numId="22">
    <w:abstractNumId w:val="22"/>
  </w:num>
  <w:num w:numId="23">
    <w:abstractNumId w:val="13"/>
  </w:num>
  <w:num w:numId="24">
    <w:abstractNumId w:val="26"/>
  </w:num>
  <w:num w:numId="25">
    <w:abstractNumId w:val="2"/>
  </w:num>
  <w:num w:numId="26">
    <w:abstractNumId w:val="5"/>
  </w:num>
  <w:num w:numId="27">
    <w:abstractNumId w:val="1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22DA"/>
    <w:rsid w:val="00013DDC"/>
    <w:rsid w:val="00025753"/>
    <w:rsid w:val="00040EDC"/>
    <w:rsid w:val="00044B02"/>
    <w:rsid w:val="000463C0"/>
    <w:rsid w:val="00050C74"/>
    <w:rsid w:val="0008483E"/>
    <w:rsid w:val="00086A1D"/>
    <w:rsid w:val="00091C4F"/>
    <w:rsid w:val="000973DB"/>
    <w:rsid w:val="000A273D"/>
    <w:rsid w:val="000B66F1"/>
    <w:rsid w:val="000C39C7"/>
    <w:rsid w:val="000C4E8D"/>
    <w:rsid w:val="000D45A2"/>
    <w:rsid w:val="000D68E9"/>
    <w:rsid w:val="000E303F"/>
    <w:rsid w:val="000F6E04"/>
    <w:rsid w:val="000F729C"/>
    <w:rsid w:val="00113450"/>
    <w:rsid w:val="00122D70"/>
    <w:rsid w:val="00126004"/>
    <w:rsid w:val="00136226"/>
    <w:rsid w:val="0014180F"/>
    <w:rsid w:val="00141943"/>
    <w:rsid w:val="001427EB"/>
    <w:rsid w:val="0014544F"/>
    <w:rsid w:val="0015773B"/>
    <w:rsid w:val="00161EBB"/>
    <w:rsid w:val="00173BD1"/>
    <w:rsid w:val="00192C3B"/>
    <w:rsid w:val="00193C72"/>
    <w:rsid w:val="00196593"/>
    <w:rsid w:val="00196FDC"/>
    <w:rsid w:val="001A0117"/>
    <w:rsid w:val="001B566F"/>
    <w:rsid w:val="001B6BAC"/>
    <w:rsid w:val="001D2593"/>
    <w:rsid w:val="001E234E"/>
    <w:rsid w:val="001F3843"/>
    <w:rsid w:val="001F69E4"/>
    <w:rsid w:val="00212C0B"/>
    <w:rsid w:val="002422DA"/>
    <w:rsid w:val="00245946"/>
    <w:rsid w:val="00255DF1"/>
    <w:rsid w:val="0026557B"/>
    <w:rsid w:val="0027246F"/>
    <w:rsid w:val="002819EB"/>
    <w:rsid w:val="00284BE5"/>
    <w:rsid w:val="002A6C03"/>
    <w:rsid w:val="002A7672"/>
    <w:rsid w:val="002A78F2"/>
    <w:rsid w:val="002B0B44"/>
    <w:rsid w:val="002B54F5"/>
    <w:rsid w:val="002C065C"/>
    <w:rsid w:val="002C2D74"/>
    <w:rsid w:val="002C4F86"/>
    <w:rsid w:val="002C7C54"/>
    <w:rsid w:val="002D77BB"/>
    <w:rsid w:val="002E3292"/>
    <w:rsid w:val="00306480"/>
    <w:rsid w:val="003147AB"/>
    <w:rsid w:val="003215A0"/>
    <w:rsid w:val="003271FC"/>
    <w:rsid w:val="00330130"/>
    <w:rsid w:val="003368E9"/>
    <w:rsid w:val="003467BB"/>
    <w:rsid w:val="00350872"/>
    <w:rsid w:val="00353354"/>
    <w:rsid w:val="003560C2"/>
    <w:rsid w:val="00363AEB"/>
    <w:rsid w:val="00373B48"/>
    <w:rsid w:val="00385001"/>
    <w:rsid w:val="003A1BE5"/>
    <w:rsid w:val="003C37B4"/>
    <w:rsid w:val="003D68B3"/>
    <w:rsid w:val="003E15E4"/>
    <w:rsid w:val="003E263D"/>
    <w:rsid w:val="003E3E83"/>
    <w:rsid w:val="003E6F84"/>
    <w:rsid w:val="003F257B"/>
    <w:rsid w:val="00403EE4"/>
    <w:rsid w:val="0042088E"/>
    <w:rsid w:val="004213CE"/>
    <w:rsid w:val="00426B72"/>
    <w:rsid w:val="00470722"/>
    <w:rsid w:val="00477921"/>
    <w:rsid w:val="00477AA1"/>
    <w:rsid w:val="00481506"/>
    <w:rsid w:val="00487798"/>
    <w:rsid w:val="0049099A"/>
    <w:rsid w:val="00492928"/>
    <w:rsid w:val="00494AE9"/>
    <w:rsid w:val="00494F31"/>
    <w:rsid w:val="004A08B4"/>
    <w:rsid w:val="004A2901"/>
    <w:rsid w:val="004A3743"/>
    <w:rsid w:val="004B29CD"/>
    <w:rsid w:val="004F5432"/>
    <w:rsid w:val="004F5FC0"/>
    <w:rsid w:val="004F63D7"/>
    <w:rsid w:val="00512808"/>
    <w:rsid w:val="00540883"/>
    <w:rsid w:val="00540B39"/>
    <w:rsid w:val="00544E95"/>
    <w:rsid w:val="00550A63"/>
    <w:rsid w:val="00556344"/>
    <w:rsid w:val="005775C7"/>
    <w:rsid w:val="00593E1B"/>
    <w:rsid w:val="00597134"/>
    <w:rsid w:val="005A374C"/>
    <w:rsid w:val="005A431D"/>
    <w:rsid w:val="005A7EE8"/>
    <w:rsid w:val="005E1000"/>
    <w:rsid w:val="005F31A1"/>
    <w:rsid w:val="005F6067"/>
    <w:rsid w:val="006030DF"/>
    <w:rsid w:val="006404C2"/>
    <w:rsid w:val="0064217D"/>
    <w:rsid w:val="0064707E"/>
    <w:rsid w:val="0065230D"/>
    <w:rsid w:val="006A30E1"/>
    <w:rsid w:val="006A3FCD"/>
    <w:rsid w:val="006D178A"/>
    <w:rsid w:val="006D1C4B"/>
    <w:rsid w:val="006D71A5"/>
    <w:rsid w:val="006E7551"/>
    <w:rsid w:val="006E7949"/>
    <w:rsid w:val="006F064D"/>
    <w:rsid w:val="006F1A04"/>
    <w:rsid w:val="007102BB"/>
    <w:rsid w:val="0071487F"/>
    <w:rsid w:val="00721179"/>
    <w:rsid w:val="00722BC6"/>
    <w:rsid w:val="00732947"/>
    <w:rsid w:val="00733282"/>
    <w:rsid w:val="0073493A"/>
    <w:rsid w:val="00736103"/>
    <w:rsid w:val="00736EF5"/>
    <w:rsid w:val="007623A9"/>
    <w:rsid w:val="00766E92"/>
    <w:rsid w:val="00770EB0"/>
    <w:rsid w:val="00772008"/>
    <w:rsid w:val="00777DA5"/>
    <w:rsid w:val="00795D80"/>
    <w:rsid w:val="007B3A6C"/>
    <w:rsid w:val="007C60E3"/>
    <w:rsid w:val="007D38C7"/>
    <w:rsid w:val="007D7DCC"/>
    <w:rsid w:val="007E2A30"/>
    <w:rsid w:val="007F0DBF"/>
    <w:rsid w:val="007F2DE2"/>
    <w:rsid w:val="007F326D"/>
    <w:rsid w:val="0080534D"/>
    <w:rsid w:val="0082596D"/>
    <w:rsid w:val="0083424F"/>
    <w:rsid w:val="00834B3B"/>
    <w:rsid w:val="00837512"/>
    <w:rsid w:val="0084476A"/>
    <w:rsid w:val="00845531"/>
    <w:rsid w:val="00852AA8"/>
    <w:rsid w:val="008575A3"/>
    <w:rsid w:val="0086231B"/>
    <w:rsid w:val="0087288D"/>
    <w:rsid w:val="00872CAD"/>
    <w:rsid w:val="008738F1"/>
    <w:rsid w:val="0088383A"/>
    <w:rsid w:val="00893447"/>
    <w:rsid w:val="008A6711"/>
    <w:rsid w:val="008B2E2E"/>
    <w:rsid w:val="008B402A"/>
    <w:rsid w:val="008C5DD0"/>
    <w:rsid w:val="008E604D"/>
    <w:rsid w:val="00952E7D"/>
    <w:rsid w:val="009619DE"/>
    <w:rsid w:val="009638CD"/>
    <w:rsid w:val="00973C9C"/>
    <w:rsid w:val="00974999"/>
    <w:rsid w:val="009C2ED4"/>
    <w:rsid w:val="009D01B2"/>
    <w:rsid w:val="009D1A69"/>
    <w:rsid w:val="009D2667"/>
    <w:rsid w:val="009E4746"/>
    <w:rsid w:val="00A03939"/>
    <w:rsid w:val="00A46F10"/>
    <w:rsid w:val="00A53073"/>
    <w:rsid w:val="00A62838"/>
    <w:rsid w:val="00A661CD"/>
    <w:rsid w:val="00A6756B"/>
    <w:rsid w:val="00A8590E"/>
    <w:rsid w:val="00A96269"/>
    <w:rsid w:val="00AA759B"/>
    <w:rsid w:val="00AB3F44"/>
    <w:rsid w:val="00AB44B9"/>
    <w:rsid w:val="00AC3AF2"/>
    <w:rsid w:val="00AE7751"/>
    <w:rsid w:val="00AF14EA"/>
    <w:rsid w:val="00AF2D31"/>
    <w:rsid w:val="00B016B6"/>
    <w:rsid w:val="00B175A9"/>
    <w:rsid w:val="00B26C75"/>
    <w:rsid w:val="00B27F26"/>
    <w:rsid w:val="00B37B6F"/>
    <w:rsid w:val="00B4090F"/>
    <w:rsid w:val="00B40B4C"/>
    <w:rsid w:val="00B44E0F"/>
    <w:rsid w:val="00B92810"/>
    <w:rsid w:val="00BA5A0A"/>
    <w:rsid w:val="00BB185E"/>
    <w:rsid w:val="00BB521E"/>
    <w:rsid w:val="00BB6116"/>
    <w:rsid w:val="00BB6E82"/>
    <w:rsid w:val="00BD12BA"/>
    <w:rsid w:val="00BD155D"/>
    <w:rsid w:val="00BD3AC8"/>
    <w:rsid w:val="00BD6BF4"/>
    <w:rsid w:val="00C07F9A"/>
    <w:rsid w:val="00C268BB"/>
    <w:rsid w:val="00C31BF2"/>
    <w:rsid w:val="00C45E41"/>
    <w:rsid w:val="00C473FA"/>
    <w:rsid w:val="00C5205E"/>
    <w:rsid w:val="00C61510"/>
    <w:rsid w:val="00C75F31"/>
    <w:rsid w:val="00C8011C"/>
    <w:rsid w:val="00C950F4"/>
    <w:rsid w:val="00CB5848"/>
    <w:rsid w:val="00CD3071"/>
    <w:rsid w:val="00CD7611"/>
    <w:rsid w:val="00CE0E87"/>
    <w:rsid w:val="00CE5F2C"/>
    <w:rsid w:val="00CE6CAB"/>
    <w:rsid w:val="00D00BF1"/>
    <w:rsid w:val="00D0153E"/>
    <w:rsid w:val="00D02559"/>
    <w:rsid w:val="00D051C1"/>
    <w:rsid w:val="00D405E6"/>
    <w:rsid w:val="00D43A28"/>
    <w:rsid w:val="00D457D7"/>
    <w:rsid w:val="00D56255"/>
    <w:rsid w:val="00D62C78"/>
    <w:rsid w:val="00D63457"/>
    <w:rsid w:val="00D65567"/>
    <w:rsid w:val="00D712BE"/>
    <w:rsid w:val="00D813F6"/>
    <w:rsid w:val="00D83971"/>
    <w:rsid w:val="00DA03B8"/>
    <w:rsid w:val="00DA0E7C"/>
    <w:rsid w:val="00DA18CB"/>
    <w:rsid w:val="00DC63B7"/>
    <w:rsid w:val="00DC7222"/>
    <w:rsid w:val="00DD1FDB"/>
    <w:rsid w:val="00DE1391"/>
    <w:rsid w:val="00DE3AF1"/>
    <w:rsid w:val="00DE408C"/>
    <w:rsid w:val="00DF0762"/>
    <w:rsid w:val="00DF09DA"/>
    <w:rsid w:val="00E04C20"/>
    <w:rsid w:val="00E06ACC"/>
    <w:rsid w:val="00E11899"/>
    <w:rsid w:val="00E216F8"/>
    <w:rsid w:val="00E2350A"/>
    <w:rsid w:val="00E23587"/>
    <w:rsid w:val="00E3413C"/>
    <w:rsid w:val="00E413F6"/>
    <w:rsid w:val="00E42D66"/>
    <w:rsid w:val="00E56201"/>
    <w:rsid w:val="00E61755"/>
    <w:rsid w:val="00E66516"/>
    <w:rsid w:val="00E70BB1"/>
    <w:rsid w:val="00E71AD7"/>
    <w:rsid w:val="00E77A0D"/>
    <w:rsid w:val="00E8146A"/>
    <w:rsid w:val="00E814B3"/>
    <w:rsid w:val="00E91296"/>
    <w:rsid w:val="00EA6221"/>
    <w:rsid w:val="00EB0F70"/>
    <w:rsid w:val="00EC631D"/>
    <w:rsid w:val="00ED195D"/>
    <w:rsid w:val="00ED2096"/>
    <w:rsid w:val="00ED3458"/>
    <w:rsid w:val="00ED5836"/>
    <w:rsid w:val="00EE0451"/>
    <w:rsid w:val="00EE7EEF"/>
    <w:rsid w:val="00F06A36"/>
    <w:rsid w:val="00F07808"/>
    <w:rsid w:val="00F145DF"/>
    <w:rsid w:val="00F21D6B"/>
    <w:rsid w:val="00F40823"/>
    <w:rsid w:val="00F42813"/>
    <w:rsid w:val="00F42FBA"/>
    <w:rsid w:val="00F47AB0"/>
    <w:rsid w:val="00F57279"/>
    <w:rsid w:val="00F80668"/>
    <w:rsid w:val="00F86BCC"/>
    <w:rsid w:val="00F9251B"/>
    <w:rsid w:val="00F94AF8"/>
    <w:rsid w:val="00FB3249"/>
    <w:rsid w:val="00FC1528"/>
    <w:rsid w:val="00FC2302"/>
    <w:rsid w:val="00FC665E"/>
    <w:rsid w:val="00FD1343"/>
    <w:rsid w:val="00FD4AC0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D8D9BF-E298-4030-84DF-31F974A4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A3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22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2DA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6D178A"/>
    <w:pPr>
      <w:ind w:left="720"/>
      <w:contextualSpacing/>
    </w:pPr>
  </w:style>
  <w:style w:type="table" w:styleId="Tabelacomgrade">
    <w:name w:val="Table Grid"/>
    <w:basedOn w:val="Tabelanormal"/>
    <w:uiPriority w:val="59"/>
    <w:rsid w:val="0014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934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934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934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934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3FC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3FCD"/>
    <w:rPr>
      <w:rFonts w:ascii="Times New Roman" w:eastAsia="Times New Roman" w:hAnsi="Times New Roman" w:cs="Times New Roman"/>
      <w:i/>
      <w:iCs/>
      <w:color w:val="4F81BD" w:themeColor="accent1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A3F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3FCD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A3F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C1528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C152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Vanderlei Américo Ferreira Junior</cp:lastModifiedBy>
  <cp:revision>110</cp:revision>
  <dcterms:created xsi:type="dcterms:W3CDTF">2017-06-15T14:43:00Z</dcterms:created>
  <dcterms:modified xsi:type="dcterms:W3CDTF">2017-09-21T19:06:00Z</dcterms:modified>
</cp:coreProperties>
</file>